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77A3C3" w14:textId="77777777" w:rsidR="003550AF" w:rsidRPr="001B418E" w:rsidRDefault="003550AF" w:rsidP="00CB17BC">
      <w:pPr>
        <w:tabs>
          <w:tab w:val="center" w:pos="2359"/>
          <w:tab w:val="center" w:pos="5619"/>
        </w:tabs>
        <w:spacing w:before="0" w:after="0" w:line="360" w:lineRule="auto"/>
        <w:rPr>
          <w:rFonts w:ascii="Arial" w:hAnsi="Arial" w:hint="cs"/>
          <w:bCs/>
          <w:color w:val="auto"/>
          <w:sz w:val="26"/>
          <w:szCs w:val="26"/>
          <w:rtl/>
        </w:rPr>
      </w:pPr>
    </w:p>
    <w:p w14:paraId="62D22928" w14:textId="77777777" w:rsidR="003550AF" w:rsidRPr="0035419C" w:rsidRDefault="008167BB" w:rsidP="007B5471">
      <w:pPr>
        <w:tabs>
          <w:tab w:val="center" w:pos="3918"/>
          <w:tab w:val="center" w:pos="5619"/>
        </w:tabs>
        <w:spacing w:before="0" w:after="0" w:line="360" w:lineRule="auto"/>
        <w:jc w:val="center"/>
        <w:rPr>
          <w:rFonts w:ascii="Arial" w:hAnsi="Arial"/>
          <w:b/>
          <w:sz w:val="52"/>
          <w:szCs w:val="52"/>
          <w:rtl/>
        </w:rPr>
      </w:pPr>
      <w:bookmarkStart w:id="0" w:name="_Toc60818890"/>
      <w:bookmarkStart w:id="1" w:name="_Toc60818889"/>
      <w:r>
        <w:rPr>
          <w:rFonts w:ascii="Arial" w:hAnsi="Arial"/>
          <w:bCs/>
          <w:noProof/>
          <w:color w:val="auto"/>
          <w:sz w:val="26"/>
          <w:szCs w:val="26"/>
          <w:rtl/>
          <w:lang w:eastAsia="en-US"/>
        </w:rPr>
        <w:drawing>
          <wp:inline distT="0" distB="0" distL="0" distR="0" wp14:anchorId="0F7E92C1" wp14:editId="05D0C1B8">
            <wp:extent cx="2609850" cy="1669245"/>
            <wp:effectExtent l="0" t="0" r="0" b="7620"/>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3381E203" w14:textId="77777777" w:rsidR="003550AF" w:rsidRPr="009C1685" w:rsidRDefault="003550AF" w:rsidP="00807B7A">
      <w:pPr>
        <w:spacing w:before="0" w:after="0" w:line="360" w:lineRule="auto"/>
        <w:jc w:val="center"/>
        <w:rPr>
          <w:rFonts w:ascii="Arial" w:hAnsi="Arial"/>
          <w:bCs/>
          <w:color w:val="auto"/>
          <w:sz w:val="56"/>
          <w:szCs w:val="56"/>
          <w:rtl/>
        </w:rPr>
      </w:pPr>
      <w:r w:rsidRPr="009C1685">
        <w:rPr>
          <w:rFonts w:ascii="Arial" w:hAnsi="Arial"/>
          <w:bCs/>
          <w:sz w:val="56"/>
          <w:szCs w:val="56"/>
          <w:rtl/>
        </w:rPr>
        <w:t>מכרז פומבי מספר</w:t>
      </w:r>
      <w:r w:rsidR="009C1685" w:rsidRPr="009C1685">
        <w:rPr>
          <w:rFonts w:ascii="Arial" w:hAnsi="Arial" w:hint="cs"/>
          <w:bCs/>
          <w:color w:val="auto"/>
          <w:sz w:val="56"/>
          <w:szCs w:val="56"/>
          <w:rtl/>
        </w:rPr>
        <w:t xml:space="preserve"> </w:t>
      </w:r>
      <w:r w:rsidR="00807B7A">
        <w:rPr>
          <w:rFonts w:ascii="Arial" w:hAnsi="Arial" w:hint="cs"/>
          <w:bCs/>
          <w:color w:val="auto"/>
          <w:sz w:val="56"/>
          <w:szCs w:val="56"/>
          <w:rtl/>
        </w:rPr>
        <w:t>10</w:t>
      </w:r>
      <w:r w:rsidR="000C74CA" w:rsidRPr="009C1685">
        <w:rPr>
          <w:rFonts w:ascii="Arial" w:hAnsi="Arial" w:hint="cs"/>
          <w:bCs/>
          <w:color w:val="auto"/>
          <w:sz w:val="56"/>
          <w:szCs w:val="56"/>
          <w:rtl/>
        </w:rPr>
        <w:t>/2021</w:t>
      </w:r>
    </w:p>
    <w:p w14:paraId="18C857F2" w14:textId="77777777" w:rsidR="00EE5D81" w:rsidRPr="0083798F" w:rsidRDefault="00EE5D81" w:rsidP="00CB17BC">
      <w:pPr>
        <w:spacing w:before="0" w:after="0" w:line="360" w:lineRule="auto"/>
        <w:jc w:val="center"/>
        <w:rPr>
          <w:b/>
          <w:bCs/>
          <w:sz w:val="60"/>
          <w:szCs w:val="60"/>
          <w:rtl/>
          <w:lang w:eastAsia="en-US"/>
        </w:rPr>
      </w:pPr>
      <w:r w:rsidRPr="0083798F">
        <w:rPr>
          <w:rFonts w:ascii="Arial" w:hAnsi="Arial"/>
          <w:bCs/>
          <w:color w:val="auto"/>
          <w:sz w:val="60"/>
          <w:szCs w:val="60"/>
          <w:rtl/>
        </w:rPr>
        <w:t xml:space="preserve">למתן שירותי </w:t>
      </w:r>
      <w:r w:rsidR="00D93DDC" w:rsidRPr="0083798F">
        <w:rPr>
          <w:rFonts w:ascii="Arial" w:hAnsi="Arial" w:hint="cs"/>
          <w:bCs/>
          <w:color w:val="auto"/>
          <w:sz w:val="60"/>
          <w:szCs w:val="60"/>
          <w:rtl/>
        </w:rPr>
        <w:t xml:space="preserve">ייעוץ </w:t>
      </w:r>
      <w:r w:rsidR="0090219A" w:rsidRPr="0090219A">
        <w:rPr>
          <w:rFonts w:ascii="Arial" w:hAnsi="Arial"/>
          <w:bCs/>
          <w:color w:val="auto"/>
          <w:sz w:val="60"/>
          <w:szCs w:val="60"/>
          <w:rtl/>
        </w:rPr>
        <w:t>מקצועי למנכ"ל רשות האוכלוסין וההגירה בנושאי מדיניות הגירה</w:t>
      </w:r>
    </w:p>
    <w:p w14:paraId="58E2A3FF" w14:textId="77777777" w:rsidR="003550AF" w:rsidRPr="00EF4CDE" w:rsidRDefault="00EF4CDE" w:rsidP="00CB17BC">
      <w:pPr>
        <w:widowControl w:val="0"/>
        <w:overflowPunct/>
        <w:autoSpaceDE/>
        <w:autoSpaceDN/>
        <w:spacing w:before="0" w:after="0"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45440" behindDoc="0" locked="0" layoutInCell="1" allowOverlap="1" wp14:anchorId="34A46DE3" wp14:editId="2318603A">
                <wp:simplePos x="0" y="0"/>
                <wp:positionH relativeFrom="column">
                  <wp:posOffset>-67945</wp:posOffset>
                </wp:positionH>
                <wp:positionV relativeFrom="paragraph">
                  <wp:posOffset>233045</wp:posOffset>
                </wp:positionV>
                <wp:extent cx="5716905" cy="914400"/>
                <wp:effectExtent l="0" t="0" r="2540" b="381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D8206C" w14:textId="77777777" w:rsidR="00E33DC1" w:rsidRPr="008F7EE7" w:rsidRDefault="00E33DC1" w:rsidP="003550AF">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29608D6D" w14:textId="77777777" w:rsidR="00E33DC1" w:rsidRPr="008F7EE7" w:rsidRDefault="00E33DC1" w:rsidP="003550AF">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781E5F4B" w14:textId="77777777" w:rsidR="00E33DC1" w:rsidRPr="008F7EE7" w:rsidRDefault="00E33DC1" w:rsidP="003550AF">
                            <w:pPr>
                              <w:jc w:val="center"/>
                              <w:rPr>
                                <w:rFonts w:ascii="Arial" w:hAnsi="Arial" w:cs="Arial"/>
                                <w:sz w:val="22"/>
                                <w:szCs w:val="22"/>
                                <w:rtl/>
                              </w:rPr>
                            </w:pPr>
                          </w:p>
                          <w:p w14:paraId="403AB223" w14:textId="77777777" w:rsidR="00E33DC1" w:rsidRPr="008F7EE7" w:rsidRDefault="00E33DC1" w:rsidP="003550AF">
                            <w:pPr>
                              <w:jc w:val="center"/>
                              <w:rPr>
                                <w:rFonts w:ascii="Arial" w:hAnsi="Arial" w:cs="Arial"/>
                                <w:sz w:val="22"/>
                                <w:szCs w:val="22"/>
                                <w:rtl/>
                              </w:rPr>
                            </w:pPr>
                          </w:p>
                          <w:p w14:paraId="26D0C627" w14:textId="77777777" w:rsidR="00E33DC1" w:rsidRPr="008F7EE7" w:rsidRDefault="00E33DC1" w:rsidP="003550AF">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A46DE3" id="_x0000_t202" coordsize="21600,21600" o:spt="202" path="m,l,21600r21600,l21600,xe">
                <v:stroke joinstyle="miter"/>
                <v:path gradientshapeok="t" o:connecttype="rect"/>
              </v:shapetype>
              <v:shape id="Text Box 3" o:spid="_x0000_s1026" type="#_x0000_t202" style="position:absolute;left:0;text-align:left;margin-left:-5.35pt;margin-top:18.35pt;width:450.15pt;height:1in;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JY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" fillcolor="#ddd" stroked="f">
                <v:textbox>
                  <w:txbxContent>
                    <w:p w14:paraId="27D8206C" w14:textId="77777777" w:rsidR="00E33DC1" w:rsidRPr="008F7EE7" w:rsidRDefault="00E33DC1" w:rsidP="003550AF">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29608D6D" w14:textId="77777777" w:rsidR="00E33DC1" w:rsidRPr="008F7EE7" w:rsidRDefault="00E33DC1" w:rsidP="003550AF">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781E5F4B" w14:textId="77777777" w:rsidR="00E33DC1" w:rsidRPr="008F7EE7" w:rsidRDefault="00E33DC1" w:rsidP="003550AF">
                      <w:pPr>
                        <w:jc w:val="center"/>
                        <w:rPr>
                          <w:rFonts w:ascii="Arial" w:hAnsi="Arial" w:cs="Arial"/>
                          <w:sz w:val="22"/>
                          <w:szCs w:val="22"/>
                          <w:rtl/>
                        </w:rPr>
                      </w:pPr>
                    </w:p>
                    <w:p w14:paraId="403AB223" w14:textId="77777777" w:rsidR="00E33DC1" w:rsidRPr="008F7EE7" w:rsidRDefault="00E33DC1" w:rsidP="003550AF">
                      <w:pPr>
                        <w:jc w:val="center"/>
                        <w:rPr>
                          <w:rFonts w:ascii="Arial" w:hAnsi="Arial" w:cs="Arial"/>
                          <w:sz w:val="22"/>
                          <w:szCs w:val="22"/>
                          <w:rtl/>
                        </w:rPr>
                      </w:pPr>
                    </w:p>
                    <w:p w14:paraId="26D0C627" w14:textId="77777777" w:rsidR="00E33DC1" w:rsidRPr="008F7EE7" w:rsidRDefault="00E33DC1" w:rsidP="003550AF">
                      <w:pPr>
                        <w:rPr>
                          <w:rFonts w:ascii="Arial" w:hAnsi="Arial" w:cs="Arial"/>
                          <w:sz w:val="22"/>
                          <w:szCs w:val="22"/>
                        </w:rPr>
                      </w:pPr>
                    </w:p>
                  </w:txbxContent>
                </v:textbox>
              </v:shape>
            </w:pict>
          </mc:Fallback>
        </mc:AlternateContent>
      </w:r>
    </w:p>
    <w:p w14:paraId="09BA599D" w14:textId="77777777" w:rsidR="003550AF" w:rsidRPr="00404D63" w:rsidRDefault="003550AF" w:rsidP="00CB17BC">
      <w:pPr>
        <w:widowControl w:val="0"/>
        <w:overflowPunct/>
        <w:autoSpaceDE/>
        <w:autoSpaceDN/>
        <w:spacing w:before="0" w:after="0" w:line="360" w:lineRule="auto"/>
        <w:contextualSpacing/>
        <w:jc w:val="center"/>
        <w:rPr>
          <w:b/>
          <w:color w:val="auto"/>
          <w:sz w:val="40"/>
          <w:szCs w:val="40"/>
          <w:rtl/>
        </w:rPr>
      </w:pPr>
    </w:p>
    <w:p w14:paraId="4D0C85B2" w14:textId="77777777" w:rsidR="003550AF" w:rsidRPr="00404D63" w:rsidRDefault="003550AF" w:rsidP="00CB17BC">
      <w:pPr>
        <w:widowControl w:val="0"/>
        <w:overflowPunct/>
        <w:autoSpaceDE/>
        <w:autoSpaceDN/>
        <w:spacing w:before="0" w:after="0" w:line="360" w:lineRule="auto"/>
        <w:contextualSpacing/>
        <w:jc w:val="center"/>
        <w:rPr>
          <w:rFonts w:ascii="ProtocolMFMedium" w:cs="ProtocolMFMedium"/>
          <w:b/>
          <w:color w:val="auto"/>
          <w:sz w:val="22"/>
          <w:szCs w:val="22"/>
          <w:rtl/>
          <w:lang w:eastAsia="en-US"/>
        </w:rPr>
      </w:pPr>
    </w:p>
    <w:p w14:paraId="7471D733" w14:textId="77777777" w:rsidR="003550AF" w:rsidRDefault="003550AF" w:rsidP="00CB17BC">
      <w:pPr>
        <w:widowControl w:val="0"/>
        <w:overflowPunct/>
        <w:autoSpaceDE/>
        <w:autoSpaceDN/>
        <w:spacing w:before="0" w:after="0"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4E59C20D" w14:textId="77777777" w:rsidR="003550AF" w:rsidRPr="00C47D65" w:rsidRDefault="003550AF" w:rsidP="00CB17BC">
      <w:pPr>
        <w:widowControl w:val="0"/>
        <w:overflowPunct/>
        <w:autoSpaceDE/>
        <w:autoSpaceDN/>
        <w:spacing w:before="0" w:after="0" w:line="360" w:lineRule="auto"/>
        <w:contextualSpacing/>
        <w:jc w:val="center"/>
        <w:rPr>
          <w:bCs/>
          <w:color w:val="auto"/>
          <w:sz w:val="24"/>
          <w:rtl/>
        </w:rPr>
      </w:pPr>
    </w:p>
    <w:p w14:paraId="647656BF" w14:textId="77777777" w:rsidR="003550AF" w:rsidRPr="003E4A01"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14:paraId="2AEAB80D" w14:textId="77777777" w:rsidR="003550AF"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hint="cs"/>
          <w:b/>
          <w:color w:val="auto"/>
          <w:sz w:val="24"/>
          <w:u w:val="single"/>
          <w:shd w:val="clear" w:color="auto" w:fill="D9D9D9"/>
          <w:rtl/>
        </w:rPr>
        <w:t>ה</w:t>
      </w:r>
      <w:r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Pr="003E4A01">
        <w:rPr>
          <w:rFonts w:ascii="Arial" w:hAnsi="Arial" w:cs="Arial"/>
          <w:b/>
          <w:color w:val="auto"/>
          <w:sz w:val="24"/>
          <w:shd w:val="clear" w:color="auto" w:fill="D9D9D9"/>
          <w:rtl/>
        </w:rPr>
        <w:t>הוראות התכ"ם</w:t>
      </w:r>
      <w:r>
        <w:rPr>
          <w:rFonts w:ascii="Arial" w:hAnsi="Arial" w:cs="Arial" w:hint="cs"/>
          <w:b/>
          <w:color w:val="auto"/>
          <w:sz w:val="24"/>
          <w:shd w:val="clear" w:color="auto" w:fill="D9D9D9"/>
          <w:rtl/>
        </w:rPr>
        <w:t xml:space="preserve"> או חוקים ותקנות</w:t>
      </w:r>
      <w:r w:rsidRPr="003E4A01">
        <w:rPr>
          <w:rFonts w:ascii="Arial" w:hAnsi="Arial" w:cs="Arial" w:hint="cs"/>
          <w:b/>
          <w:color w:val="auto"/>
          <w:sz w:val="24"/>
          <w:shd w:val="clear" w:color="auto" w:fill="D9D9D9"/>
          <w:rtl/>
        </w:rPr>
        <w:t>, לה</w:t>
      </w:r>
      <w:r>
        <w:rPr>
          <w:rFonts w:ascii="Arial" w:hAnsi="Arial" w:cs="Arial" w:hint="cs"/>
          <w:b/>
          <w:color w:val="auto"/>
          <w:sz w:val="24"/>
          <w:shd w:val="clear" w:color="auto" w:fill="D9D9D9"/>
          <w:rtl/>
        </w:rPr>
        <w:t>ם</w:t>
      </w:r>
      <w:r w:rsidRPr="003E4A01">
        <w:rPr>
          <w:rFonts w:ascii="Arial" w:hAnsi="Arial" w:cs="Arial" w:hint="cs"/>
          <w:b/>
          <w:color w:val="auto"/>
          <w:sz w:val="24"/>
          <w:shd w:val="clear" w:color="auto" w:fill="D9D9D9"/>
          <w:rtl/>
        </w:rPr>
        <w:t xml:space="preserve"> מופיעים קישורים אלקטרוניים במכרז זה, נמצאים</w:t>
      </w:r>
      <w:r w:rsidRPr="003E4A01">
        <w:rPr>
          <w:rFonts w:ascii="Arial" w:hAnsi="Arial" w:cs="Arial"/>
          <w:b/>
          <w:color w:val="auto"/>
          <w:sz w:val="24"/>
          <w:shd w:val="clear" w:color="auto" w:fill="D9D9D9"/>
          <w:rtl/>
        </w:rPr>
        <w:t xml:space="preserve"> באתר</w:t>
      </w:r>
      <w:r>
        <w:rPr>
          <w:rFonts w:ascii="Arial" w:hAnsi="Arial" w:cs="Arial" w:hint="cs"/>
          <w:b/>
          <w:color w:val="auto"/>
          <w:sz w:val="24"/>
          <w:shd w:val="clear" w:color="auto" w:fill="D9D9D9"/>
          <w:rtl/>
        </w:rPr>
        <w:t>י</w:t>
      </w:r>
      <w:r w:rsidRPr="003E4A01">
        <w:rPr>
          <w:rFonts w:ascii="Arial" w:hAnsi="Arial" w:cs="Arial"/>
          <w:b/>
          <w:color w:val="auto"/>
          <w:sz w:val="24"/>
          <w:shd w:val="clear" w:color="auto" w:fill="D9D9D9"/>
          <w:rtl/>
        </w:rPr>
        <w:t xml:space="preserve"> האינטרנט של החשב</w:t>
      </w:r>
      <w:r w:rsidRPr="003E4A01">
        <w:rPr>
          <w:rFonts w:ascii="Arial" w:hAnsi="Arial" w:cs="Arial" w:hint="cs"/>
          <w:b/>
          <w:color w:val="auto"/>
          <w:sz w:val="24"/>
          <w:shd w:val="clear" w:color="auto" w:fill="D9D9D9"/>
          <w:rtl/>
        </w:rPr>
        <w:t xml:space="preserve"> </w:t>
      </w:r>
      <w:r w:rsidRPr="003E4A01">
        <w:rPr>
          <w:rFonts w:ascii="Arial" w:hAnsi="Arial" w:cs="Arial"/>
          <w:b/>
          <w:color w:val="auto"/>
          <w:sz w:val="24"/>
          <w:shd w:val="clear" w:color="auto" w:fill="D9D9D9"/>
          <w:rtl/>
        </w:rPr>
        <w:t xml:space="preserve">הכללי </w:t>
      </w:r>
      <w:r>
        <w:rPr>
          <w:rFonts w:ascii="Arial" w:hAnsi="Arial" w:cs="Arial" w:hint="cs"/>
          <w:b/>
          <w:color w:val="auto"/>
          <w:sz w:val="24"/>
          <w:shd w:val="clear" w:color="auto" w:fill="D9D9D9"/>
          <w:rtl/>
        </w:rPr>
        <w:t>ומשרד התקשורת</w:t>
      </w:r>
    </w:p>
    <w:p w14:paraId="09A39C53" w14:textId="77777777" w:rsidR="0083798F" w:rsidRDefault="0083798F">
      <w:pPr>
        <w:overflowPunct/>
        <w:autoSpaceDE/>
        <w:autoSpaceDN/>
        <w:bidi w:val="0"/>
        <w:adjustRightInd/>
        <w:spacing w:before="0" w:after="0"/>
        <w:jc w:val="left"/>
        <w:textAlignment w:val="auto"/>
        <w:rPr>
          <w:rFonts w:ascii="Arial" w:hAnsi="Arial" w:cs="Arial"/>
          <w:b/>
          <w:color w:val="auto"/>
          <w:sz w:val="24"/>
        </w:rPr>
      </w:pPr>
      <w:r>
        <w:rPr>
          <w:rFonts w:ascii="Arial" w:hAnsi="Arial" w:cs="Arial"/>
          <w:sz w:val="24"/>
        </w:rPr>
        <w:br w:type="page"/>
      </w:r>
    </w:p>
    <w:p w14:paraId="64B0C835" w14:textId="77777777" w:rsidR="003550AF" w:rsidRPr="00891F59"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891F59">
        <w:rPr>
          <w:rFonts w:ascii="David" w:hAnsi="David"/>
          <w:b w:val="0"/>
          <w:bCs/>
          <w:i/>
          <w:iCs/>
          <w:noProof w:val="0"/>
          <w:rtl/>
          <w:lang w:eastAsia="en-US"/>
        </w:rPr>
        <w:lastRenderedPageBreak/>
        <w:t>רקע</w:t>
      </w:r>
      <w:r w:rsidRPr="00891F59">
        <w:rPr>
          <w:rFonts w:ascii="David" w:hAnsi="David"/>
          <w:b w:val="0"/>
          <w:bCs/>
          <w:i/>
          <w:iCs/>
          <w:rtl/>
          <w:lang w:eastAsia="en-US"/>
        </w:rPr>
        <w:t xml:space="preserve"> ועיקרי המכרז</w:t>
      </w:r>
    </w:p>
    <w:p w14:paraId="6CFD91F6" w14:textId="77777777" w:rsidR="00E34463" w:rsidRDefault="00E34463" w:rsidP="00CB17BC">
      <w:pPr>
        <w:pStyle w:val="11"/>
        <w:spacing w:before="0" w:after="0"/>
        <w:rPr>
          <w:b/>
          <w:bCs/>
          <w:sz w:val="20"/>
          <w:szCs w:val="20"/>
          <w:rtl/>
          <w:lang w:eastAsia="en-US"/>
        </w:rPr>
      </w:pPr>
    </w:p>
    <w:p w14:paraId="56D57C1B" w14:textId="77777777" w:rsidR="003550AF" w:rsidRDefault="003550AF" w:rsidP="0083798F">
      <w:pPr>
        <w:pStyle w:val="11"/>
        <w:tabs>
          <w:tab w:val="center" w:pos="4156"/>
        </w:tabs>
        <w:spacing w:before="0" w:after="0"/>
        <w:rPr>
          <w:noProof w:val="0"/>
          <w:sz w:val="20"/>
          <w:szCs w:val="20"/>
          <w:rtl/>
        </w:rPr>
      </w:pPr>
      <w:r w:rsidRPr="00EE3AB9">
        <w:rPr>
          <w:rFonts w:hint="cs"/>
          <w:b/>
          <w:bCs/>
          <w:sz w:val="20"/>
          <w:szCs w:val="20"/>
          <w:rtl/>
          <w:lang w:eastAsia="en-US"/>
        </w:rPr>
        <w:t xml:space="preserve">יובהר כי: </w:t>
      </w:r>
      <w:r w:rsidR="0083798F">
        <w:rPr>
          <w:noProof w:val="0"/>
          <w:sz w:val="20"/>
          <w:szCs w:val="20"/>
          <w:rtl/>
        </w:rPr>
        <w:tab/>
      </w:r>
    </w:p>
    <w:p w14:paraId="57070DD2" w14:textId="77777777" w:rsidR="003550AF" w:rsidRPr="00EE3AB9" w:rsidRDefault="003550AF" w:rsidP="00CB17BC">
      <w:pPr>
        <w:pStyle w:val="11"/>
        <w:spacing w:before="0" w:after="0"/>
        <w:rPr>
          <w:sz w:val="20"/>
          <w:szCs w:val="20"/>
        </w:rPr>
      </w:pPr>
      <w:r w:rsidRPr="00EE3AB9">
        <w:rPr>
          <w:noProof w:val="0"/>
          <w:sz w:val="20"/>
          <w:szCs w:val="20"/>
          <w:rtl/>
        </w:rPr>
        <w:t>האמור בפרק זה הוא כללי ותמציתי בלבד. המידע המחייב הוא זה המפורט בגוף המכרז ובחוזה המצורף לו, על נספחיהם.</w:t>
      </w:r>
    </w:p>
    <w:p w14:paraId="44AA0E5A" w14:textId="77777777" w:rsidR="003550AF" w:rsidRDefault="003550AF" w:rsidP="00CB17BC">
      <w:pPr>
        <w:pStyle w:val="11"/>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14:paraId="4AF55D19" w14:textId="77777777" w:rsidR="003550AF" w:rsidRPr="004D0B3B" w:rsidRDefault="003550AF" w:rsidP="009B345F">
      <w:pPr>
        <w:pStyle w:val="20"/>
        <w:tabs>
          <w:tab w:val="clear" w:pos="1997"/>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Pr>
          <w:rFonts w:hint="cs"/>
          <w:rtl/>
          <w:lang w:eastAsia="en-US"/>
        </w:rPr>
        <w:t xml:space="preserve"> </w:t>
      </w:r>
      <w:r w:rsidRPr="004D0B3B">
        <w:rPr>
          <w:rFonts w:hint="cs"/>
          <w:rtl/>
          <w:lang w:eastAsia="en-US"/>
        </w:rPr>
        <w:t>"</w:t>
      </w:r>
      <w:r w:rsidRPr="009B345F">
        <w:rPr>
          <w:rFonts w:hint="cs"/>
          <w:b/>
          <w:bCs/>
          <w:rtl/>
          <w:lang w:eastAsia="en-US"/>
        </w:rPr>
        <w:t>הרשות</w:t>
      </w:r>
      <w:r w:rsidRPr="004D0B3B">
        <w:rPr>
          <w:rFonts w:hint="cs"/>
          <w:rtl/>
          <w:lang w:eastAsia="en-US"/>
        </w:rPr>
        <w:t xml:space="preserve">") מפרסמת בזאת מכרז פומבי מספר </w:t>
      </w:r>
      <w:r w:rsidR="009B345F">
        <w:rPr>
          <w:rFonts w:hint="cs"/>
          <w:rtl/>
          <w:lang w:eastAsia="en-US"/>
        </w:rPr>
        <w:t>10</w:t>
      </w:r>
      <w:r w:rsidR="00E34463">
        <w:rPr>
          <w:rFonts w:hint="cs"/>
          <w:rtl/>
          <w:lang w:eastAsia="en-US"/>
        </w:rPr>
        <w:t>/2021</w:t>
      </w:r>
      <w:r w:rsidR="003D7927" w:rsidRPr="004D0B3B">
        <w:rPr>
          <w:rFonts w:hint="cs"/>
          <w:rtl/>
          <w:lang w:eastAsia="en-US"/>
        </w:rPr>
        <w:t xml:space="preserve"> </w:t>
      </w:r>
      <w:r w:rsidR="00EE5D81" w:rsidRPr="00EE5D81">
        <w:rPr>
          <w:rtl/>
          <w:lang w:eastAsia="en-US"/>
        </w:rPr>
        <w:t xml:space="preserve">למתן </w:t>
      </w:r>
      <w:r w:rsidR="00E75BAE">
        <w:rPr>
          <w:rtl/>
          <w:lang w:eastAsia="en-US"/>
        </w:rPr>
        <w:t xml:space="preserve">שירותי </w:t>
      </w:r>
      <w:r w:rsidR="009C1685">
        <w:rPr>
          <w:rtl/>
          <w:lang w:eastAsia="en-US"/>
        </w:rPr>
        <w:t xml:space="preserve">ייעוץ </w:t>
      </w:r>
      <w:r w:rsidR="0090219A" w:rsidRPr="0090219A">
        <w:rPr>
          <w:rtl/>
          <w:lang w:eastAsia="en-US"/>
        </w:rPr>
        <w:t>מקצועי למנכ"ל רשות האוכלוסין וההגירה בנושאי מדיניות הגירה</w:t>
      </w:r>
      <w:r>
        <w:rPr>
          <w:rFonts w:hint="cs"/>
          <w:rtl/>
          <w:lang w:eastAsia="en-US"/>
        </w:rPr>
        <w:t>,</w:t>
      </w:r>
      <w:r w:rsidRPr="004D0B3B">
        <w:rPr>
          <w:rFonts w:hint="cs"/>
          <w:rtl/>
          <w:lang w:eastAsia="en-US"/>
        </w:rPr>
        <w:t xml:space="preserve"> על פי המפורט בפרקי המכרז להלן.</w:t>
      </w:r>
    </w:p>
    <w:p w14:paraId="42017015" w14:textId="77777777"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 xml:space="preserve">המכרז מיועד </w:t>
      </w:r>
      <w:r w:rsidR="009C1685">
        <w:rPr>
          <w:rFonts w:hint="cs"/>
          <w:rtl/>
          <w:lang w:eastAsia="en-US"/>
        </w:rPr>
        <w:t>ל</w:t>
      </w:r>
      <w:r w:rsidR="00A728B2">
        <w:rPr>
          <w:rFonts w:hint="cs"/>
          <w:rtl/>
          <w:lang w:eastAsia="en-US"/>
        </w:rPr>
        <w:t xml:space="preserve">גופים או יחידים </w:t>
      </w:r>
      <w:r w:rsidRPr="004D0B3B">
        <w:rPr>
          <w:rFonts w:hint="cs"/>
          <w:rtl/>
          <w:lang w:eastAsia="en-US"/>
        </w:rPr>
        <w:t xml:space="preserve">בעלי ניסיון ויכולת </w:t>
      </w:r>
      <w:r w:rsidR="00EE5D81">
        <w:rPr>
          <w:rFonts w:hint="cs"/>
          <w:rtl/>
          <w:lang w:eastAsia="en-US"/>
        </w:rPr>
        <w:t>בתחום</w:t>
      </w:r>
      <w:r w:rsidR="00D93DDC">
        <w:rPr>
          <w:rFonts w:hint="cs"/>
          <w:rtl/>
          <w:lang w:eastAsia="en-US"/>
        </w:rPr>
        <w:t xml:space="preserve"> </w:t>
      </w:r>
      <w:r w:rsidR="00A728B2">
        <w:rPr>
          <w:rFonts w:hint="cs"/>
          <w:rtl/>
          <w:lang w:eastAsia="en-US"/>
        </w:rPr>
        <w:t xml:space="preserve">מדיניות ההגירה </w:t>
      </w:r>
      <w:r w:rsidRPr="004D0B3B">
        <w:rPr>
          <w:rFonts w:hint="cs"/>
          <w:rtl/>
          <w:lang w:eastAsia="en-US"/>
        </w:rPr>
        <w:t xml:space="preserve">והעומדים בדרישות הסף המפורטות במכרז. </w:t>
      </w:r>
    </w:p>
    <w:p w14:paraId="4C35B3F7" w14:textId="77777777" w:rsidR="00D93DDC" w:rsidRDefault="006E3F51" w:rsidP="00C43A7E">
      <w:pPr>
        <w:pStyle w:val="20"/>
        <w:tabs>
          <w:tab w:val="clear" w:pos="1997"/>
          <w:tab w:val="num" w:pos="682"/>
        </w:tabs>
        <w:spacing w:before="0" w:after="0"/>
        <w:ind w:left="682" w:hanging="425"/>
        <w:rPr>
          <w:lang w:eastAsia="en-US"/>
        </w:rPr>
      </w:pPr>
      <w:r>
        <w:rPr>
          <w:rFonts w:hint="cs"/>
          <w:rtl/>
          <w:lang w:eastAsia="en-US"/>
        </w:rPr>
        <w:t xml:space="preserve">הספק הזוכה יידרש לספק לרשות </w:t>
      </w:r>
      <w:r w:rsidR="009C1685">
        <w:rPr>
          <w:rFonts w:hint="cs"/>
          <w:rtl/>
          <w:lang w:eastAsia="en-US"/>
        </w:rPr>
        <w:t xml:space="preserve">שירותי </w:t>
      </w:r>
      <w:r>
        <w:rPr>
          <w:rFonts w:hint="cs"/>
          <w:rtl/>
          <w:lang w:eastAsia="en-US"/>
        </w:rPr>
        <w:t xml:space="preserve">ייעוץ </w:t>
      </w:r>
      <w:r w:rsidR="009C1685">
        <w:rPr>
          <w:rtl/>
          <w:lang w:eastAsia="en-US"/>
        </w:rPr>
        <w:t xml:space="preserve">בתחומי </w:t>
      </w:r>
      <w:r w:rsidR="00A728B2">
        <w:rPr>
          <w:rFonts w:hint="cs"/>
          <w:rtl/>
          <w:lang w:eastAsia="en-US"/>
        </w:rPr>
        <w:t>מדיניות ה</w:t>
      </w:r>
      <w:r w:rsidR="009C1685">
        <w:rPr>
          <w:rtl/>
          <w:lang w:eastAsia="en-US"/>
        </w:rPr>
        <w:t>הגירה</w:t>
      </w:r>
      <w:r>
        <w:rPr>
          <w:rFonts w:hint="cs"/>
          <w:rtl/>
          <w:lang w:eastAsia="en-US"/>
        </w:rPr>
        <w:t xml:space="preserve">. </w:t>
      </w:r>
    </w:p>
    <w:p w14:paraId="4345D882" w14:textId="77777777" w:rsidR="006E3F51" w:rsidRDefault="006E3F51" w:rsidP="00CB17BC">
      <w:pPr>
        <w:pStyle w:val="20"/>
        <w:tabs>
          <w:tab w:val="clear" w:pos="1997"/>
          <w:tab w:val="num" w:pos="682"/>
        </w:tabs>
        <w:spacing w:before="0" w:after="0"/>
        <w:ind w:left="682" w:hanging="425"/>
        <w:rPr>
          <w:lang w:eastAsia="en-US"/>
        </w:rPr>
      </w:pPr>
      <w:r>
        <w:rPr>
          <w:rFonts w:hint="cs"/>
          <w:rtl/>
          <w:lang w:eastAsia="en-US"/>
        </w:rPr>
        <w:t>הרשות תהיה רשאית לקבל שירותים נוספים מהספק הזוכה בהתאם לשיקול דעתה.</w:t>
      </w:r>
    </w:p>
    <w:p w14:paraId="698FBB88" w14:textId="77777777"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הרשות מבקשת לבחור ספק</w:t>
      </w:r>
      <w:r>
        <w:rPr>
          <w:rFonts w:hint="cs"/>
          <w:rtl/>
          <w:lang w:eastAsia="en-US"/>
        </w:rPr>
        <w:t xml:space="preserve"> אחד</w:t>
      </w:r>
      <w:r w:rsidRPr="004D0B3B">
        <w:rPr>
          <w:rFonts w:hint="cs"/>
          <w:rtl/>
          <w:lang w:eastAsia="en-US"/>
        </w:rPr>
        <w:t xml:space="preserve"> אשר יספק את השירותים המבוקשים במכרז</w:t>
      </w:r>
      <w:r>
        <w:rPr>
          <w:rFonts w:hint="cs"/>
          <w:rtl/>
          <w:lang w:eastAsia="en-US"/>
        </w:rPr>
        <w:t>.</w:t>
      </w:r>
    </w:p>
    <w:p w14:paraId="4A1A351C" w14:textId="77777777" w:rsidR="00A728B2" w:rsidRPr="00A728B2" w:rsidRDefault="00A728B2" w:rsidP="00A728B2">
      <w:pPr>
        <w:pStyle w:val="20"/>
        <w:tabs>
          <w:tab w:val="clear" w:pos="1997"/>
          <w:tab w:val="num" w:pos="682"/>
        </w:tabs>
        <w:spacing w:before="0" w:after="0"/>
        <w:ind w:left="682" w:hanging="425"/>
        <w:rPr>
          <w:lang w:eastAsia="en-US"/>
        </w:rPr>
      </w:pPr>
      <w:r w:rsidRPr="00A728B2">
        <w:rPr>
          <w:rFonts w:hint="cs"/>
          <w:rtl/>
          <w:lang w:eastAsia="en-US"/>
        </w:rPr>
        <w:t xml:space="preserve">הספק שייבחר יידרש לספק שירותי ייעוץ למנכ"ל רשות בתחומים שיתבקש על בסיס תשומתי. </w:t>
      </w:r>
    </w:p>
    <w:p w14:paraId="6A7451CE" w14:textId="77777777" w:rsidR="00A728B2" w:rsidRPr="00A728B2" w:rsidRDefault="00A728B2" w:rsidP="00A728B2">
      <w:pPr>
        <w:pStyle w:val="20"/>
        <w:tabs>
          <w:tab w:val="clear" w:pos="1997"/>
          <w:tab w:val="num" w:pos="682"/>
        </w:tabs>
        <w:spacing w:before="0" w:after="0"/>
        <w:ind w:left="682" w:hanging="425"/>
        <w:rPr>
          <w:lang w:eastAsia="en-US"/>
        </w:rPr>
      </w:pPr>
      <w:r w:rsidRPr="0021694C">
        <w:rPr>
          <w:rFonts w:hint="cs"/>
          <w:b/>
          <w:bCs/>
          <w:rtl/>
          <w:lang w:eastAsia="en-US"/>
        </w:rPr>
        <w:t xml:space="preserve">הרשות תיתן </w:t>
      </w:r>
      <w:r w:rsidRPr="0021694C">
        <w:rPr>
          <w:b/>
          <w:bCs/>
          <w:rtl/>
          <w:lang w:eastAsia="en-US"/>
        </w:rPr>
        <w:t>דגש בשיקולי האיכות בבחירת היועץ הספציפי המוצע במסגרת ההצעה והתחייבות המציע לביצוע השירותים על ידו, עפ"י מידת התאמתו האישית לדרישות</w:t>
      </w:r>
      <w:r w:rsidRPr="0021694C">
        <w:rPr>
          <w:rFonts w:hint="cs"/>
          <w:b/>
          <w:bCs/>
          <w:rtl/>
          <w:lang w:eastAsia="en-US"/>
        </w:rPr>
        <w:t xml:space="preserve"> הרשות</w:t>
      </w:r>
      <w:r w:rsidRPr="0021694C">
        <w:rPr>
          <w:b/>
          <w:bCs/>
          <w:rtl/>
          <w:lang w:eastAsia="en-US"/>
        </w:rPr>
        <w:t xml:space="preserve"> המפורטות במסמכי המכרז</w:t>
      </w:r>
      <w:r w:rsidRPr="00A728B2">
        <w:rPr>
          <w:rtl/>
          <w:lang w:eastAsia="en-US"/>
        </w:rPr>
        <w:t xml:space="preserve">. </w:t>
      </w:r>
      <w:r w:rsidRPr="0021694C">
        <w:rPr>
          <w:b/>
          <w:bCs/>
          <w:rtl/>
          <w:lang w:eastAsia="en-US"/>
        </w:rPr>
        <w:t xml:space="preserve">השירותים יסופקו אך ורק על ידי </w:t>
      </w:r>
      <w:r w:rsidRPr="0021694C">
        <w:rPr>
          <w:rFonts w:hint="cs"/>
          <w:b/>
          <w:bCs/>
          <w:rtl/>
          <w:lang w:eastAsia="en-US"/>
        </w:rPr>
        <w:t>היועץ</w:t>
      </w:r>
      <w:r w:rsidRPr="0021694C">
        <w:rPr>
          <w:b/>
          <w:bCs/>
          <w:rtl/>
          <w:lang w:eastAsia="en-US"/>
        </w:rPr>
        <w:t xml:space="preserve"> שיוצע במסגרת המכרז</w:t>
      </w:r>
      <w:r w:rsidRPr="0021694C">
        <w:rPr>
          <w:b/>
          <w:bCs/>
          <w:lang w:eastAsia="en-US"/>
        </w:rPr>
        <w:t>.</w:t>
      </w:r>
    </w:p>
    <w:p w14:paraId="0B73357D" w14:textId="77777777" w:rsidR="00A728B2" w:rsidRPr="00A728B2" w:rsidRDefault="00A728B2" w:rsidP="00A728B2">
      <w:pPr>
        <w:pStyle w:val="20"/>
        <w:tabs>
          <w:tab w:val="clear" w:pos="1997"/>
          <w:tab w:val="num" w:pos="682"/>
        </w:tabs>
        <w:spacing w:before="0" w:after="0"/>
        <w:ind w:left="682" w:hanging="425"/>
        <w:rPr>
          <w:lang w:eastAsia="en-US"/>
        </w:rPr>
      </w:pPr>
      <w:r w:rsidRPr="00A728B2">
        <w:rPr>
          <w:rFonts w:hint="cs"/>
          <w:rtl/>
          <w:lang w:eastAsia="en-US"/>
        </w:rPr>
        <w:t xml:space="preserve">הרשות מעריכה את היקף שעות העבודה שיירכשו בכאלף וחמש שעות עבודה שנתיות. אין באמור כדי לחייב את הרשות למתן השעות שצויינו. </w:t>
      </w:r>
    </w:p>
    <w:p w14:paraId="5DD7B43B" w14:textId="77777777" w:rsidR="00D84660" w:rsidRDefault="00D84660" w:rsidP="009C1685">
      <w:pPr>
        <w:pStyle w:val="20"/>
        <w:tabs>
          <w:tab w:val="clear" w:pos="1997"/>
          <w:tab w:val="num" w:pos="682"/>
        </w:tabs>
        <w:spacing w:before="0" w:after="0"/>
        <w:ind w:left="682" w:hanging="425"/>
        <w:rPr>
          <w:lang w:eastAsia="en-US"/>
        </w:rPr>
      </w:pPr>
      <w:r w:rsidRPr="004D0B3B">
        <w:rPr>
          <w:rtl/>
          <w:lang w:eastAsia="en-US"/>
        </w:rPr>
        <w:t xml:space="preserve">ההתקשרות עם </w:t>
      </w:r>
      <w:r>
        <w:rPr>
          <w:rtl/>
          <w:lang w:eastAsia="en-US"/>
        </w:rPr>
        <w:t>ה</w:t>
      </w:r>
      <w:r>
        <w:rPr>
          <w:rFonts w:hint="cs"/>
          <w:rtl/>
          <w:lang w:eastAsia="en-US"/>
        </w:rPr>
        <w:t xml:space="preserve">ספק הזוכה </w:t>
      </w:r>
      <w:r w:rsidRPr="004D0B3B">
        <w:rPr>
          <w:rtl/>
          <w:lang w:eastAsia="en-US"/>
        </w:rPr>
        <w:t xml:space="preserve">תהיה לתקופה של </w:t>
      </w:r>
      <w:r w:rsidR="009C1685">
        <w:rPr>
          <w:rFonts w:hint="cs"/>
          <w:rtl/>
          <w:lang w:eastAsia="en-US"/>
        </w:rPr>
        <w:t>12</w:t>
      </w:r>
      <w:r>
        <w:rPr>
          <w:rFonts w:hint="cs"/>
          <w:rtl/>
          <w:lang w:eastAsia="en-US"/>
        </w:rPr>
        <w:t xml:space="preserve"> חודשים</w:t>
      </w:r>
      <w:r w:rsidRPr="004D0B3B">
        <w:rPr>
          <w:rtl/>
          <w:lang w:eastAsia="en-US"/>
        </w:rPr>
        <w:t xml:space="preserve"> ולרשות</w:t>
      </w:r>
      <w:r>
        <w:rPr>
          <w:rtl/>
          <w:lang w:eastAsia="en-US"/>
        </w:rPr>
        <w:t xml:space="preserve"> תעמוד האופציה להאריך תקופה זו </w:t>
      </w:r>
      <w:r>
        <w:rPr>
          <w:rFonts w:hint="cs"/>
          <w:rtl/>
          <w:lang w:eastAsia="en-US"/>
        </w:rPr>
        <w:t>ב</w:t>
      </w:r>
      <w:r w:rsidRPr="004D0B3B">
        <w:rPr>
          <w:rtl/>
          <w:lang w:eastAsia="en-US"/>
        </w:rPr>
        <w:t>ע</w:t>
      </w:r>
      <w:r>
        <w:rPr>
          <w:rFonts w:hint="cs"/>
          <w:rtl/>
          <w:lang w:eastAsia="en-US"/>
        </w:rPr>
        <w:t>ו</w:t>
      </w:r>
      <w:r w:rsidRPr="004D0B3B">
        <w:rPr>
          <w:rtl/>
          <w:lang w:eastAsia="en-US"/>
        </w:rPr>
        <w:t xml:space="preserve">ד </w:t>
      </w:r>
      <w:r w:rsidR="009B345F">
        <w:rPr>
          <w:rFonts w:hint="cs"/>
          <w:rtl/>
          <w:lang w:eastAsia="en-US"/>
        </w:rPr>
        <w:t>שתי</w:t>
      </w:r>
      <w:r w:rsidR="00B84645">
        <w:rPr>
          <w:rFonts w:hint="cs"/>
          <w:rtl/>
          <w:lang w:eastAsia="en-US"/>
        </w:rPr>
        <w:t xml:space="preserve"> תקופות בנות </w:t>
      </w:r>
      <w:r w:rsidR="009C1685">
        <w:rPr>
          <w:rFonts w:hint="cs"/>
          <w:rtl/>
          <w:lang w:eastAsia="en-US"/>
        </w:rPr>
        <w:t>12 חודשים נוספים</w:t>
      </w:r>
      <w:r w:rsidR="009B345F">
        <w:rPr>
          <w:rFonts w:hint="cs"/>
          <w:rtl/>
          <w:lang w:eastAsia="en-US"/>
        </w:rPr>
        <w:t xml:space="preserve"> כל אחת. </w:t>
      </w:r>
    </w:p>
    <w:p w14:paraId="372A21A3" w14:textId="77777777" w:rsidR="003550AF" w:rsidRDefault="003550AF" w:rsidP="00CB17BC">
      <w:pPr>
        <w:pStyle w:val="20"/>
        <w:tabs>
          <w:tab w:val="clear" w:pos="1997"/>
          <w:tab w:val="num" w:pos="682"/>
        </w:tabs>
        <w:spacing w:before="0" w:after="0"/>
        <w:ind w:left="682" w:hanging="425"/>
        <w:rPr>
          <w:lang w:eastAsia="en-US"/>
        </w:rPr>
      </w:pPr>
      <w:r w:rsidRPr="004D0B3B">
        <w:rPr>
          <w:rtl/>
          <w:lang w:eastAsia="en-US"/>
        </w:rPr>
        <w:t xml:space="preserve">מציע רשאי להגיש הצעה </w:t>
      </w:r>
      <w:r w:rsidRPr="004D0B3B">
        <w:rPr>
          <w:rFonts w:hint="cs"/>
          <w:rtl/>
          <w:lang w:eastAsia="en-US"/>
        </w:rPr>
        <w:t xml:space="preserve">אחת במכרז.  </w:t>
      </w:r>
    </w:p>
    <w:p w14:paraId="66593AC3" w14:textId="77777777" w:rsidR="003550AF" w:rsidRPr="002E18FF" w:rsidRDefault="003550AF" w:rsidP="00CB17BC">
      <w:pPr>
        <w:pStyle w:val="11"/>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14:paraId="08302ECC" w14:textId="77777777" w:rsidR="003550AF" w:rsidRDefault="003550AF" w:rsidP="00CB17BC">
      <w:pPr>
        <w:pStyle w:val="20"/>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Pr>
          <w:rFonts w:hint="cs"/>
          <w:rtl/>
          <w:lang w:eastAsia="en-US"/>
        </w:rPr>
        <w:t xml:space="preserve"> </w:t>
      </w:r>
    </w:p>
    <w:p w14:paraId="3B80076D" w14:textId="77777777" w:rsidR="003550AF" w:rsidRPr="00EE3AB9" w:rsidRDefault="003550AF" w:rsidP="00CB17BC">
      <w:pPr>
        <w:pStyle w:val="20"/>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14:paraId="39A9A6BB"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יחידות המטה</w:t>
      </w:r>
      <w:r w:rsidRPr="00404D63">
        <w:rPr>
          <w:rtl/>
          <w:lang w:eastAsia="en-US"/>
        </w:rPr>
        <w:t xml:space="preserve"> </w:t>
      </w:r>
    </w:p>
    <w:p w14:paraId="3C6E2E5F" w14:textId="77777777" w:rsidR="003550AF" w:rsidRDefault="003550AF" w:rsidP="00CB17BC">
      <w:pPr>
        <w:pStyle w:val="20"/>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14:paraId="69F5D591" w14:textId="77777777" w:rsidR="003550AF" w:rsidRPr="00404D63" w:rsidRDefault="003550AF" w:rsidP="00CB17BC">
      <w:pPr>
        <w:pStyle w:val="20"/>
        <w:tabs>
          <w:tab w:val="clear" w:pos="1997"/>
          <w:tab w:val="num" w:pos="682"/>
        </w:tabs>
        <w:spacing w:before="0" w:after="0"/>
        <w:ind w:hanging="1740"/>
        <w:rPr>
          <w:b/>
          <w:bCs/>
          <w:lang w:eastAsia="en-US"/>
        </w:rPr>
      </w:pPr>
      <w:r w:rsidRPr="00404D63">
        <w:rPr>
          <w:b/>
          <w:bCs/>
          <w:rtl/>
          <w:lang w:eastAsia="en-US"/>
        </w:rPr>
        <w:t>מינהל אכיפה וזרים</w:t>
      </w:r>
    </w:p>
    <w:p w14:paraId="170EFA77" w14:textId="77777777" w:rsidR="003550AF" w:rsidRDefault="003550AF" w:rsidP="00CB17BC">
      <w:pPr>
        <w:pStyle w:val="32"/>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Pr>
          <w:rFonts w:hint="cs"/>
          <w:rtl/>
          <w:lang w:eastAsia="en-US"/>
        </w:rPr>
        <w:t>.</w:t>
      </w:r>
    </w:p>
    <w:p w14:paraId="34AB5217"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lastRenderedPageBreak/>
        <w:t xml:space="preserve">מינהל </w:t>
      </w:r>
      <w:r w:rsidRPr="00404D63">
        <w:rPr>
          <w:rFonts w:hint="cs"/>
          <w:b/>
          <w:bCs/>
          <w:rtl/>
          <w:lang w:eastAsia="en-US"/>
        </w:rPr>
        <w:t>ה</w:t>
      </w:r>
      <w:r w:rsidRPr="00404D63">
        <w:rPr>
          <w:b/>
          <w:bCs/>
          <w:rtl/>
          <w:lang w:eastAsia="en-US"/>
        </w:rPr>
        <w:t>אוכלוסין</w:t>
      </w:r>
    </w:p>
    <w:p w14:paraId="2B79124D" w14:textId="77777777" w:rsidR="00241BAE" w:rsidRDefault="003550AF" w:rsidP="00CB17BC">
      <w:pPr>
        <w:pStyle w:val="32"/>
        <w:spacing w:before="0" w:after="0"/>
        <w:ind w:left="682"/>
        <w:rPr>
          <w:lang w:eastAsia="en-US"/>
        </w:rPr>
      </w:pPr>
      <w:r w:rsidRPr="00D47F18">
        <w:rPr>
          <w:rtl/>
          <w:lang w:eastAsia="en-US"/>
        </w:rPr>
        <w:t>עוסק בתחום מרשם ודרכונים, אזרחות ומעמד, אשרות, איחוד משפחות, עליה ושבות. מורכב מ</w:t>
      </w:r>
      <w:r w:rsidR="008C0362">
        <w:rPr>
          <w:rFonts w:hint="cs"/>
          <w:rtl/>
          <w:lang w:eastAsia="en-US"/>
        </w:rPr>
        <w:t>כ</w:t>
      </w:r>
      <w:r w:rsidRPr="00D47F18">
        <w:rPr>
          <w:rtl/>
          <w:lang w:eastAsia="en-US"/>
        </w:rPr>
        <w:t>-</w:t>
      </w:r>
      <w:r w:rsidR="008C0362">
        <w:rPr>
          <w:rFonts w:hint="cs"/>
          <w:rtl/>
          <w:lang w:eastAsia="en-US"/>
        </w:rPr>
        <w:t>50</w:t>
      </w:r>
      <w:r w:rsidR="008C0362">
        <w:rPr>
          <w:rtl/>
          <w:lang w:eastAsia="en-US"/>
        </w:rPr>
        <w:t xml:space="preserve"> לשכות</w:t>
      </w:r>
      <w:r w:rsidR="008C0362">
        <w:rPr>
          <w:rFonts w:hint="cs"/>
          <w:rtl/>
          <w:lang w:eastAsia="en-US"/>
        </w:rPr>
        <w:t xml:space="preserve"> </w:t>
      </w:r>
      <w:r w:rsidRPr="00D47F18">
        <w:rPr>
          <w:rtl/>
          <w:lang w:eastAsia="en-US"/>
        </w:rPr>
        <w:t>הפרוסות ברחבי הארץ</w:t>
      </w:r>
      <w:r>
        <w:rPr>
          <w:rFonts w:hint="cs"/>
          <w:rtl/>
          <w:lang w:eastAsia="en-US"/>
        </w:rPr>
        <w:t xml:space="preserve"> ב-</w:t>
      </w:r>
      <w:r w:rsidRPr="00D47F18">
        <w:rPr>
          <w:rtl/>
          <w:lang w:eastAsia="en-US"/>
        </w:rPr>
        <w:t xml:space="preserve"> 6 מרחבים</w:t>
      </w:r>
      <w:r>
        <w:rPr>
          <w:rFonts w:hint="cs"/>
          <w:rtl/>
          <w:lang w:eastAsia="en-US"/>
        </w:rPr>
        <w:t>.</w:t>
      </w:r>
      <w:r>
        <w:rPr>
          <w:rtl/>
          <w:lang w:eastAsia="en-US"/>
        </w:rPr>
        <w:t xml:space="preserve"> </w:t>
      </w:r>
    </w:p>
    <w:p w14:paraId="5EBFD48F" w14:textId="77777777"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ביקורת גבולות</w:t>
      </w:r>
    </w:p>
    <w:p w14:paraId="004A61D2" w14:textId="77777777" w:rsidR="003550AF" w:rsidRDefault="003550AF" w:rsidP="00412ABF">
      <w:pPr>
        <w:pStyle w:val="32"/>
        <w:spacing w:before="0" w:after="0"/>
        <w:ind w:left="682"/>
        <w:rPr>
          <w:rtl/>
          <w:lang w:eastAsia="en-US"/>
        </w:rPr>
      </w:pPr>
      <w:r>
        <w:rPr>
          <w:rtl/>
          <w:lang w:eastAsia="en-US"/>
        </w:rPr>
        <w:t>מתפעל ומבצע ביקורת גבולות ב-</w:t>
      </w:r>
      <w:r w:rsidR="00412ABF">
        <w:rPr>
          <w:rFonts w:hint="cs"/>
          <w:rtl/>
          <w:lang w:eastAsia="en-US"/>
        </w:rPr>
        <w:t>20</w:t>
      </w:r>
      <w:r w:rsidR="00412ABF">
        <w:rPr>
          <w:rtl/>
          <w:lang w:eastAsia="en-US"/>
        </w:rPr>
        <w:t xml:space="preserve"> </w:t>
      </w:r>
      <w:r>
        <w:rPr>
          <w:rtl/>
          <w:lang w:eastAsia="en-US"/>
        </w:rPr>
        <w:t>מעברי גבול בינלאומיים של ישראל,</w:t>
      </w:r>
      <w:r w:rsidRPr="008F3BC4">
        <w:rPr>
          <w:rtl/>
          <w:lang w:eastAsia="en-US"/>
        </w:rPr>
        <w:t xml:space="preserve"> יבשתיים,</w:t>
      </w:r>
      <w:r>
        <w:rPr>
          <w:rtl/>
          <w:lang w:eastAsia="en-US"/>
        </w:rPr>
        <w:t xml:space="preserve"> ימיים ואוויריים</w:t>
      </w:r>
      <w:r>
        <w:rPr>
          <w:rFonts w:hint="cs"/>
          <w:rtl/>
          <w:lang w:eastAsia="en-US"/>
        </w:rPr>
        <w:t>.</w:t>
      </w:r>
    </w:p>
    <w:p w14:paraId="40977008" w14:textId="77777777"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עובדים זרים</w:t>
      </w:r>
    </w:p>
    <w:p w14:paraId="0CB1CC56" w14:textId="77777777" w:rsidR="003550AF" w:rsidRDefault="003550AF" w:rsidP="00CB17BC">
      <w:pPr>
        <w:pStyle w:val="32"/>
        <w:spacing w:before="0" w:after="0"/>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14:paraId="1BF8B08C" w14:textId="77777777" w:rsidR="003550AF" w:rsidRDefault="003550AF" w:rsidP="00CB17BC">
      <w:pPr>
        <w:pStyle w:val="11"/>
        <w:numPr>
          <w:ilvl w:val="0"/>
          <w:numId w:val="1"/>
        </w:numPr>
        <w:tabs>
          <w:tab w:val="left" w:pos="257"/>
        </w:tabs>
        <w:spacing w:before="0" w:after="0"/>
        <w:rPr>
          <w:b/>
          <w:bCs/>
          <w:noProof w:val="0"/>
          <w:sz w:val="28"/>
          <w:szCs w:val="28"/>
          <w:lang w:eastAsia="en-US"/>
        </w:rPr>
      </w:pPr>
      <w:bookmarkStart w:id="2" w:name="_Ref71555631"/>
      <w:r>
        <w:rPr>
          <w:rFonts w:hint="cs"/>
          <w:b/>
          <w:bCs/>
          <w:noProof w:val="0"/>
          <w:sz w:val="28"/>
          <w:szCs w:val="28"/>
          <w:rtl/>
          <w:lang w:eastAsia="en-US"/>
        </w:rPr>
        <w:t>עיקרי השירותים המבוקשים במכרז</w:t>
      </w:r>
      <w:bookmarkEnd w:id="2"/>
    </w:p>
    <w:p w14:paraId="2E99B244" w14:textId="77777777" w:rsidR="002331F5" w:rsidRPr="002331F5" w:rsidRDefault="002331F5" w:rsidP="002331F5">
      <w:pPr>
        <w:pStyle w:val="20"/>
        <w:tabs>
          <w:tab w:val="clear" w:pos="1997"/>
          <w:tab w:val="num" w:pos="682"/>
        </w:tabs>
        <w:spacing w:before="0" w:after="0"/>
        <w:ind w:left="682" w:hanging="425"/>
        <w:rPr>
          <w:rtl/>
          <w:lang w:eastAsia="en-US"/>
        </w:rPr>
      </w:pPr>
      <w:r w:rsidRPr="002331F5">
        <w:rPr>
          <w:rFonts w:hint="cs"/>
          <w:rtl/>
          <w:lang w:eastAsia="en-US"/>
        </w:rPr>
        <w:t>רשות האוכלוסין וההגירה</w:t>
      </w:r>
      <w:r w:rsidR="0030770C">
        <w:rPr>
          <w:rtl/>
          <w:lang w:eastAsia="en-US"/>
        </w:rPr>
        <w:t xml:space="preserve"> (להלן</w:t>
      </w:r>
      <w:r w:rsidR="0030770C">
        <w:rPr>
          <w:rFonts w:hint="cs"/>
          <w:rtl/>
          <w:lang w:eastAsia="en-US"/>
        </w:rPr>
        <w:t xml:space="preserve">: </w:t>
      </w:r>
      <w:r w:rsidRPr="002331F5">
        <w:rPr>
          <w:rtl/>
          <w:lang w:eastAsia="en-US"/>
        </w:rPr>
        <w:t>"</w:t>
      </w:r>
      <w:r w:rsidRPr="0030770C">
        <w:rPr>
          <w:b/>
          <w:bCs/>
          <w:rtl/>
          <w:lang w:eastAsia="en-US"/>
        </w:rPr>
        <w:t>המזמי</w:t>
      </w:r>
      <w:r w:rsidRPr="0030770C">
        <w:rPr>
          <w:rFonts w:hint="cs"/>
          <w:b/>
          <w:bCs/>
          <w:rtl/>
          <w:lang w:eastAsia="en-US"/>
        </w:rPr>
        <w:t>נה</w:t>
      </w:r>
      <w:r w:rsidR="0030770C">
        <w:rPr>
          <w:rFonts w:hint="cs"/>
          <w:rtl/>
          <w:lang w:eastAsia="en-US"/>
        </w:rPr>
        <w:t>"</w:t>
      </w:r>
      <w:r w:rsidR="00396BE9">
        <w:rPr>
          <w:rFonts w:hint="cs"/>
          <w:rtl/>
          <w:lang w:eastAsia="en-US"/>
        </w:rPr>
        <w:t xml:space="preserve"> ו/או "</w:t>
      </w:r>
      <w:r w:rsidR="00396BE9" w:rsidRPr="00396BE9">
        <w:rPr>
          <w:rFonts w:hint="cs"/>
          <w:b/>
          <w:bCs/>
          <w:rtl/>
          <w:lang w:eastAsia="en-US"/>
        </w:rPr>
        <w:t>הרשות</w:t>
      </w:r>
      <w:r w:rsidR="00396BE9">
        <w:rPr>
          <w:rFonts w:hint="cs"/>
          <w:rtl/>
          <w:lang w:eastAsia="en-US"/>
        </w:rPr>
        <w:t>"</w:t>
      </w:r>
      <w:r w:rsidRPr="002331F5">
        <w:rPr>
          <w:rFonts w:hint="cs"/>
          <w:rtl/>
          <w:lang w:eastAsia="en-US"/>
        </w:rPr>
        <w:t xml:space="preserve">) </w:t>
      </w:r>
      <w:r w:rsidRPr="002331F5">
        <w:rPr>
          <w:rtl/>
          <w:lang w:eastAsia="en-US"/>
        </w:rPr>
        <w:t>מ</w:t>
      </w:r>
      <w:r w:rsidRPr="002331F5">
        <w:rPr>
          <w:rFonts w:hint="cs"/>
          <w:rtl/>
          <w:lang w:eastAsia="en-US"/>
        </w:rPr>
        <w:t>בקשת</w:t>
      </w:r>
      <w:r w:rsidRPr="002331F5">
        <w:rPr>
          <w:rtl/>
          <w:lang w:eastAsia="en-US"/>
        </w:rPr>
        <w:t xml:space="preserve"> </w:t>
      </w:r>
      <w:r w:rsidRPr="002331F5">
        <w:rPr>
          <w:rFonts w:hint="cs"/>
          <w:rtl/>
          <w:lang w:eastAsia="en-US"/>
        </w:rPr>
        <w:t xml:space="preserve">לקבלת </w:t>
      </w:r>
      <w:r w:rsidRPr="002331F5">
        <w:rPr>
          <w:rtl/>
          <w:lang w:eastAsia="en-US"/>
        </w:rPr>
        <w:t xml:space="preserve">הצעות למתן שירותי </w:t>
      </w:r>
      <w:r w:rsidRPr="002331F5">
        <w:rPr>
          <w:rFonts w:hint="cs"/>
          <w:rtl/>
          <w:lang w:eastAsia="en-US"/>
        </w:rPr>
        <w:t xml:space="preserve">ייעוץ </w:t>
      </w:r>
      <w:r w:rsidR="00A728B2" w:rsidRPr="00A728B2">
        <w:rPr>
          <w:rFonts w:hint="cs"/>
          <w:rtl/>
          <w:lang w:eastAsia="en-US"/>
        </w:rPr>
        <w:t>בנושאי מדיניות הגירה ובתחומים שונים בהם עוסקת הרשות, זאת בהתאם לצרכיה</w:t>
      </w:r>
      <w:r w:rsidRPr="002331F5">
        <w:rPr>
          <w:rFonts w:hint="cs"/>
          <w:rtl/>
          <w:lang w:eastAsia="en-US"/>
        </w:rPr>
        <w:t xml:space="preserve">. </w:t>
      </w:r>
    </w:p>
    <w:p w14:paraId="5958B883" w14:textId="77777777" w:rsidR="00A728B2" w:rsidRPr="00A728B2" w:rsidRDefault="0021694C" w:rsidP="0030770C">
      <w:pPr>
        <w:pStyle w:val="20"/>
        <w:tabs>
          <w:tab w:val="clear" w:pos="1997"/>
          <w:tab w:val="num" w:pos="682"/>
        </w:tabs>
        <w:spacing w:before="0" w:after="0"/>
        <w:ind w:left="682" w:hanging="425"/>
        <w:rPr>
          <w:lang w:eastAsia="en-US"/>
        </w:rPr>
      </w:pPr>
      <w:r>
        <w:rPr>
          <w:rFonts w:hint="cs"/>
          <w:rtl/>
          <w:lang w:eastAsia="en-US"/>
        </w:rPr>
        <w:t>הספק</w:t>
      </w:r>
      <w:r w:rsidR="00A728B2" w:rsidRPr="00A728B2">
        <w:rPr>
          <w:rFonts w:hint="cs"/>
          <w:rtl/>
          <w:lang w:eastAsia="en-US"/>
        </w:rPr>
        <w:t xml:space="preserve"> הזוכה יעניק</w:t>
      </w:r>
      <w:r w:rsidR="00A728B2" w:rsidRPr="00A728B2">
        <w:rPr>
          <w:rtl/>
          <w:lang w:eastAsia="en-US"/>
        </w:rPr>
        <w:t xml:space="preserve"> ייעוץ מקצועי להתוויית מדיניות</w:t>
      </w:r>
      <w:r w:rsidR="00A728B2" w:rsidRPr="00A728B2">
        <w:rPr>
          <w:rFonts w:hint="cs"/>
          <w:rtl/>
          <w:lang w:eastAsia="en-US"/>
        </w:rPr>
        <w:t xml:space="preserve"> רב תחומית בהיבטי מדיניות ציבורית ומשפטית, </w:t>
      </w:r>
      <w:r w:rsidR="009B345F">
        <w:rPr>
          <w:rFonts w:hint="cs"/>
          <w:rtl/>
          <w:lang w:eastAsia="en-US"/>
        </w:rPr>
        <w:t>מחקר ו</w:t>
      </w:r>
      <w:r w:rsidR="00A728B2" w:rsidRPr="00A728B2">
        <w:rPr>
          <w:rFonts w:hint="cs"/>
          <w:rtl/>
          <w:lang w:eastAsia="en-US"/>
        </w:rPr>
        <w:t xml:space="preserve">הסברה למניעת </w:t>
      </w:r>
      <w:r w:rsidR="009B345F">
        <w:rPr>
          <w:rFonts w:hint="cs"/>
          <w:rtl/>
          <w:lang w:eastAsia="en-US"/>
        </w:rPr>
        <w:t>הסתננות ו</w:t>
      </w:r>
      <w:r w:rsidR="00A728B2" w:rsidRPr="00A728B2">
        <w:rPr>
          <w:rFonts w:hint="cs"/>
          <w:rtl/>
          <w:lang w:eastAsia="en-US"/>
        </w:rPr>
        <w:t>הגירה בלתי חוקית</w:t>
      </w:r>
      <w:r w:rsidR="009B345F">
        <w:rPr>
          <w:rFonts w:hint="cs"/>
          <w:rtl/>
          <w:lang w:eastAsia="en-US"/>
        </w:rPr>
        <w:t xml:space="preserve"> וצמצום מספר השוהים שלא כדין בישראל</w:t>
      </w:r>
      <w:r w:rsidR="00A728B2" w:rsidRPr="00A728B2">
        <w:rPr>
          <w:rFonts w:hint="cs"/>
          <w:rtl/>
          <w:lang w:eastAsia="en-US"/>
        </w:rPr>
        <w:t xml:space="preserve"> בהתאם למדיניות ממשלת ישראל בנושא. </w:t>
      </w:r>
      <w:r w:rsidR="00A728B2" w:rsidRPr="00A728B2">
        <w:rPr>
          <w:rtl/>
          <w:lang w:eastAsia="en-US"/>
        </w:rPr>
        <w:t xml:space="preserve"> </w:t>
      </w:r>
    </w:p>
    <w:p w14:paraId="3BAB6350" w14:textId="77777777" w:rsidR="00A728B2" w:rsidRPr="00A728B2" w:rsidRDefault="0021694C" w:rsidP="0030770C">
      <w:pPr>
        <w:pStyle w:val="20"/>
        <w:tabs>
          <w:tab w:val="clear" w:pos="1997"/>
          <w:tab w:val="num" w:pos="682"/>
        </w:tabs>
        <w:spacing w:before="0" w:after="0"/>
        <w:ind w:left="682" w:hanging="425"/>
        <w:rPr>
          <w:lang w:eastAsia="en-US"/>
        </w:rPr>
      </w:pPr>
      <w:r>
        <w:rPr>
          <w:rFonts w:hint="cs"/>
          <w:rtl/>
          <w:lang w:eastAsia="en-US"/>
        </w:rPr>
        <w:t>הספק</w:t>
      </w:r>
      <w:r w:rsidR="00A728B2" w:rsidRPr="00A728B2">
        <w:rPr>
          <w:rFonts w:hint="cs"/>
          <w:rtl/>
          <w:lang w:eastAsia="en-US"/>
        </w:rPr>
        <w:t xml:space="preserve"> הזוכה יאסוף </w:t>
      </w:r>
      <w:r w:rsidR="00A728B2" w:rsidRPr="00A728B2">
        <w:rPr>
          <w:rtl/>
          <w:lang w:eastAsia="en-US"/>
        </w:rPr>
        <w:t xml:space="preserve">מידע ונתונים מגורמים </w:t>
      </w:r>
      <w:r w:rsidR="00A728B2" w:rsidRPr="00A728B2">
        <w:rPr>
          <w:rFonts w:hint="cs"/>
          <w:rtl/>
          <w:lang w:eastAsia="en-US"/>
        </w:rPr>
        <w:t>ברשות</w:t>
      </w:r>
      <w:r w:rsidR="00A728B2" w:rsidRPr="00A728B2">
        <w:rPr>
          <w:rtl/>
          <w:lang w:eastAsia="en-US"/>
        </w:rPr>
        <w:t xml:space="preserve"> ומחוצה ל</w:t>
      </w:r>
      <w:r w:rsidR="00A728B2" w:rsidRPr="00A728B2">
        <w:rPr>
          <w:rFonts w:hint="cs"/>
          <w:rtl/>
          <w:lang w:eastAsia="en-US"/>
        </w:rPr>
        <w:t>ה</w:t>
      </w:r>
      <w:r w:rsidR="0030770C">
        <w:rPr>
          <w:rFonts w:hint="cs"/>
          <w:rtl/>
          <w:lang w:eastAsia="en-US"/>
        </w:rPr>
        <w:t xml:space="preserve"> ויערוך מחקר השוואתי בינלאומי בנושא מדיניות הגירה </w:t>
      </w:r>
      <w:r w:rsidR="00A728B2" w:rsidRPr="00A728B2">
        <w:rPr>
          <w:rtl/>
          <w:lang w:eastAsia="en-US"/>
        </w:rPr>
        <w:t xml:space="preserve">לצורך גיבוש מדיניות </w:t>
      </w:r>
      <w:r w:rsidR="00396BE9">
        <w:rPr>
          <w:rFonts w:hint="cs"/>
          <w:rtl/>
          <w:lang w:eastAsia="en-US"/>
        </w:rPr>
        <w:t xml:space="preserve">כמפורט בסעיף 3.2 לעיל ובתחומים השונים </w:t>
      </w:r>
      <w:r w:rsidR="00A728B2" w:rsidRPr="00A728B2">
        <w:rPr>
          <w:rtl/>
          <w:lang w:eastAsia="en-US"/>
        </w:rPr>
        <w:t>העומדים על סדר היום, בהתאם להנחיות מנכ"ל</w:t>
      </w:r>
      <w:r w:rsidR="00A728B2" w:rsidRPr="00A728B2">
        <w:rPr>
          <w:rFonts w:hint="cs"/>
          <w:rtl/>
          <w:lang w:eastAsia="en-US"/>
        </w:rPr>
        <w:t xml:space="preserve"> הרשות. </w:t>
      </w:r>
    </w:p>
    <w:p w14:paraId="390DD937" w14:textId="61A930A4" w:rsidR="00141DA3" w:rsidRDefault="00141DA3" w:rsidP="009B222B">
      <w:pPr>
        <w:pStyle w:val="20"/>
        <w:tabs>
          <w:tab w:val="clear" w:pos="1997"/>
          <w:tab w:val="num" w:pos="682"/>
        </w:tabs>
        <w:spacing w:before="0" w:after="0"/>
        <w:ind w:left="682" w:hanging="425"/>
        <w:rPr>
          <w:lang w:eastAsia="en-US"/>
        </w:rPr>
      </w:pPr>
      <w:r w:rsidRPr="005237CA">
        <w:rPr>
          <w:rtl/>
          <w:lang w:eastAsia="en-US"/>
        </w:rPr>
        <w:t>בעבור</w:t>
      </w:r>
      <w:r>
        <w:rPr>
          <w:rtl/>
          <w:lang w:eastAsia="en-US"/>
        </w:rPr>
        <w:t xml:space="preserve"> אספקת השירותים </w:t>
      </w:r>
      <w:r w:rsidRPr="005237CA">
        <w:rPr>
          <w:rtl/>
          <w:lang w:eastAsia="en-US"/>
        </w:rPr>
        <w:t>בהתאם</w:t>
      </w:r>
      <w:r>
        <w:rPr>
          <w:rtl/>
          <w:lang w:eastAsia="en-US"/>
        </w:rPr>
        <w:t xml:space="preserve"> </w:t>
      </w:r>
      <w:r w:rsidRPr="005237CA">
        <w:rPr>
          <w:rtl/>
          <w:lang w:eastAsia="en-US"/>
        </w:rPr>
        <w:t>לחוזה, יהיה</w:t>
      </w:r>
      <w:r>
        <w:rPr>
          <w:rtl/>
          <w:lang w:eastAsia="en-US"/>
        </w:rPr>
        <w:t xml:space="preserve"> </w:t>
      </w:r>
      <w:r w:rsidRPr="005237CA">
        <w:rPr>
          <w:rtl/>
          <w:lang w:eastAsia="en-US"/>
        </w:rPr>
        <w:t>ה</w:t>
      </w:r>
      <w:r>
        <w:rPr>
          <w:rtl/>
          <w:lang w:eastAsia="en-US"/>
        </w:rPr>
        <w:t xml:space="preserve">ספק </w:t>
      </w:r>
      <w:r w:rsidRPr="005237CA">
        <w:rPr>
          <w:rtl/>
          <w:lang w:eastAsia="en-US"/>
        </w:rPr>
        <w:t>זכאי</w:t>
      </w:r>
      <w:r>
        <w:rPr>
          <w:rtl/>
          <w:lang w:eastAsia="en-US"/>
        </w:rPr>
        <w:t xml:space="preserve"> </w:t>
      </w:r>
      <w:r w:rsidRPr="005237CA">
        <w:rPr>
          <w:rtl/>
          <w:lang w:eastAsia="en-US"/>
        </w:rPr>
        <w:t>לתמורה</w:t>
      </w:r>
      <w:r>
        <w:rPr>
          <w:rtl/>
          <w:lang w:eastAsia="en-US"/>
        </w:rPr>
        <w:t xml:space="preserve"> בהתאם </w:t>
      </w:r>
      <w:hyperlink r:id="rId9" w:history="1">
        <w:r w:rsidRPr="00636433">
          <w:rPr>
            <w:rStyle w:val="Hyperlink"/>
            <w:rFonts w:cs="David" w:hint="cs"/>
            <w:rtl/>
            <w:lang w:eastAsia="en-US"/>
          </w:rPr>
          <w:t>ל</w:t>
        </w:r>
        <w:r w:rsidRPr="00636433">
          <w:rPr>
            <w:rStyle w:val="Hyperlink"/>
            <w:rFonts w:cs="David" w:hint="eastAsia"/>
            <w:rtl/>
            <w:lang w:eastAsia="en-US"/>
          </w:rPr>
          <w:t>הוראת</w:t>
        </w:r>
        <w:r w:rsidRPr="00636433">
          <w:rPr>
            <w:rStyle w:val="Hyperlink"/>
            <w:rFonts w:cs="David"/>
            <w:rtl/>
            <w:lang w:eastAsia="en-US"/>
          </w:rPr>
          <w:t xml:space="preserve"> </w:t>
        </w:r>
        <w:r w:rsidRPr="00636433">
          <w:rPr>
            <w:rStyle w:val="Hyperlink"/>
            <w:rFonts w:cs="David" w:hint="eastAsia"/>
            <w:rtl/>
            <w:lang w:eastAsia="en-US"/>
          </w:rPr>
          <w:t>התכ</w:t>
        </w:r>
        <w:r w:rsidRPr="00636433">
          <w:rPr>
            <w:rStyle w:val="Hyperlink"/>
            <w:rFonts w:cs="David"/>
            <w:rtl/>
            <w:lang w:eastAsia="en-US"/>
          </w:rPr>
          <w:t xml:space="preserve">"מ </w:t>
        </w:r>
        <w:r w:rsidRPr="00636433">
          <w:rPr>
            <w:rStyle w:val="Hyperlink"/>
            <w:rFonts w:cs="David" w:hint="eastAsia"/>
            <w:rtl/>
            <w:lang w:eastAsia="en-US"/>
          </w:rPr>
          <w:t>מס</w:t>
        </w:r>
        <w:r w:rsidRPr="00636433">
          <w:rPr>
            <w:rStyle w:val="Hyperlink"/>
            <w:rFonts w:cs="David"/>
            <w:rtl/>
            <w:lang w:eastAsia="en-US"/>
          </w:rPr>
          <w:t>'</w:t>
        </w:r>
        <w:r w:rsidR="00050E54" w:rsidRPr="00636433">
          <w:rPr>
            <w:rStyle w:val="Hyperlink"/>
            <w:rFonts w:cs="David" w:hint="cs"/>
            <w:rtl/>
            <w:lang w:eastAsia="en-US"/>
          </w:rPr>
          <w:t xml:space="preserve"> 8.</w:t>
        </w:r>
        <w:r w:rsidR="00636433" w:rsidRPr="00636433">
          <w:rPr>
            <w:rStyle w:val="Hyperlink"/>
            <w:rFonts w:cs="David" w:hint="cs"/>
            <w:rtl/>
            <w:lang w:eastAsia="en-US"/>
          </w:rPr>
          <w:t>1</w:t>
        </w:r>
        <w:r w:rsidR="00050E54" w:rsidRPr="00636433">
          <w:rPr>
            <w:rStyle w:val="Hyperlink"/>
            <w:rFonts w:cs="David" w:hint="cs"/>
            <w:rtl/>
            <w:lang w:eastAsia="en-US"/>
          </w:rPr>
          <w:t>.1</w:t>
        </w:r>
      </w:hyperlink>
      <w:r w:rsidR="00912716">
        <w:rPr>
          <w:rFonts w:hint="cs"/>
          <w:rtl/>
          <w:lang w:eastAsia="en-US"/>
        </w:rPr>
        <w:t>, כפי שתעודכן מעת לעת,</w:t>
      </w:r>
      <w:r w:rsidRPr="009C1685">
        <w:rPr>
          <w:rtl/>
          <w:lang w:eastAsia="en-US"/>
        </w:rPr>
        <w:t xml:space="preserve"> </w:t>
      </w:r>
      <w:r>
        <w:rPr>
          <w:rFonts w:hint="cs"/>
          <w:rtl/>
          <w:lang w:eastAsia="en-US"/>
        </w:rPr>
        <w:t xml:space="preserve">בהתאם לסיווג </w:t>
      </w:r>
      <w:r w:rsidR="009B222B">
        <w:rPr>
          <w:rFonts w:hint="cs"/>
          <w:rtl/>
          <w:lang w:eastAsia="en-US"/>
        </w:rPr>
        <w:t>היועץ</w:t>
      </w:r>
      <w:r>
        <w:rPr>
          <w:rFonts w:hint="cs"/>
          <w:rtl/>
          <w:lang w:eastAsia="en-US"/>
        </w:rPr>
        <w:t xml:space="preserve"> אשר </w:t>
      </w:r>
      <w:r w:rsidR="009B222B">
        <w:rPr>
          <w:rFonts w:hint="cs"/>
          <w:rtl/>
          <w:lang w:eastAsia="en-US"/>
        </w:rPr>
        <w:t>ייבחר ויבצע</w:t>
      </w:r>
      <w:r>
        <w:rPr>
          <w:rFonts w:hint="cs"/>
          <w:rtl/>
          <w:lang w:eastAsia="en-US"/>
        </w:rPr>
        <w:t xml:space="preserve"> את העבודה בפועל</w:t>
      </w:r>
    </w:p>
    <w:p w14:paraId="6352F50F"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0"/>
    </w:p>
    <w:p w14:paraId="009037BD" w14:textId="77777777" w:rsidR="005B6BCA" w:rsidRDefault="005B6BCA" w:rsidP="005B6BCA">
      <w:pPr>
        <w:pStyle w:val="11"/>
        <w:spacing w:before="0" w:after="0" w:line="240" w:lineRule="auto"/>
        <w:ind w:left="567"/>
        <w:rPr>
          <w:lang w:eastAsia="en-US"/>
        </w:rPr>
      </w:pPr>
    </w:p>
    <w:p w14:paraId="37B707BB" w14:textId="77777777" w:rsidR="003550AF" w:rsidRDefault="003550AF" w:rsidP="00CB17BC">
      <w:pPr>
        <w:pStyle w:val="11"/>
        <w:numPr>
          <w:ilvl w:val="0"/>
          <w:numId w:val="1"/>
        </w:numPr>
        <w:spacing w:before="0" w:after="0"/>
        <w:rPr>
          <w:lang w:eastAsia="en-US"/>
        </w:rPr>
      </w:pPr>
      <w:bookmarkStart w:id="3" w:name="_Ref71793810"/>
      <w:r>
        <w:rPr>
          <w:noProof w:val="0"/>
          <w:rtl/>
          <w:lang w:eastAsia="en-US"/>
        </w:rPr>
        <w:t>להלן לוח הזמנים לעריכת המכרז:</w:t>
      </w:r>
      <w:bookmarkStart w:id="4" w:name="_Ref167072536"/>
      <w:bookmarkEnd w:id="3"/>
    </w:p>
    <w:tbl>
      <w:tblPr>
        <w:bidiVisual/>
        <w:tblW w:w="7429"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3742"/>
        <w:gridCol w:w="2381"/>
      </w:tblGrid>
      <w:tr w:rsidR="002409A2" w:rsidRPr="002409A2" w14:paraId="6B70A303" w14:textId="77777777" w:rsidTr="00EB56D3">
        <w:trPr>
          <w:trHeight w:hRule="exact" w:val="340"/>
        </w:trPr>
        <w:tc>
          <w:tcPr>
            <w:tcW w:w="1306" w:type="dxa"/>
            <w:shd w:val="clear" w:color="auto" w:fill="D9D9D9"/>
          </w:tcPr>
          <w:p w14:paraId="03B06203" w14:textId="77777777" w:rsidR="003550AF" w:rsidRPr="00B03FD5" w:rsidRDefault="003550AF" w:rsidP="00CB17BC">
            <w:pPr>
              <w:pStyle w:val="11"/>
              <w:spacing w:before="0" w:after="0"/>
              <w:rPr>
                <w:rFonts w:ascii="David" w:hAnsi="David"/>
                <w:b/>
                <w:bCs/>
                <w:rtl/>
              </w:rPr>
            </w:pPr>
            <w:r w:rsidRPr="00B03FD5">
              <w:rPr>
                <w:rFonts w:ascii="David" w:hAnsi="David"/>
                <w:b/>
                <w:bCs/>
                <w:rtl/>
              </w:rPr>
              <w:t>סידורי</w:t>
            </w:r>
          </w:p>
        </w:tc>
        <w:tc>
          <w:tcPr>
            <w:tcW w:w="3742" w:type="dxa"/>
            <w:shd w:val="clear" w:color="auto" w:fill="D9D9D9"/>
          </w:tcPr>
          <w:p w14:paraId="20ACBA33"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פעילות</w:t>
            </w:r>
          </w:p>
        </w:tc>
        <w:tc>
          <w:tcPr>
            <w:tcW w:w="2381" w:type="dxa"/>
            <w:shd w:val="clear" w:color="auto" w:fill="D9D9D9"/>
          </w:tcPr>
          <w:p w14:paraId="1D6FF758"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המועד</w:t>
            </w:r>
          </w:p>
        </w:tc>
      </w:tr>
      <w:tr w:rsidR="002409A2" w:rsidRPr="002409A2" w14:paraId="60DF432A" w14:textId="77777777" w:rsidTr="00EB56D3">
        <w:trPr>
          <w:trHeight w:hRule="exact" w:val="340"/>
        </w:trPr>
        <w:tc>
          <w:tcPr>
            <w:tcW w:w="1306" w:type="dxa"/>
            <w:shd w:val="clear" w:color="auto" w:fill="auto"/>
          </w:tcPr>
          <w:p w14:paraId="5B2AA532"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0E1059CA"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מועד פרסום המכרז</w:t>
            </w:r>
          </w:p>
        </w:tc>
        <w:tc>
          <w:tcPr>
            <w:tcW w:w="2381" w:type="dxa"/>
            <w:shd w:val="clear" w:color="auto" w:fill="auto"/>
          </w:tcPr>
          <w:p w14:paraId="24516011" w14:textId="04454755" w:rsidR="003550AF" w:rsidRPr="00B03FD5" w:rsidRDefault="00CC3CDE" w:rsidP="00AC500E">
            <w:pPr>
              <w:pStyle w:val="11"/>
              <w:spacing w:before="0" w:after="0"/>
              <w:rPr>
                <w:rFonts w:ascii="David" w:hAnsi="David"/>
                <w:rtl/>
              </w:rPr>
            </w:pPr>
            <w:r>
              <w:rPr>
                <w:rFonts w:ascii="David" w:hAnsi="David" w:hint="cs"/>
                <w:rtl/>
              </w:rPr>
              <w:t>11.11.2021</w:t>
            </w:r>
          </w:p>
        </w:tc>
      </w:tr>
      <w:tr w:rsidR="002409A2" w:rsidRPr="002409A2" w14:paraId="326AFBD0" w14:textId="77777777" w:rsidTr="00EB56D3">
        <w:trPr>
          <w:trHeight w:val="20"/>
        </w:trPr>
        <w:tc>
          <w:tcPr>
            <w:tcW w:w="1306" w:type="dxa"/>
            <w:shd w:val="clear" w:color="auto" w:fill="auto"/>
          </w:tcPr>
          <w:p w14:paraId="70209E09"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2E5BC22C"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שאלות ולהבהרות</w:t>
            </w:r>
          </w:p>
        </w:tc>
        <w:tc>
          <w:tcPr>
            <w:tcW w:w="2381" w:type="dxa"/>
            <w:shd w:val="clear" w:color="auto" w:fill="auto"/>
          </w:tcPr>
          <w:p w14:paraId="1134D20D" w14:textId="359059D6" w:rsidR="003550AF" w:rsidRPr="00B03FD5" w:rsidRDefault="00CC3CDE" w:rsidP="00CC3CDE">
            <w:pPr>
              <w:pStyle w:val="11"/>
              <w:spacing w:before="0" w:after="0"/>
              <w:rPr>
                <w:rFonts w:ascii="David" w:hAnsi="David"/>
                <w:rtl/>
              </w:rPr>
            </w:pPr>
            <w:r>
              <w:rPr>
                <w:rFonts w:ascii="David" w:hAnsi="David" w:hint="cs"/>
                <w:rtl/>
              </w:rPr>
              <w:t>22</w:t>
            </w:r>
            <w:r w:rsidR="005D3DF7">
              <w:rPr>
                <w:rFonts w:ascii="David" w:hAnsi="David" w:hint="cs"/>
                <w:rtl/>
              </w:rPr>
              <w:t>.</w:t>
            </w:r>
            <w:r>
              <w:rPr>
                <w:rFonts w:ascii="David" w:hAnsi="David" w:hint="cs"/>
                <w:rtl/>
              </w:rPr>
              <w:t>11</w:t>
            </w:r>
            <w:r w:rsidR="005D3DF7">
              <w:rPr>
                <w:rFonts w:ascii="David" w:hAnsi="David" w:hint="cs"/>
                <w:rtl/>
              </w:rPr>
              <w:t xml:space="preserve">.2021 בשעה </w:t>
            </w:r>
            <w:r w:rsidR="00CB39FE" w:rsidRPr="00B03FD5">
              <w:rPr>
                <w:rFonts w:ascii="David" w:hAnsi="David" w:hint="cs"/>
                <w:rtl/>
              </w:rPr>
              <w:t>12.00</w:t>
            </w:r>
          </w:p>
        </w:tc>
      </w:tr>
      <w:tr w:rsidR="002409A2" w:rsidRPr="002409A2" w14:paraId="3B895388" w14:textId="77777777" w:rsidTr="00EB56D3">
        <w:trPr>
          <w:trHeight w:val="20"/>
        </w:trPr>
        <w:tc>
          <w:tcPr>
            <w:tcW w:w="1306" w:type="dxa"/>
            <w:shd w:val="clear" w:color="auto" w:fill="auto"/>
          </w:tcPr>
          <w:p w14:paraId="4D4B3227"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58CFE8F8"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 xml:space="preserve">המועד האחרון </w:t>
            </w:r>
            <w:r w:rsidR="00B836C7">
              <w:rPr>
                <w:rFonts w:ascii="David" w:hAnsi="David" w:hint="cs"/>
                <w:noProof w:val="0"/>
                <w:rtl/>
                <w:lang w:eastAsia="en-US"/>
              </w:rPr>
              <w:t xml:space="preserve">המשוער </w:t>
            </w:r>
            <w:r w:rsidRPr="00B03FD5">
              <w:rPr>
                <w:rFonts w:ascii="David" w:hAnsi="David"/>
                <w:noProof w:val="0"/>
                <w:rtl/>
                <w:lang w:eastAsia="en-US"/>
              </w:rPr>
              <w:t>לתשובת הרשות לבקשה לשאלות והבהרות</w:t>
            </w:r>
          </w:p>
        </w:tc>
        <w:tc>
          <w:tcPr>
            <w:tcW w:w="2381" w:type="dxa"/>
            <w:shd w:val="clear" w:color="auto" w:fill="auto"/>
          </w:tcPr>
          <w:p w14:paraId="3B295407" w14:textId="6D32655D" w:rsidR="003550AF" w:rsidRPr="00B03FD5" w:rsidRDefault="00CC3CDE" w:rsidP="00CC3CDE">
            <w:pPr>
              <w:pStyle w:val="11"/>
              <w:spacing w:before="0" w:after="0"/>
              <w:rPr>
                <w:rFonts w:ascii="David" w:hAnsi="David"/>
                <w:rtl/>
              </w:rPr>
            </w:pPr>
            <w:r>
              <w:rPr>
                <w:rFonts w:ascii="David" w:hAnsi="David" w:hint="cs"/>
                <w:rtl/>
              </w:rPr>
              <w:t>25</w:t>
            </w:r>
            <w:r w:rsidR="005D3DF7">
              <w:rPr>
                <w:rFonts w:ascii="David" w:hAnsi="David" w:hint="cs"/>
                <w:rtl/>
              </w:rPr>
              <w:t>.</w:t>
            </w:r>
            <w:r>
              <w:rPr>
                <w:rFonts w:ascii="David" w:hAnsi="David" w:hint="cs"/>
                <w:rtl/>
              </w:rPr>
              <w:t>11</w:t>
            </w:r>
            <w:r w:rsidR="005D3DF7">
              <w:rPr>
                <w:rFonts w:ascii="David" w:hAnsi="David" w:hint="cs"/>
                <w:rtl/>
              </w:rPr>
              <w:t>.2021</w:t>
            </w:r>
          </w:p>
        </w:tc>
      </w:tr>
      <w:tr w:rsidR="002409A2" w:rsidRPr="002409A2" w14:paraId="4CF0FF3D" w14:textId="77777777" w:rsidTr="00EB56D3">
        <w:trPr>
          <w:trHeight w:val="20"/>
        </w:trPr>
        <w:tc>
          <w:tcPr>
            <w:tcW w:w="1306" w:type="dxa"/>
            <w:shd w:val="clear" w:color="auto" w:fill="auto"/>
          </w:tcPr>
          <w:p w14:paraId="1E564AB8"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6F7D452A"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ההצעות למכרז</w:t>
            </w:r>
          </w:p>
        </w:tc>
        <w:tc>
          <w:tcPr>
            <w:tcW w:w="2381" w:type="dxa"/>
            <w:shd w:val="clear" w:color="auto" w:fill="auto"/>
          </w:tcPr>
          <w:p w14:paraId="33D351AC" w14:textId="4CBF5FDC" w:rsidR="003550AF" w:rsidRPr="00B03FD5" w:rsidRDefault="00051A3C" w:rsidP="00051A3C">
            <w:pPr>
              <w:pStyle w:val="11"/>
              <w:spacing w:before="0" w:after="0"/>
              <w:rPr>
                <w:rFonts w:ascii="David" w:hAnsi="David"/>
                <w:rtl/>
              </w:rPr>
            </w:pPr>
            <w:r>
              <w:rPr>
                <w:rFonts w:ascii="David" w:hAnsi="David" w:hint="cs"/>
                <w:rtl/>
              </w:rPr>
              <w:t>06</w:t>
            </w:r>
            <w:r w:rsidR="00AC500E">
              <w:rPr>
                <w:rFonts w:ascii="David" w:hAnsi="David" w:hint="cs"/>
                <w:rtl/>
              </w:rPr>
              <w:t>.</w:t>
            </w:r>
            <w:r>
              <w:rPr>
                <w:rFonts w:ascii="David" w:hAnsi="David" w:hint="cs"/>
                <w:rtl/>
              </w:rPr>
              <w:t>12</w:t>
            </w:r>
            <w:r w:rsidR="00E14493">
              <w:rPr>
                <w:rFonts w:ascii="David" w:hAnsi="David" w:hint="cs"/>
                <w:rtl/>
              </w:rPr>
              <w:t>.2021</w:t>
            </w:r>
            <w:r w:rsidR="003550AF" w:rsidRPr="00B03FD5">
              <w:rPr>
                <w:rFonts w:ascii="David" w:hAnsi="David"/>
                <w:rtl/>
              </w:rPr>
              <w:t xml:space="preserve"> בשעה </w:t>
            </w:r>
            <w:r w:rsidR="00CB39FE" w:rsidRPr="00B03FD5">
              <w:rPr>
                <w:rFonts w:ascii="David" w:hAnsi="David" w:hint="cs"/>
                <w:rtl/>
              </w:rPr>
              <w:t>12.00</w:t>
            </w:r>
          </w:p>
        </w:tc>
      </w:tr>
      <w:bookmarkEnd w:id="4"/>
    </w:tbl>
    <w:p w14:paraId="1621F4D4" w14:textId="77777777" w:rsidR="005B6BCA" w:rsidRDefault="005B6BCA" w:rsidP="005B6BCA">
      <w:pPr>
        <w:pStyle w:val="11"/>
        <w:spacing w:before="0" w:after="0" w:line="240" w:lineRule="auto"/>
        <w:ind w:left="567"/>
        <w:rPr>
          <w:lang w:eastAsia="en-US"/>
        </w:rPr>
      </w:pPr>
    </w:p>
    <w:p w14:paraId="2FBA2DE0" w14:textId="77777777" w:rsidR="003550AF" w:rsidRDefault="003550AF" w:rsidP="00CB17BC">
      <w:pPr>
        <w:pStyle w:val="11"/>
        <w:numPr>
          <w:ilvl w:val="0"/>
          <w:numId w:val="1"/>
        </w:numPr>
        <w:spacing w:before="0" w:after="0"/>
        <w:rPr>
          <w:lang w:eastAsia="en-US"/>
        </w:rPr>
      </w:pPr>
      <w:r w:rsidRPr="00A54D8F">
        <w:rPr>
          <w:noProof w:val="0"/>
          <w:rtl/>
          <w:lang w:eastAsia="en-US"/>
        </w:rPr>
        <w:lastRenderedPageBreak/>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noProof w:val="0"/>
          <w:rtl/>
          <w:lang w:eastAsia="en-US"/>
        </w:rPr>
        <w:t>תפורסם ב</w:t>
      </w:r>
      <w:r>
        <w:rPr>
          <w:rFonts w:hint="cs"/>
          <w:noProof w:val="0"/>
          <w:rtl/>
          <w:lang w:eastAsia="en-US"/>
        </w:rPr>
        <w:t>עיתונות וב</w:t>
      </w:r>
      <w:r>
        <w:rPr>
          <w:noProof w:val="0"/>
          <w:rtl/>
          <w:lang w:eastAsia="en-US"/>
        </w:rPr>
        <w:t>אתר האינטרנט</w:t>
      </w:r>
      <w:r w:rsidRPr="00A54D8F">
        <w:rPr>
          <w:noProof w:val="0"/>
          <w:rtl/>
          <w:lang w:eastAsia="en-US"/>
        </w:rPr>
        <w:t>.</w:t>
      </w:r>
    </w:p>
    <w:p w14:paraId="147EC172" w14:textId="77777777" w:rsidR="002331F5" w:rsidRDefault="002331F5" w:rsidP="00CB17BC">
      <w:pPr>
        <w:pStyle w:val="11"/>
        <w:numPr>
          <w:ilvl w:val="0"/>
          <w:numId w:val="1"/>
        </w:numPr>
        <w:spacing w:before="0" w:after="0"/>
        <w:rPr>
          <w:lang w:eastAsia="en-US"/>
        </w:rPr>
      </w:pPr>
      <w:r>
        <w:rPr>
          <w:rFonts w:hint="cs"/>
          <w:rtl/>
          <w:lang w:eastAsia="en-US"/>
        </w:rPr>
        <w:t>יובהר כי המועד המשוער לביצוע הראיונות המצויין לעיל ניתן על מנת לאפשר למציעים להיערך וכי הרשות תהיה רשאית לשנות תאריכים אלה בהתאם להתקדמות הליך בדיקת ההצעות במכרז.</w:t>
      </w:r>
    </w:p>
    <w:p w14:paraId="5DCFE870" w14:textId="77777777" w:rsidR="005B6BCA" w:rsidRDefault="005B6BCA" w:rsidP="005B6BCA">
      <w:pPr>
        <w:pStyle w:val="11"/>
        <w:spacing w:before="0" w:after="0" w:line="240" w:lineRule="auto"/>
        <w:ind w:left="567"/>
        <w:rPr>
          <w:lang w:eastAsia="en-US"/>
        </w:rPr>
      </w:pPr>
    </w:p>
    <w:bookmarkEnd w:id="1"/>
    <w:p w14:paraId="0C14E91B"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הגדרות</w:t>
      </w:r>
    </w:p>
    <w:p w14:paraId="193F712D" w14:textId="77777777" w:rsidR="005B6BCA" w:rsidRDefault="005B6BCA" w:rsidP="005B6BCA">
      <w:pPr>
        <w:pStyle w:val="11"/>
        <w:spacing w:before="0" w:after="0" w:line="240" w:lineRule="auto"/>
        <w:ind w:left="567"/>
      </w:pPr>
    </w:p>
    <w:p w14:paraId="31E57FF3" w14:textId="77777777" w:rsidR="003550AF" w:rsidRDefault="003550AF" w:rsidP="00CB17BC">
      <w:pPr>
        <w:pStyle w:val="11"/>
        <w:numPr>
          <w:ilvl w:val="0"/>
          <w:numId w:val="1"/>
        </w:numPr>
        <w:spacing w:before="0" w:after="0"/>
      </w:pPr>
      <w:r w:rsidRPr="00A54D8F">
        <w:rPr>
          <w:noProof w:val="0"/>
          <w:rtl/>
        </w:rPr>
        <w:t>למונחים הבאים תהיה המשמעות שלצידם:</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2127"/>
        <w:gridCol w:w="6096"/>
      </w:tblGrid>
      <w:tr w:rsidR="003550AF" w:rsidRPr="002409A2" w14:paraId="22045C7F" w14:textId="77777777" w:rsidTr="006E2A56">
        <w:tc>
          <w:tcPr>
            <w:tcW w:w="850" w:type="dxa"/>
            <w:shd w:val="clear" w:color="auto" w:fill="D9D9D9"/>
          </w:tcPr>
          <w:p w14:paraId="4C6A5462"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2127" w:type="dxa"/>
            <w:shd w:val="clear" w:color="auto" w:fill="D9D9D9"/>
          </w:tcPr>
          <w:p w14:paraId="26341BE7"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המונח</w:t>
            </w:r>
          </w:p>
        </w:tc>
        <w:tc>
          <w:tcPr>
            <w:tcW w:w="6096" w:type="dxa"/>
            <w:shd w:val="clear" w:color="auto" w:fill="D9D9D9"/>
          </w:tcPr>
          <w:p w14:paraId="381F40C3"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משמעות</w:t>
            </w:r>
          </w:p>
        </w:tc>
      </w:tr>
      <w:tr w:rsidR="00AA1253" w:rsidRPr="002409A2" w14:paraId="042E0618" w14:textId="77777777" w:rsidTr="006E2A56">
        <w:trPr>
          <w:trHeight w:val="462"/>
        </w:trPr>
        <w:tc>
          <w:tcPr>
            <w:tcW w:w="850" w:type="dxa"/>
            <w:shd w:val="clear" w:color="auto" w:fill="auto"/>
          </w:tcPr>
          <w:p w14:paraId="1C5D3DF2"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2127" w:type="dxa"/>
            <w:shd w:val="clear" w:color="auto" w:fill="auto"/>
          </w:tcPr>
          <w:p w14:paraId="401E1D2B" w14:textId="77777777" w:rsidR="00AA1253" w:rsidRPr="00826287" w:rsidRDefault="00AA1253" w:rsidP="00AA1253">
            <w:pPr>
              <w:pStyle w:val="11"/>
              <w:spacing w:before="0" w:after="0"/>
              <w:rPr>
                <w:rFonts w:ascii="David" w:hAnsi="David"/>
                <w:b/>
                <w:bCs/>
                <w:noProof w:val="0"/>
                <w:rtl/>
              </w:rPr>
            </w:pPr>
            <w:r w:rsidRPr="00826287">
              <w:rPr>
                <w:rFonts w:ascii="David" w:hAnsi="David"/>
                <w:b/>
                <w:bCs/>
                <w:noProof w:val="0"/>
                <w:rtl/>
              </w:rPr>
              <w:t>אתר האינטרנט</w:t>
            </w:r>
          </w:p>
        </w:tc>
        <w:tc>
          <w:tcPr>
            <w:tcW w:w="6096" w:type="dxa"/>
            <w:shd w:val="clear" w:color="auto" w:fill="auto"/>
          </w:tcPr>
          <w:p w14:paraId="5E51D38F" w14:textId="77777777" w:rsidR="00AA1253" w:rsidRPr="00826287" w:rsidRDefault="00AA1253" w:rsidP="00AA1253">
            <w:pPr>
              <w:pStyle w:val="11"/>
              <w:spacing w:before="0" w:after="0"/>
              <w:rPr>
                <w:rFonts w:ascii="David" w:hAnsi="David"/>
                <w:noProof w:val="0"/>
                <w:rtl/>
              </w:rPr>
            </w:pPr>
            <w:r w:rsidRPr="00826287">
              <w:rPr>
                <w:rFonts w:ascii="David" w:hAnsi="David"/>
                <w:noProof w:val="0"/>
                <w:rtl/>
              </w:rPr>
              <w:t>אתר האינטרנט של הרשות ,</w:t>
            </w:r>
            <w:hyperlink r:id="rId10" w:history="1">
              <w:r w:rsidRPr="00826287">
                <w:rPr>
                  <w:rFonts w:ascii="David" w:hAnsi="David"/>
                </w:rPr>
                <w:t>www.piba.gov.il</w:t>
              </w:r>
            </w:hyperlink>
            <w:r w:rsidRPr="00826287">
              <w:rPr>
                <w:rFonts w:ascii="David" w:hAnsi="David"/>
                <w:noProof w:val="0"/>
                <w:rtl/>
              </w:rPr>
              <w:t>, תחת הקישור "פרסומים ומכרזים"</w:t>
            </w:r>
          </w:p>
        </w:tc>
      </w:tr>
      <w:tr w:rsidR="00945D5B" w:rsidRPr="002409A2" w14:paraId="408D2B5F" w14:textId="77777777" w:rsidTr="006E2A56">
        <w:trPr>
          <w:trHeight w:val="462"/>
        </w:trPr>
        <w:tc>
          <w:tcPr>
            <w:tcW w:w="850" w:type="dxa"/>
            <w:shd w:val="clear" w:color="auto" w:fill="auto"/>
          </w:tcPr>
          <w:p w14:paraId="74AC84D5" w14:textId="77777777" w:rsidR="00945D5B" w:rsidRPr="00AA1253" w:rsidRDefault="00945D5B" w:rsidP="00AA1253">
            <w:pPr>
              <w:pStyle w:val="20"/>
              <w:tabs>
                <w:tab w:val="clear" w:pos="1997"/>
                <w:tab w:val="num" w:pos="682"/>
              </w:tabs>
              <w:spacing w:before="0" w:after="0"/>
              <w:ind w:left="682" w:hanging="425"/>
              <w:rPr>
                <w:rtl/>
                <w:lang w:eastAsia="en-US"/>
              </w:rPr>
            </w:pPr>
          </w:p>
        </w:tc>
        <w:tc>
          <w:tcPr>
            <w:tcW w:w="2127" w:type="dxa"/>
            <w:shd w:val="clear" w:color="auto" w:fill="auto"/>
          </w:tcPr>
          <w:p w14:paraId="1970CF79" w14:textId="77777777" w:rsidR="00945D5B" w:rsidRDefault="00945D5B" w:rsidP="00AA1253">
            <w:pPr>
              <w:pStyle w:val="11"/>
              <w:spacing w:before="0" w:after="0"/>
              <w:rPr>
                <w:rFonts w:ascii="David" w:hAnsi="David"/>
                <w:b/>
                <w:bCs/>
                <w:noProof w:val="0"/>
                <w:rtl/>
              </w:rPr>
            </w:pPr>
            <w:r>
              <w:rPr>
                <w:rFonts w:ascii="David" w:hAnsi="David" w:hint="cs"/>
                <w:b/>
                <w:bCs/>
                <w:noProof w:val="0"/>
                <w:rtl/>
              </w:rPr>
              <w:t>ארגון בינלאומי</w:t>
            </w:r>
          </w:p>
        </w:tc>
        <w:tc>
          <w:tcPr>
            <w:tcW w:w="6096" w:type="dxa"/>
            <w:shd w:val="clear" w:color="auto" w:fill="auto"/>
          </w:tcPr>
          <w:p w14:paraId="17D4249C" w14:textId="77777777" w:rsidR="00945D5B" w:rsidRPr="003F5220" w:rsidRDefault="00945D5B" w:rsidP="00AA1253">
            <w:pPr>
              <w:pStyle w:val="11"/>
              <w:spacing w:before="0" w:after="0"/>
              <w:rPr>
                <w:rFonts w:ascii="David" w:hAnsi="David"/>
                <w:noProof w:val="0"/>
                <w:rtl/>
              </w:rPr>
            </w:pPr>
            <w:r>
              <w:rPr>
                <w:rFonts w:ascii="David" w:hAnsi="David" w:hint="cs"/>
                <w:noProof w:val="0"/>
                <w:rtl/>
              </w:rPr>
              <w:t>אחד מהארגונים הבאים:</w:t>
            </w:r>
            <w:r w:rsidR="00CA437E">
              <w:rPr>
                <w:rFonts w:ascii="David" w:hAnsi="David" w:hint="cs"/>
                <w:noProof w:val="0"/>
                <w:rtl/>
              </w:rPr>
              <w:t xml:space="preserve"> </w:t>
            </w:r>
            <w:r w:rsidR="00CA437E" w:rsidRPr="00CA437E">
              <w:rPr>
                <w:rFonts w:ascii="David" w:hAnsi="David"/>
                <w:noProof w:val="0"/>
                <w:rtl/>
              </w:rPr>
              <w:t xml:space="preserve">או"ם, </w:t>
            </w:r>
            <w:r w:rsidR="00CA437E" w:rsidRPr="00CA437E">
              <w:rPr>
                <w:rFonts w:ascii="David" w:hAnsi="David"/>
                <w:noProof w:val="0"/>
              </w:rPr>
              <w:t>OECD, IOM</w:t>
            </w:r>
            <w:r w:rsidR="00CA437E" w:rsidRPr="00CA437E">
              <w:rPr>
                <w:rFonts w:ascii="David" w:hAnsi="David"/>
                <w:noProof w:val="0"/>
                <w:rtl/>
              </w:rPr>
              <w:t>.</w:t>
            </w:r>
          </w:p>
        </w:tc>
      </w:tr>
      <w:tr w:rsidR="00AA1253" w:rsidRPr="002409A2" w14:paraId="637DA397" w14:textId="77777777" w:rsidTr="006E2A56">
        <w:trPr>
          <w:trHeight w:val="462"/>
        </w:trPr>
        <w:tc>
          <w:tcPr>
            <w:tcW w:w="850" w:type="dxa"/>
            <w:shd w:val="clear" w:color="auto" w:fill="auto"/>
          </w:tcPr>
          <w:p w14:paraId="02C5A5EB" w14:textId="77777777" w:rsidR="00AA1253" w:rsidRPr="00AA1253" w:rsidRDefault="00AA1253" w:rsidP="00AA1253">
            <w:pPr>
              <w:pStyle w:val="20"/>
              <w:tabs>
                <w:tab w:val="clear" w:pos="1997"/>
                <w:tab w:val="num" w:pos="682"/>
              </w:tabs>
              <w:spacing w:before="0" w:after="0"/>
              <w:ind w:left="682" w:hanging="425"/>
              <w:rPr>
                <w:rtl/>
                <w:lang w:eastAsia="en-US"/>
              </w:rPr>
            </w:pPr>
            <w:bookmarkStart w:id="5" w:name="_Ref77859753"/>
          </w:p>
        </w:tc>
        <w:bookmarkEnd w:id="5"/>
        <w:tc>
          <w:tcPr>
            <w:tcW w:w="2127" w:type="dxa"/>
            <w:shd w:val="clear" w:color="auto" w:fill="auto"/>
          </w:tcPr>
          <w:p w14:paraId="737AEA01" w14:textId="77777777" w:rsidR="00AA1253" w:rsidRPr="00826287" w:rsidRDefault="00AA1253" w:rsidP="00AA1253">
            <w:pPr>
              <w:pStyle w:val="11"/>
              <w:spacing w:before="0" w:after="0"/>
              <w:rPr>
                <w:rFonts w:ascii="David" w:hAnsi="David"/>
                <w:b/>
                <w:bCs/>
                <w:noProof w:val="0"/>
                <w:rtl/>
              </w:rPr>
            </w:pPr>
            <w:r>
              <w:rPr>
                <w:rFonts w:ascii="David" w:hAnsi="David" w:hint="cs"/>
                <w:b/>
                <w:bCs/>
                <w:noProof w:val="0"/>
                <w:rtl/>
              </w:rPr>
              <w:t xml:space="preserve">גוף </w:t>
            </w:r>
            <w:r w:rsidR="00090D88">
              <w:rPr>
                <w:rFonts w:ascii="David" w:hAnsi="David" w:hint="cs"/>
                <w:b/>
                <w:bCs/>
                <w:noProof w:val="0"/>
                <w:rtl/>
              </w:rPr>
              <w:t>ציבורי</w:t>
            </w:r>
          </w:p>
        </w:tc>
        <w:tc>
          <w:tcPr>
            <w:tcW w:w="6096" w:type="dxa"/>
            <w:shd w:val="clear" w:color="auto" w:fill="auto"/>
          </w:tcPr>
          <w:p w14:paraId="4D702D10" w14:textId="77777777" w:rsidR="00CA437E" w:rsidRPr="00CA437E" w:rsidRDefault="004D5321" w:rsidP="00396BE9">
            <w:pPr>
              <w:shd w:val="clear" w:color="auto" w:fill="FFFFFF"/>
              <w:overflowPunct/>
              <w:autoSpaceDE/>
              <w:autoSpaceDN/>
              <w:adjustRightInd/>
              <w:spacing w:before="0" w:after="0" w:line="360" w:lineRule="auto"/>
              <w:textAlignment w:val="auto"/>
              <w:rPr>
                <w:rFonts w:ascii="David" w:hAnsi="David"/>
                <w:rtl/>
              </w:rPr>
            </w:pPr>
            <w:r>
              <w:rPr>
                <w:rFonts w:ascii="David" w:eastAsia="Calibri" w:hAnsi="David" w:hint="cs"/>
                <w:color w:val="auto"/>
                <w:sz w:val="24"/>
                <w:rtl/>
              </w:rPr>
              <w:t>גופים המנויים בסעיף 2(א) לחוק חובת המכרזים, תשנ"ב 1992</w:t>
            </w:r>
          </w:p>
        </w:tc>
      </w:tr>
      <w:tr w:rsidR="00AA1253" w:rsidRPr="002409A2" w14:paraId="3A63F3E9" w14:textId="77777777" w:rsidTr="006E2A56">
        <w:trPr>
          <w:trHeight w:val="462"/>
        </w:trPr>
        <w:tc>
          <w:tcPr>
            <w:tcW w:w="850" w:type="dxa"/>
            <w:shd w:val="clear" w:color="auto" w:fill="auto"/>
          </w:tcPr>
          <w:p w14:paraId="65F9BD75"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2127" w:type="dxa"/>
            <w:shd w:val="clear" w:color="auto" w:fill="auto"/>
          </w:tcPr>
          <w:p w14:paraId="38E61708" w14:textId="77777777" w:rsidR="00AA1253" w:rsidRPr="00826287" w:rsidRDefault="00AA1253" w:rsidP="00AA1253">
            <w:pPr>
              <w:pStyle w:val="11"/>
              <w:spacing w:before="0" w:after="0"/>
              <w:rPr>
                <w:rFonts w:ascii="David" w:hAnsi="David"/>
                <w:b/>
                <w:bCs/>
                <w:noProof w:val="0"/>
                <w:rtl/>
              </w:rPr>
            </w:pPr>
            <w:r w:rsidRPr="00826287">
              <w:rPr>
                <w:rFonts w:ascii="David" w:hAnsi="David"/>
                <w:b/>
                <w:bCs/>
                <w:noProof w:val="0"/>
                <w:rtl/>
              </w:rPr>
              <w:t>החוזה</w:t>
            </w:r>
          </w:p>
        </w:tc>
        <w:tc>
          <w:tcPr>
            <w:tcW w:w="6096" w:type="dxa"/>
            <w:shd w:val="clear" w:color="auto" w:fill="auto"/>
          </w:tcPr>
          <w:p w14:paraId="6E0E6C77" w14:textId="77777777" w:rsidR="00AA1253" w:rsidRPr="00826287" w:rsidRDefault="00AA1253" w:rsidP="004D5321">
            <w:pPr>
              <w:pStyle w:val="11"/>
              <w:spacing w:before="0" w:after="0"/>
              <w:rPr>
                <w:rFonts w:ascii="David" w:hAnsi="David"/>
                <w:noProof w:val="0"/>
                <w:rtl/>
              </w:rPr>
            </w:pPr>
            <w:r w:rsidRPr="00826287">
              <w:rPr>
                <w:rFonts w:ascii="David" w:hAnsi="David"/>
                <w:noProof w:val="0"/>
                <w:rtl/>
              </w:rPr>
              <w:t xml:space="preserve">חוזה ההתקשרות המצורף כנספח </w:t>
            </w:r>
            <w:r w:rsidR="004D5321">
              <w:rPr>
                <w:rFonts w:ascii="David" w:hAnsi="David" w:hint="cs"/>
                <w:noProof w:val="0"/>
                <w:rtl/>
              </w:rPr>
              <w:t>א</w:t>
            </w:r>
            <w:r w:rsidRPr="00826287">
              <w:rPr>
                <w:rFonts w:ascii="David" w:hAnsi="David"/>
                <w:noProof w:val="0"/>
                <w:rtl/>
              </w:rPr>
              <w:t>' למכרז</w:t>
            </w:r>
          </w:p>
        </w:tc>
      </w:tr>
      <w:tr w:rsidR="00AA1253" w:rsidRPr="002409A2" w14:paraId="2C2B0C24" w14:textId="77777777" w:rsidTr="006E2A56">
        <w:trPr>
          <w:trHeight w:val="462"/>
        </w:trPr>
        <w:tc>
          <w:tcPr>
            <w:tcW w:w="850" w:type="dxa"/>
            <w:shd w:val="clear" w:color="auto" w:fill="auto"/>
          </w:tcPr>
          <w:p w14:paraId="27911407"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2127" w:type="dxa"/>
            <w:shd w:val="clear" w:color="auto" w:fill="auto"/>
          </w:tcPr>
          <w:p w14:paraId="03BA16FB" w14:textId="77777777" w:rsidR="00AA1253" w:rsidRPr="00826287" w:rsidRDefault="00AA1253" w:rsidP="00AA1253">
            <w:pPr>
              <w:pStyle w:val="11"/>
              <w:spacing w:before="0" w:after="0"/>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6096" w:type="dxa"/>
            <w:shd w:val="clear" w:color="auto" w:fill="auto"/>
          </w:tcPr>
          <w:p w14:paraId="151044C6" w14:textId="77777777" w:rsidR="00AA1253" w:rsidRPr="00826287" w:rsidRDefault="00AA1253" w:rsidP="00AA1253">
            <w:pPr>
              <w:pStyle w:val="11"/>
              <w:spacing w:before="0" w:after="0"/>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090D88" w:rsidRPr="002409A2" w14:paraId="625C63CF" w14:textId="77777777" w:rsidTr="006E2A56">
        <w:trPr>
          <w:trHeight w:val="462"/>
        </w:trPr>
        <w:tc>
          <w:tcPr>
            <w:tcW w:w="850" w:type="dxa"/>
            <w:shd w:val="clear" w:color="auto" w:fill="auto"/>
          </w:tcPr>
          <w:p w14:paraId="0A7D7B00" w14:textId="77777777" w:rsidR="00090D88" w:rsidRPr="00AA1253" w:rsidRDefault="00090D88" w:rsidP="00AA1253">
            <w:pPr>
              <w:pStyle w:val="20"/>
              <w:tabs>
                <w:tab w:val="clear" w:pos="1997"/>
                <w:tab w:val="num" w:pos="682"/>
              </w:tabs>
              <w:spacing w:before="0" w:after="0"/>
              <w:ind w:left="682" w:hanging="425"/>
              <w:rPr>
                <w:rtl/>
                <w:lang w:eastAsia="en-US"/>
              </w:rPr>
            </w:pPr>
          </w:p>
        </w:tc>
        <w:tc>
          <w:tcPr>
            <w:tcW w:w="2127" w:type="dxa"/>
            <w:shd w:val="clear" w:color="auto" w:fill="auto"/>
          </w:tcPr>
          <w:p w14:paraId="0AE47224" w14:textId="77777777" w:rsidR="00090D88" w:rsidRPr="00826287" w:rsidRDefault="00090D88" w:rsidP="00AA1253">
            <w:pPr>
              <w:pStyle w:val="11"/>
              <w:spacing w:before="0" w:after="0"/>
              <w:rPr>
                <w:rFonts w:ascii="David" w:hAnsi="David"/>
                <w:b/>
                <w:bCs/>
                <w:noProof w:val="0"/>
                <w:rtl/>
              </w:rPr>
            </w:pPr>
            <w:r>
              <w:rPr>
                <w:rFonts w:ascii="David" w:hAnsi="David" w:hint="cs"/>
                <w:b/>
                <w:bCs/>
                <w:noProof w:val="0"/>
                <w:rtl/>
              </w:rPr>
              <w:t>המגזר השלישי</w:t>
            </w:r>
          </w:p>
        </w:tc>
        <w:tc>
          <w:tcPr>
            <w:tcW w:w="6096" w:type="dxa"/>
            <w:shd w:val="clear" w:color="auto" w:fill="auto"/>
          </w:tcPr>
          <w:p w14:paraId="78FB78F6" w14:textId="77777777" w:rsidR="00090D88" w:rsidRPr="004D5321" w:rsidRDefault="00090D88" w:rsidP="004D5321">
            <w:pPr>
              <w:pStyle w:val="11"/>
              <w:spacing w:before="0" w:after="0"/>
              <w:rPr>
                <w:rFonts w:asciiTheme="minorHAnsi" w:hAnsiTheme="minorHAnsi"/>
                <w:noProof w:val="0"/>
                <w:rtl/>
              </w:rPr>
            </w:pPr>
            <w:r>
              <w:rPr>
                <w:rFonts w:ascii="David" w:hAnsi="David" w:hint="cs"/>
                <w:noProof w:val="0"/>
                <w:rtl/>
              </w:rPr>
              <w:t>גופים אשר אינם גופים ציבוריים ואינם חברות בע"מ</w:t>
            </w:r>
            <w:r w:rsidR="006E2A56">
              <w:rPr>
                <w:rFonts w:ascii="David" w:hAnsi="David" w:hint="cs"/>
                <w:noProof w:val="0"/>
                <w:rtl/>
              </w:rPr>
              <w:t>,</w:t>
            </w:r>
            <w:r>
              <w:rPr>
                <w:rFonts w:ascii="David" w:hAnsi="David" w:hint="cs"/>
                <w:noProof w:val="0"/>
                <w:rtl/>
              </w:rPr>
              <w:t xml:space="preserve"> </w:t>
            </w:r>
            <w:r w:rsidR="004D5321" w:rsidRPr="004D5321">
              <w:rPr>
                <w:rFonts w:ascii="David" w:hAnsi="David"/>
                <w:noProof w:val="0"/>
                <w:rtl/>
              </w:rPr>
              <w:t>הפועלים ללא כוונה ליצירת רווח לבעלי המניות ואינם חלק ממוסדות המדינה או </w:t>
            </w:r>
            <w:hyperlink r:id="rId11" w:tooltip="השלטון המקומי" w:history="1">
              <w:r w:rsidR="004D5321" w:rsidRPr="004D5321">
                <w:rPr>
                  <w:rFonts w:ascii="David" w:hAnsi="David"/>
                  <w:noProof w:val="0"/>
                  <w:rtl/>
                </w:rPr>
                <w:t>השלטון המקומי</w:t>
              </w:r>
            </w:hyperlink>
            <w:r w:rsidR="004D5321">
              <w:rPr>
                <w:rFonts w:ascii="David" w:hAnsi="David" w:hint="cs"/>
                <w:noProof w:val="0"/>
                <w:rtl/>
              </w:rPr>
              <w:t xml:space="preserve">. </w:t>
            </w:r>
          </w:p>
        </w:tc>
      </w:tr>
      <w:tr w:rsidR="00AA1253" w:rsidRPr="002409A2" w14:paraId="300F46D9" w14:textId="77777777" w:rsidTr="006E2A56">
        <w:trPr>
          <w:trHeight w:val="462"/>
        </w:trPr>
        <w:tc>
          <w:tcPr>
            <w:tcW w:w="850" w:type="dxa"/>
            <w:shd w:val="clear" w:color="auto" w:fill="auto"/>
          </w:tcPr>
          <w:p w14:paraId="0D6DF284"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2127" w:type="dxa"/>
            <w:shd w:val="clear" w:color="auto" w:fill="auto"/>
          </w:tcPr>
          <w:p w14:paraId="4DFD5E29" w14:textId="77777777" w:rsidR="00AA1253" w:rsidRPr="00826287" w:rsidRDefault="00AA1253" w:rsidP="00AA1253">
            <w:pPr>
              <w:pStyle w:val="11"/>
              <w:spacing w:before="0" w:after="0"/>
              <w:rPr>
                <w:rFonts w:ascii="David" w:hAnsi="David"/>
                <w:rtl/>
              </w:rPr>
            </w:pPr>
            <w:r w:rsidRPr="00826287">
              <w:rPr>
                <w:rFonts w:ascii="David" w:hAnsi="David"/>
                <w:b/>
                <w:bCs/>
                <w:noProof w:val="0"/>
                <w:rtl/>
              </w:rPr>
              <w:t>הרשות</w:t>
            </w:r>
          </w:p>
        </w:tc>
        <w:tc>
          <w:tcPr>
            <w:tcW w:w="6096" w:type="dxa"/>
            <w:shd w:val="clear" w:color="auto" w:fill="auto"/>
          </w:tcPr>
          <w:p w14:paraId="0C122B2E" w14:textId="77777777" w:rsidR="00AA1253" w:rsidRPr="00826287" w:rsidRDefault="00AA1253" w:rsidP="00AA1253">
            <w:pPr>
              <w:pStyle w:val="11"/>
              <w:spacing w:before="0" w:after="0"/>
              <w:rPr>
                <w:rFonts w:ascii="David" w:hAnsi="David"/>
                <w:rtl/>
              </w:rPr>
            </w:pPr>
            <w:r w:rsidRPr="00826287">
              <w:rPr>
                <w:rFonts w:ascii="David" w:hAnsi="David"/>
                <w:noProof w:val="0"/>
                <w:rtl/>
              </w:rPr>
              <w:t>רשות האוכלוסין וההגירה</w:t>
            </w:r>
          </w:p>
        </w:tc>
      </w:tr>
      <w:tr w:rsidR="00AA1253" w:rsidRPr="002409A2" w14:paraId="63448114" w14:textId="77777777" w:rsidTr="006E2A56">
        <w:trPr>
          <w:trHeight w:val="463"/>
        </w:trPr>
        <w:tc>
          <w:tcPr>
            <w:tcW w:w="850" w:type="dxa"/>
            <w:shd w:val="clear" w:color="auto" w:fill="auto"/>
          </w:tcPr>
          <w:p w14:paraId="551DC314"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2127" w:type="dxa"/>
            <w:shd w:val="clear" w:color="auto" w:fill="auto"/>
          </w:tcPr>
          <w:p w14:paraId="71D1C4B5" w14:textId="77777777" w:rsidR="00AA1253" w:rsidRPr="00826287" w:rsidRDefault="00AA1253" w:rsidP="00AA1253">
            <w:pPr>
              <w:pStyle w:val="11"/>
              <w:spacing w:before="0" w:after="0"/>
              <w:rPr>
                <w:rFonts w:ascii="David" w:hAnsi="David"/>
                <w:b/>
                <w:bCs/>
                <w:noProof w:val="0"/>
                <w:rtl/>
              </w:rPr>
            </w:pPr>
            <w:r w:rsidRPr="00826287">
              <w:rPr>
                <w:rFonts w:ascii="David" w:hAnsi="David"/>
                <w:b/>
                <w:bCs/>
                <w:noProof w:val="0"/>
                <w:rtl/>
              </w:rPr>
              <w:t>השירותים</w:t>
            </w:r>
          </w:p>
        </w:tc>
        <w:tc>
          <w:tcPr>
            <w:tcW w:w="6096" w:type="dxa"/>
            <w:shd w:val="clear" w:color="auto" w:fill="auto"/>
          </w:tcPr>
          <w:p w14:paraId="177449EB" w14:textId="77777777" w:rsidR="00AA1253" w:rsidRPr="00826287" w:rsidRDefault="00AA1253" w:rsidP="004D5321">
            <w:pPr>
              <w:pStyle w:val="11"/>
              <w:spacing w:before="0" w:after="0"/>
              <w:rPr>
                <w:rFonts w:ascii="David" w:hAnsi="David"/>
                <w:noProof w:val="0"/>
                <w:rtl/>
              </w:rPr>
            </w:pPr>
            <w:r w:rsidRPr="00826287">
              <w:rPr>
                <w:rFonts w:ascii="David" w:hAnsi="David"/>
                <w:noProof w:val="0"/>
                <w:rtl/>
              </w:rPr>
              <w:t xml:space="preserve">השירותים המבוקשים </w:t>
            </w:r>
            <w:r w:rsidR="004D5321">
              <w:rPr>
                <w:rFonts w:ascii="David" w:hAnsi="David" w:hint="cs"/>
                <w:noProof w:val="0"/>
                <w:rtl/>
              </w:rPr>
              <w:t>כמפורט</w:t>
            </w:r>
            <w:r>
              <w:rPr>
                <w:rFonts w:ascii="David" w:hAnsi="David" w:hint="cs"/>
                <w:noProof w:val="0"/>
                <w:rtl/>
              </w:rPr>
              <w:t xml:space="preserve"> בסעיף </w:t>
            </w:r>
            <w:r>
              <w:rPr>
                <w:rFonts w:ascii="David" w:hAnsi="David"/>
                <w:noProof w:val="0"/>
                <w:rtl/>
              </w:rPr>
              <w:fldChar w:fldCharType="begin"/>
            </w:r>
            <w:r>
              <w:rPr>
                <w:rFonts w:ascii="David" w:hAnsi="David"/>
                <w:noProof w:val="0"/>
                <w:rtl/>
              </w:rPr>
              <w:instrText xml:space="preserve"> </w:instrText>
            </w:r>
            <w:r>
              <w:rPr>
                <w:rFonts w:ascii="David" w:hAnsi="David" w:hint="cs"/>
                <w:noProof w:val="0"/>
              </w:rPr>
              <w:instrText>REF</w:instrText>
            </w:r>
            <w:r>
              <w:rPr>
                <w:rFonts w:ascii="David" w:hAnsi="David" w:hint="cs"/>
                <w:noProof w:val="0"/>
                <w:rtl/>
              </w:rPr>
              <w:instrText xml:space="preserve"> _</w:instrText>
            </w:r>
            <w:r>
              <w:rPr>
                <w:rFonts w:ascii="David" w:hAnsi="David" w:hint="cs"/>
                <w:noProof w:val="0"/>
              </w:rPr>
              <w:instrText>Ref71555631 \r \h</w:instrText>
            </w:r>
            <w:r>
              <w:rPr>
                <w:rFonts w:ascii="David" w:hAnsi="David"/>
                <w:noProof w:val="0"/>
                <w:rtl/>
              </w:rPr>
              <w:instrText xml:space="preserve">  \* </w:instrText>
            </w:r>
            <w:r>
              <w:rPr>
                <w:rFonts w:ascii="David" w:hAnsi="David"/>
                <w:noProof w:val="0"/>
              </w:rPr>
              <w:instrText>MERGEFORMAT</w:instrText>
            </w:r>
            <w:r>
              <w:rPr>
                <w:rFonts w:ascii="David" w:hAnsi="David"/>
                <w:noProof w:val="0"/>
                <w:rtl/>
              </w:rPr>
              <w:instrText xml:space="preserve"> </w:instrText>
            </w:r>
            <w:r>
              <w:rPr>
                <w:rFonts w:ascii="David" w:hAnsi="David"/>
                <w:noProof w:val="0"/>
                <w:rtl/>
              </w:rPr>
            </w:r>
            <w:r>
              <w:rPr>
                <w:rFonts w:ascii="David" w:hAnsi="David"/>
                <w:noProof w:val="0"/>
                <w:rtl/>
              </w:rPr>
              <w:fldChar w:fldCharType="separate"/>
            </w:r>
            <w:r w:rsidR="001D222B">
              <w:rPr>
                <w:rFonts w:ascii="David" w:hAnsi="David"/>
                <w:noProof w:val="0"/>
                <w:cs/>
              </w:rPr>
              <w:t>‎</w:t>
            </w:r>
            <w:r w:rsidR="001D222B">
              <w:rPr>
                <w:rFonts w:ascii="David" w:hAnsi="David"/>
                <w:noProof w:val="0"/>
              </w:rPr>
              <w:t>3</w:t>
            </w:r>
            <w:r>
              <w:rPr>
                <w:rFonts w:ascii="David" w:hAnsi="David"/>
                <w:noProof w:val="0"/>
                <w:rtl/>
              </w:rPr>
              <w:fldChar w:fldCharType="end"/>
            </w:r>
            <w:r w:rsidRPr="00826287">
              <w:rPr>
                <w:rFonts w:ascii="David" w:hAnsi="David"/>
                <w:noProof w:val="0"/>
                <w:rtl/>
              </w:rPr>
              <w:t xml:space="preserve"> </w:t>
            </w:r>
            <w:r>
              <w:rPr>
                <w:rFonts w:ascii="David" w:hAnsi="David" w:hint="cs"/>
                <w:noProof w:val="0"/>
                <w:rtl/>
              </w:rPr>
              <w:t>למכרז</w:t>
            </w:r>
            <w:r w:rsidRPr="00826287">
              <w:rPr>
                <w:rFonts w:ascii="David" w:hAnsi="David"/>
                <w:noProof w:val="0"/>
                <w:rtl/>
              </w:rPr>
              <w:t>.</w:t>
            </w:r>
          </w:p>
        </w:tc>
      </w:tr>
      <w:tr w:rsidR="00AA1253" w:rsidRPr="002409A2" w14:paraId="68556CBA" w14:textId="77777777" w:rsidTr="006E2A56">
        <w:trPr>
          <w:trHeight w:val="463"/>
        </w:trPr>
        <w:tc>
          <w:tcPr>
            <w:tcW w:w="850" w:type="dxa"/>
            <w:shd w:val="clear" w:color="auto" w:fill="auto"/>
          </w:tcPr>
          <w:p w14:paraId="5618CBC2"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2127" w:type="dxa"/>
            <w:shd w:val="clear" w:color="auto" w:fill="auto"/>
          </w:tcPr>
          <w:p w14:paraId="104DB61C" w14:textId="77777777" w:rsidR="00AA1253" w:rsidRPr="00826287" w:rsidRDefault="00AA1253" w:rsidP="00AA1253">
            <w:pPr>
              <w:pStyle w:val="11"/>
              <w:spacing w:before="0" w:after="0"/>
              <w:rPr>
                <w:rFonts w:ascii="David" w:hAnsi="David"/>
                <w:rtl/>
              </w:rPr>
            </w:pPr>
            <w:r w:rsidRPr="00826287">
              <w:rPr>
                <w:rFonts w:ascii="David" w:hAnsi="David"/>
                <w:b/>
                <w:bCs/>
                <w:noProof w:val="0"/>
                <w:rtl/>
              </w:rPr>
              <w:t>ועדת המכרזים</w:t>
            </w:r>
          </w:p>
        </w:tc>
        <w:tc>
          <w:tcPr>
            <w:tcW w:w="6096" w:type="dxa"/>
            <w:shd w:val="clear" w:color="auto" w:fill="auto"/>
          </w:tcPr>
          <w:p w14:paraId="1050017A" w14:textId="77777777" w:rsidR="00AA1253" w:rsidRPr="00826287" w:rsidRDefault="00AA1253" w:rsidP="00AA1253">
            <w:pPr>
              <w:pStyle w:val="11"/>
              <w:spacing w:before="0" w:after="0"/>
              <w:rPr>
                <w:rFonts w:ascii="David" w:hAnsi="David"/>
                <w:rtl/>
              </w:rPr>
            </w:pPr>
            <w:r w:rsidRPr="00826287">
              <w:rPr>
                <w:rFonts w:ascii="David" w:hAnsi="David"/>
                <w:noProof w:val="0"/>
                <w:rtl/>
              </w:rPr>
              <w:t>ועדת המכרזים של הרשות</w:t>
            </w:r>
          </w:p>
        </w:tc>
      </w:tr>
      <w:tr w:rsidR="00AA1253" w:rsidRPr="002409A2" w14:paraId="275BA966" w14:textId="77777777" w:rsidTr="006E2A56">
        <w:trPr>
          <w:trHeight w:val="463"/>
        </w:trPr>
        <w:tc>
          <w:tcPr>
            <w:tcW w:w="850" w:type="dxa"/>
            <w:shd w:val="clear" w:color="auto" w:fill="auto"/>
          </w:tcPr>
          <w:p w14:paraId="3038F962"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2127" w:type="dxa"/>
            <w:shd w:val="clear" w:color="auto" w:fill="auto"/>
          </w:tcPr>
          <w:p w14:paraId="14C3E7F7" w14:textId="77777777" w:rsidR="00AA1253" w:rsidRPr="00826287" w:rsidRDefault="00AA1253" w:rsidP="00AA1253">
            <w:pPr>
              <w:pStyle w:val="11"/>
              <w:spacing w:before="0" w:after="0"/>
              <w:rPr>
                <w:rFonts w:ascii="David" w:hAnsi="David"/>
                <w:rtl/>
              </w:rPr>
            </w:pPr>
            <w:r w:rsidRPr="00826287">
              <w:rPr>
                <w:rFonts w:ascii="David" w:hAnsi="David"/>
                <w:b/>
                <w:bCs/>
                <w:noProof w:val="0"/>
                <w:rtl/>
              </w:rPr>
              <w:t>טופס ההצעה</w:t>
            </w:r>
            <w:r w:rsidRPr="00826287">
              <w:rPr>
                <w:rFonts w:ascii="David" w:hAnsi="David"/>
                <w:rtl/>
              </w:rPr>
              <w:t xml:space="preserve"> </w:t>
            </w:r>
          </w:p>
        </w:tc>
        <w:tc>
          <w:tcPr>
            <w:tcW w:w="6096" w:type="dxa"/>
            <w:shd w:val="clear" w:color="auto" w:fill="auto"/>
          </w:tcPr>
          <w:p w14:paraId="3AA6AD85" w14:textId="77777777" w:rsidR="00AA1253" w:rsidRPr="00826287" w:rsidRDefault="00AA1253" w:rsidP="004D5321">
            <w:pPr>
              <w:pStyle w:val="11"/>
              <w:spacing w:before="0" w:after="0"/>
              <w:rPr>
                <w:rFonts w:ascii="David" w:hAnsi="David"/>
                <w:rtl/>
              </w:rPr>
            </w:pPr>
            <w:r w:rsidRPr="00826287">
              <w:rPr>
                <w:rFonts w:ascii="David" w:hAnsi="David"/>
                <w:noProof w:val="0"/>
                <w:rtl/>
              </w:rPr>
              <w:t xml:space="preserve">הטופס המצורף כנספח </w:t>
            </w:r>
            <w:r w:rsidR="004D5321">
              <w:rPr>
                <w:rFonts w:ascii="David" w:hAnsi="David" w:hint="cs"/>
                <w:noProof w:val="0"/>
                <w:rtl/>
              </w:rPr>
              <w:t>ב</w:t>
            </w:r>
            <w:r w:rsidRPr="00826287">
              <w:rPr>
                <w:rFonts w:ascii="David" w:hAnsi="David"/>
                <w:noProof w:val="0"/>
                <w:rtl/>
              </w:rPr>
              <w:t>' למכרז</w:t>
            </w:r>
          </w:p>
        </w:tc>
      </w:tr>
    </w:tbl>
    <w:p w14:paraId="027E7EFB" w14:textId="77777777" w:rsidR="005B6BCA" w:rsidRDefault="005B6BCA" w:rsidP="005B6BCA">
      <w:pPr>
        <w:pStyle w:val="20"/>
        <w:numPr>
          <w:ilvl w:val="0"/>
          <w:numId w:val="0"/>
        </w:numPr>
        <w:tabs>
          <w:tab w:val="num" w:pos="1249"/>
        </w:tabs>
        <w:spacing w:before="0" w:after="0" w:line="240" w:lineRule="auto"/>
        <w:ind w:left="567"/>
      </w:pPr>
    </w:p>
    <w:p w14:paraId="49DA1D41" w14:textId="77777777" w:rsidR="003550AF" w:rsidRDefault="003550AF" w:rsidP="00AA1253">
      <w:pPr>
        <w:pStyle w:val="20"/>
        <w:tabs>
          <w:tab w:val="clear" w:pos="1997"/>
          <w:tab w:val="num" w:pos="682"/>
        </w:tabs>
        <w:spacing w:before="0" w:after="0"/>
        <w:ind w:left="682" w:hanging="425"/>
        <w:rPr>
          <w:lang w:eastAsia="en-US"/>
        </w:rPr>
      </w:pPr>
      <w:r>
        <w:rPr>
          <w:rtl/>
          <w:lang w:eastAsia="en-US"/>
        </w:rPr>
        <w:t>למונחים אחרים תהיה המשמעות הקבועה להם בחוזה.</w:t>
      </w:r>
    </w:p>
    <w:p w14:paraId="4FA117B0"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נספחים</w:t>
      </w:r>
    </w:p>
    <w:p w14:paraId="721699F2" w14:textId="77777777" w:rsidR="005B6BCA" w:rsidRDefault="005B6BCA" w:rsidP="005B6BCA">
      <w:pPr>
        <w:pStyle w:val="11"/>
        <w:spacing w:before="0" w:after="0" w:line="240" w:lineRule="auto"/>
        <w:ind w:left="567"/>
        <w:rPr>
          <w:noProof w:val="0"/>
        </w:rPr>
      </w:pPr>
    </w:p>
    <w:p w14:paraId="681CBF0A" w14:textId="77777777" w:rsidR="003550AF" w:rsidRDefault="003550AF" w:rsidP="00CB17BC">
      <w:pPr>
        <w:pStyle w:val="11"/>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6"/>
        <w:gridCol w:w="2688"/>
        <w:gridCol w:w="3280"/>
      </w:tblGrid>
      <w:tr w:rsidR="003550AF" w:rsidRPr="00BD5C17" w14:paraId="3EA42DFC" w14:textId="77777777" w:rsidTr="00051A3C">
        <w:trPr>
          <w:trHeight w:val="439"/>
        </w:trPr>
        <w:tc>
          <w:tcPr>
            <w:tcW w:w="1476" w:type="dxa"/>
            <w:shd w:val="clear" w:color="auto" w:fill="D9D9D9"/>
          </w:tcPr>
          <w:p w14:paraId="31D9D2A7"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2688" w:type="dxa"/>
            <w:shd w:val="clear" w:color="auto" w:fill="D9D9D9"/>
          </w:tcPr>
          <w:p w14:paraId="0C73195A"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הנספח</w:t>
            </w:r>
          </w:p>
        </w:tc>
        <w:tc>
          <w:tcPr>
            <w:tcW w:w="3280" w:type="dxa"/>
            <w:shd w:val="clear" w:color="auto" w:fill="D9D9D9"/>
          </w:tcPr>
          <w:p w14:paraId="36A04C84"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תיאור</w:t>
            </w:r>
          </w:p>
        </w:tc>
      </w:tr>
      <w:tr w:rsidR="003550AF" w:rsidRPr="00BD5C17" w14:paraId="0995EBA6" w14:textId="77777777" w:rsidTr="00051A3C">
        <w:trPr>
          <w:trHeight w:val="361"/>
        </w:trPr>
        <w:tc>
          <w:tcPr>
            <w:tcW w:w="1476" w:type="dxa"/>
            <w:shd w:val="clear" w:color="auto" w:fill="auto"/>
          </w:tcPr>
          <w:p w14:paraId="3B84E1B5" w14:textId="77777777" w:rsidR="003550AF" w:rsidRPr="00AA1253" w:rsidRDefault="003550AF" w:rsidP="00AA1253">
            <w:pPr>
              <w:pStyle w:val="20"/>
              <w:tabs>
                <w:tab w:val="clear" w:pos="1997"/>
                <w:tab w:val="num" w:pos="682"/>
              </w:tabs>
              <w:spacing w:before="0" w:after="0"/>
              <w:ind w:left="682" w:hanging="425"/>
              <w:rPr>
                <w:rtl/>
                <w:lang w:eastAsia="en-US"/>
              </w:rPr>
            </w:pPr>
          </w:p>
        </w:tc>
        <w:tc>
          <w:tcPr>
            <w:tcW w:w="2688" w:type="dxa"/>
            <w:shd w:val="clear" w:color="auto" w:fill="auto"/>
          </w:tcPr>
          <w:p w14:paraId="73D3A954" w14:textId="77777777" w:rsidR="003550AF" w:rsidRPr="00826287" w:rsidRDefault="003550AF" w:rsidP="004D5321">
            <w:pPr>
              <w:pStyle w:val="11"/>
              <w:spacing w:before="0" w:after="0"/>
              <w:rPr>
                <w:rFonts w:ascii="David" w:hAnsi="David"/>
                <w:rtl/>
              </w:rPr>
            </w:pPr>
            <w:r w:rsidRPr="00826287">
              <w:rPr>
                <w:rFonts w:ascii="David" w:hAnsi="David"/>
                <w:noProof w:val="0"/>
                <w:rtl/>
                <w:lang w:eastAsia="en-US"/>
              </w:rPr>
              <w:t xml:space="preserve">נספח </w:t>
            </w:r>
            <w:r w:rsidR="004D5321">
              <w:rPr>
                <w:rFonts w:ascii="David" w:hAnsi="David" w:hint="cs"/>
                <w:noProof w:val="0"/>
                <w:rtl/>
                <w:lang w:eastAsia="en-US"/>
              </w:rPr>
              <w:t>א</w:t>
            </w:r>
            <w:r w:rsidRPr="00826287">
              <w:rPr>
                <w:rFonts w:ascii="David" w:hAnsi="David"/>
                <w:noProof w:val="0"/>
                <w:rtl/>
                <w:lang w:eastAsia="en-US"/>
              </w:rPr>
              <w:t>'</w:t>
            </w:r>
          </w:p>
        </w:tc>
        <w:tc>
          <w:tcPr>
            <w:tcW w:w="3280" w:type="dxa"/>
            <w:shd w:val="clear" w:color="auto" w:fill="auto"/>
          </w:tcPr>
          <w:p w14:paraId="1A13EDC9"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 xml:space="preserve">החוזה שייחתם עם הזוכה במכרז </w:t>
            </w:r>
          </w:p>
        </w:tc>
      </w:tr>
      <w:tr w:rsidR="003550AF" w:rsidRPr="00BD5C17" w14:paraId="6A1B591E" w14:textId="77777777" w:rsidTr="00051A3C">
        <w:trPr>
          <w:trHeight w:val="79"/>
        </w:trPr>
        <w:tc>
          <w:tcPr>
            <w:tcW w:w="1476" w:type="dxa"/>
            <w:shd w:val="clear" w:color="auto" w:fill="auto"/>
          </w:tcPr>
          <w:p w14:paraId="577DF88C" w14:textId="77777777" w:rsidR="003550AF" w:rsidRPr="00AA1253" w:rsidRDefault="003550AF" w:rsidP="00AA1253">
            <w:pPr>
              <w:pStyle w:val="20"/>
              <w:tabs>
                <w:tab w:val="clear" w:pos="1997"/>
                <w:tab w:val="num" w:pos="682"/>
              </w:tabs>
              <w:spacing w:before="0" w:after="0"/>
              <w:ind w:left="682" w:hanging="425"/>
              <w:rPr>
                <w:rtl/>
                <w:lang w:eastAsia="en-US"/>
              </w:rPr>
            </w:pPr>
          </w:p>
        </w:tc>
        <w:tc>
          <w:tcPr>
            <w:tcW w:w="2688" w:type="dxa"/>
            <w:shd w:val="clear" w:color="auto" w:fill="auto"/>
          </w:tcPr>
          <w:p w14:paraId="16B50A5F" w14:textId="77777777" w:rsidR="003550AF" w:rsidRPr="00826287" w:rsidRDefault="003550AF" w:rsidP="004D5321">
            <w:pPr>
              <w:pStyle w:val="11"/>
              <w:spacing w:before="0" w:after="0"/>
              <w:rPr>
                <w:rFonts w:ascii="David" w:hAnsi="David"/>
                <w:rtl/>
              </w:rPr>
            </w:pPr>
            <w:r w:rsidRPr="00826287">
              <w:rPr>
                <w:rFonts w:ascii="David" w:hAnsi="David"/>
                <w:noProof w:val="0"/>
                <w:rtl/>
                <w:lang w:eastAsia="en-US"/>
              </w:rPr>
              <w:t xml:space="preserve">נספח </w:t>
            </w:r>
            <w:r w:rsidR="004D5321">
              <w:rPr>
                <w:rFonts w:ascii="David" w:hAnsi="David" w:hint="cs"/>
                <w:noProof w:val="0"/>
                <w:rtl/>
                <w:lang w:eastAsia="en-US"/>
              </w:rPr>
              <w:t>ב</w:t>
            </w:r>
            <w:r w:rsidRPr="00826287">
              <w:rPr>
                <w:rFonts w:ascii="David" w:hAnsi="David"/>
                <w:noProof w:val="0"/>
                <w:rtl/>
                <w:lang w:eastAsia="en-US"/>
              </w:rPr>
              <w:t>'</w:t>
            </w:r>
          </w:p>
        </w:tc>
        <w:tc>
          <w:tcPr>
            <w:tcW w:w="3280" w:type="dxa"/>
            <w:shd w:val="clear" w:color="auto" w:fill="auto"/>
          </w:tcPr>
          <w:p w14:paraId="3A5BAD7D"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טופס ההצעה</w:t>
            </w:r>
            <w:r w:rsidRPr="00826287">
              <w:rPr>
                <w:rFonts w:ascii="David" w:hAnsi="David"/>
                <w:rtl/>
              </w:rPr>
              <w:t xml:space="preserve"> </w:t>
            </w:r>
          </w:p>
        </w:tc>
      </w:tr>
    </w:tbl>
    <w:p w14:paraId="3636C365" w14:textId="77777777" w:rsidR="005B6BCA" w:rsidRDefault="005B6BCA" w:rsidP="005B6BCA">
      <w:pPr>
        <w:pStyle w:val="11"/>
        <w:spacing w:before="0" w:after="0" w:line="240" w:lineRule="auto"/>
        <w:ind w:left="567"/>
        <w:rPr>
          <w:rtl/>
        </w:rPr>
      </w:pPr>
    </w:p>
    <w:p w14:paraId="2814C574" w14:textId="77777777" w:rsidR="00051A3C" w:rsidRDefault="00051A3C" w:rsidP="005B6BCA">
      <w:pPr>
        <w:pStyle w:val="11"/>
        <w:spacing w:before="0" w:after="0" w:line="240" w:lineRule="auto"/>
        <w:ind w:left="567"/>
        <w:rPr>
          <w:rtl/>
        </w:rPr>
      </w:pPr>
    </w:p>
    <w:p w14:paraId="3FE7B4A1" w14:textId="77777777" w:rsidR="00051A3C" w:rsidRDefault="00051A3C" w:rsidP="005B6BCA">
      <w:pPr>
        <w:pStyle w:val="11"/>
        <w:spacing w:before="0" w:after="0" w:line="240" w:lineRule="auto"/>
        <w:ind w:left="567"/>
        <w:rPr>
          <w:rtl/>
        </w:rPr>
      </w:pPr>
    </w:p>
    <w:p w14:paraId="370954E3" w14:textId="77777777" w:rsidR="00051A3C" w:rsidRDefault="00051A3C" w:rsidP="005B6BCA">
      <w:pPr>
        <w:pStyle w:val="11"/>
        <w:spacing w:before="0" w:after="0" w:line="240" w:lineRule="auto"/>
        <w:ind w:left="567"/>
        <w:rPr>
          <w:rtl/>
        </w:rPr>
      </w:pPr>
    </w:p>
    <w:p w14:paraId="6DF2B7F4" w14:textId="77777777" w:rsidR="005B6BCA" w:rsidRPr="00826287" w:rsidRDefault="005B6BCA" w:rsidP="005B6BCA">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t>אופן הערכת ההצעות</w:t>
      </w:r>
    </w:p>
    <w:p w14:paraId="138809AC" w14:textId="77777777" w:rsidR="005B6BCA" w:rsidRDefault="005B6BCA" w:rsidP="005B6BCA">
      <w:pPr>
        <w:pStyle w:val="11"/>
        <w:spacing w:before="0" w:after="0" w:line="240" w:lineRule="auto"/>
      </w:pPr>
    </w:p>
    <w:p w14:paraId="64E7D30A" w14:textId="77777777" w:rsidR="003550AF" w:rsidRDefault="003550AF" w:rsidP="00CB17BC">
      <w:pPr>
        <w:pStyle w:val="11"/>
        <w:numPr>
          <w:ilvl w:val="0"/>
          <w:numId w:val="1"/>
        </w:numPr>
        <w:spacing w:before="0" w:after="0"/>
      </w:pPr>
      <w:r>
        <w:rPr>
          <w:noProof w:val="0"/>
          <w:rtl/>
        </w:rPr>
        <w:t>הערכת ההצעות במכרז תתנהל באופן ובסדר כמפורט להלן</w:t>
      </w:r>
      <w:r>
        <w:rPr>
          <w:rFonts w:hint="cs"/>
          <w:noProof w:val="0"/>
          <w:rtl/>
        </w:rPr>
        <w:t>:</w:t>
      </w:r>
    </w:p>
    <w:p w14:paraId="2C981262" w14:textId="77777777" w:rsidR="008565F5" w:rsidRPr="00393518" w:rsidRDefault="008565F5" w:rsidP="00283DBF">
      <w:pPr>
        <w:pStyle w:val="20"/>
        <w:tabs>
          <w:tab w:val="clear" w:pos="1997"/>
          <w:tab w:val="num" w:pos="682"/>
        </w:tabs>
        <w:spacing w:before="0" w:after="0"/>
        <w:ind w:left="682" w:hanging="425"/>
        <w:rPr>
          <w:lang w:eastAsia="en-US"/>
        </w:rPr>
      </w:pPr>
      <w:r>
        <w:rPr>
          <w:rtl/>
          <w:lang w:eastAsia="en-US"/>
        </w:rPr>
        <w:t>הרשות תבחן את עמידתם של המציעים בתנאי הסף להשתתפות במכרז ותפסול הצעות שלא יעמדו בתנאי הסף</w:t>
      </w:r>
      <w:r w:rsidRPr="00393518">
        <w:rPr>
          <w:rtl/>
          <w:lang w:eastAsia="en-US"/>
        </w:rPr>
        <w:t>.</w:t>
      </w:r>
    </w:p>
    <w:p w14:paraId="6105F4B8" w14:textId="77777777" w:rsidR="003550AF" w:rsidRDefault="008C0362" w:rsidP="006E2A56">
      <w:pPr>
        <w:pStyle w:val="20"/>
        <w:tabs>
          <w:tab w:val="clear" w:pos="1997"/>
          <w:tab w:val="num" w:pos="682"/>
        </w:tabs>
        <w:spacing w:before="0" w:after="0"/>
        <w:ind w:left="682" w:hanging="425"/>
        <w:rPr>
          <w:lang w:eastAsia="en-US"/>
        </w:rPr>
      </w:pPr>
      <w:r>
        <w:rPr>
          <w:rFonts w:hint="cs"/>
          <w:rtl/>
          <w:lang w:eastAsia="en-US"/>
        </w:rPr>
        <w:t xml:space="preserve">ועדת </w:t>
      </w:r>
      <w:r w:rsidR="003550AF" w:rsidRPr="00CA5411">
        <w:rPr>
          <w:rFonts w:hint="cs"/>
          <w:rtl/>
          <w:lang w:eastAsia="en-US"/>
        </w:rPr>
        <w:t>המכרזים שומרת לעצמה את הזכות להכריז על "כשיר</w:t>
      </w:r>
      <w:r w:rsidR="003550AF">
        <w:rPr>
          <w:rFonts w:hint="cs"/>
          <w:rtl/>
          <w:lang w:eastAsia="en-US"/>
        </w:rPr>
        <w:t xml:space="preserve"> שני</w:t>
      </w:r>
      <w:r w:rsidR="003550AF" w:rsidRPr="00CA5411">
        <w:rPr>
          <w:rFonts w:hint="cs"/>
          <w:rtl/>
          <w:lang w:eastAsia="en-US"/>
        </w:rPr>
        <w:t>" למתן השירות</w:t>
      </w:r>
      <w:r w:rsidR="003550AF">
        <w:rPr>
          <w:rFonts w:hint="cs"/>
          <w:rtl/>
          <w:lang w:eastAsia="en-US"/>
        </w:rPr>
        <w:t>ים המבוקשים</w:t>
      </w:r>
      <w:r w:rsidR="003550AF" w:rsidRPr="00CA5411">
        <w:rPr>
          <w:rFonts w:hint="cs"/>
          <w:rtl/>
          <w:lang w:eastAsia="en-US"/>
        </w:rPr>
        <w:t xml:space="preserve">. </w:t>
      </w:r>
    </w:p>
    <w:p w14:paraId="3C8A1CBF" w14:textId="77777777" w:rsidR="003550AF" w:rsidRPr="00136738"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6" w:name="_Toc60818892"/>
      <w:r w:rsidRPr="00136738">
        <w:rPr>
          <w:rFonts w:ascii="David" w:hAnsi="David"/>
          <w:b w:val="0"/>
          <w:bCs/>
          <w:i/>
          <w:iCs/>
          <w:noProof w:val="0"/>
          <w:rtl/>
        </w:rPr>
        <w:t>תנאי הסף להשתתפות במכרז</w:t>
      </w:r>
      <w:bookmarkEnd w:id="6"/>
    </w:p>
    <w:p w14:paraId="197DA66D" w14:textId="77777777" w:rsidR="005B6BCA" w:rsidRDefault="005B6BCA" w:rsidP="005B6BCA">
      <w:pPr>
        <w:pStyle w:val="11"/>
        <w:spacing w:before="0" w:after="0" w:line="240" w:lineRule="auto"/>
        <w:ind w:left="567"/>
        <w:rPr>
          <w:b/>
          <w:bCs/>
          <w:lang w:eastAsia="en-US"/>
        </w:rPr>
      </w:pPr>
      <w:bookmarkStart w:id="7" w:name="_Ref253575209"/>
    </w:p>
    <w:p w14:paraId="046671AD" w14:textId="77777777" w:rsidR="003550AF" w:rsidRPr="00BF30B5" w:rsidRDefault="003550AF" w:rsidP="00CB17BC">
      <w:pPr>
        <w:pStyle w:val="11"/>
        <w:numPr>
          <w:ilvl w:val="0"/>
          <w:numId w:val="1"/>
        </w:numPr>
        <w:spacing w:before="0" w:after="0"/>
        <w:rPr>
          <w:b/>
          <w:bCs/>
          <w:lang w:eastAsia="en-US"/>
        </w:rPr>
      </w:pPr>
      <w:r w:rsidRPr="00BF30B5">
        <w:rPr>
          <w:b/>
          <w:bCs/>
          <w:noProof w:val="0"/>
          <w:rtl/>
          <w:lang w:eastAsia="en-US"/>
        </w:rPr>
        <w:t>כללי</w:t>
      </w:r>
    </w:p>
    <w:bookmarkEnd w:id="7"/>
    <w:p w14:paraId="6923B7A9" w14:textId="77777777" w:rsidR="003550AF" w:rsidRPr="00A54D8F" w:rsidRDefault="00BB04A0" w:rsidP="00283DBF">
      <w:pPr>
        <w:pStyle w:val="20"/>
        <w:tabs>
          <w:tab w:val="clear" w:pos="1997"/>
          <w:tab w:val="num" w:pos="682"/>
        </w:tabs>
        <w:spacing w:before="0" w:after="0"/>
        <w:ind w:left="682" w:hanging="425"/>
        <w:rPr>
          <w:lang w:eastAsia="en-US"/>
        </w:rPr>
      </w:pPr>
      <w:r>
        <w:rPr>
          <w:rtl/>
          <w:lang w:eastAsia="en-US"/>
        </w:rPr>
        <w:t>במכרז רשאים להשת</w:t>
      </w:r>
      <w:r>
        <w:rPr>
          <w:rFonts w:hint="cs"/>
          <w:rtl/>
          <w:lang w:eastAsia="en-US"/>
        </w:rPr>
        <w:t>ת</w:t>
      </w:r>
      <w:r w:rsidR="003550AF" w:rsidRPr="00A54D8F">
        <w:rPr>
          <w:rtl/>
          <w:lang w:eastAsia="en-US"/>
        </w:rPr>
        <w:t xml:space="preserve">ף רק </w:t>
      </w:r>
      <w:r w:rsidR="003550AF" w:rsidRPr="00C76CF3">
        <w:rPr>
          <w:rtl/>
          <w:lang w:eastAsia="en-US"/>
        </w:rPr>
        <w:t>מציעים העונים במועד הגשת ההצעה על כל התנאים המפורטים בפרק זה להלן. מציע או הצעה שאינם עומדים בכל התנאים – יפסלו.</w:t>
      </w:r>
    </w:p>
    <w:p w14:paraId="1A49C8FB" w14:textId="77777777" w:rsidR="003550AF" w:rsidRPr="00196E5E" w:rsidRDefault="003550AF" w:rsidP="00283DBF">
      <w:pPr>
        <w:pStyle w:val="20"/>
        <w:tabs>
          <w:tab w:val="clear" w:pos="1997"/>
          <w:tab w:val="num" w:pos="682"/>
        </w:tabs>
        <w:spacing w:before="0" w:after="0"/>
        <w:ind w:left="682" w:hanging="425"/>
        <w:rPr>
          <w:lang w:eastAsia="en-US"/>
        </w:rPr>
      </w:pPr>
      <w:bookmarkStart w:id="8" w:name="OLE_LINK3"/>
      <w:bookmarkStart w:id="9" w:name="OLE_LINK4"/>
      <w:r w:rsidRPr="00196E5E">
        <w:rPr>
          <w:rtl/>
          <w:lang w:eastAsia="en-US"/>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rtl/>
          <w:lang w:eastAsia="en-US"/>
        </w:rPr>
        <w:t>הסף.</w:t>
      </w:r>
      <w:bookmarkEnd w:id="8"/>
      <w:bookmarkEnd w:id="9"/>
      <w:r w:rsidRPr="00084872">
        <w:rPr>
          <w:rFonts w:hint="cs"/>
          <w:rtl/>
          <w:lang w:eastAsia="en-US"/>
        </w:rPr>
        <w:t xml:space="preserve"> </w:t>
      </w:r>
      <w:r>
        <w:rPr>
          <w:rFonts w:hint="cs"/>
          <w:rtl/>
          <w:lang w:eastAsia="en-US"/>
        </w:rPr>
        <w:t xml:space="preserve"> </w:t>
      </w:r>
    </w:p>
    <w:p w14:paraId="1BAFFEF5" w14:textId="77777777" w:rsidR="008565F5" w:rsidRDefault="003550AF" w:rsidP="00283DBF">
      <w:pPr>
        <w:pStyle w:val="20"/>
        <w:tabs>
          <w:tab w:val="clear" w:pos="1997"/>
          <w:tab w:val="num" w:pos="682"/>
        </w:tabs>
        <w:spacing w:before="0" w:after="0"/>
        <w:ind w:left="682" w:hanging="425"/>
        <w:rPr>
          <w:lang w:eastAsia="en-US"/>
        </w:rPr>
      </w:pPr>
      <w:r>
        <w:rPr>
          <w:rtl/>
          <w:lang w:eastAsia="en-US"/>
        </w:rPr>
        <w:t>אין להגיש הצעה המשותפת למספר גופים.</w:t>
      </w:r>
    </w:p>
    <w:p w14:paraId="49D4B234" w14:textId="77777777" w:rsidR="003550AF" w:rsidRPr="000E396A" w:rsidRDefault="003550AF" w:rsidP="00CB17BC">
      <w:pPr>
        <w:pStyle w:val="11"/>
        <w:numPr>
          <w:ilvl w:val="0"/>
          <w:numId w:val="1"/>
        </w:numPr>
        <w:spacing w:before="0" w:after="0"/>
        <w:rPr>
          <w:b/>
          <w:bCs/>
          <w:lang w:eastAsia="en-US"/>
        </w:rPr>
      </w:pPr>
      <w:bookmarkStart w:id="10" w:name="_Ref255306133"/>
      <w:r w:rsidRPr="000E396A">
        <w:rPr>
          <w:b/>
          <w:bCs/>
          <w:noProof w:val="0"/>
          <w:rtl/>
          <w:lang w:eastAsia="en-US"/>
        </w:rPr>
        <w:t>מעמדו המשפטי של המציע</w:t>
      </w:r>
      <w:bookmarkEnd w:id="10"/>
    </w:p>
    <w:p w14:paraId="7FC54D61" w14:textId="77777777" w:rsidR="00B81044" w:rsidRDefault="00B81044" w:rsidP="009C1685">
      <w:pPr>
        <w:pStyle w:val="20"/>
        <w:keepNext/>
        <w:keepLines/>
        <w:tabs>
          <w:tab w:val="num" w:pos="682"/>
        </w:tabs>
        <w:spacing w:before="0" w:after="0"/>
        <w:ind w:left="682" w:hanging="425"/>
      </w:pPr>
      <w:bookmarkStart w:id="11" w:name="_Ref13573717"/>
      <w:r>
        <w:rPr>
          <w:rFonts w:hint="cs"/>
          <w:rtl/>
        </w:rPr>
        <w:t xml:space="preserve">על </w:t>
      </w:r>
      <w:r>
        <w:rPr>
          <w:rtl/>
        </w:rPr>
        <w:t xml:space="preserve">המציע </w:t>
      </w:r>
      <w:r>
        <w:rPr>
          <w:rFonts w:hint="cs"/>
          <w:rtl/>
        </w:rPr>
        <w:t xml:space="preserve">להיות במועד הגשת ההצעה עוסק מורשה או </w:t>
      </w:r>
      <w:r w:rsidRPr="00C76CF3">
        <w:rPr>
          <w:rtl/>
        </w:rPr>
        <w:t>תאגיד הרשום בישראל על פי דין</w:t>
      </w:r>
      <w:r>
        <w:rPr>
          <w:rtl/>
        </w:rPr>
        <w:t>.</w:t>
      </w:r>
    </w:p>
    <w:p w14:paraId="4F366FEF" w14:textId="77777777" w:rsidR="00B81044" w:rsidRDefault="00B81044" w:rsidP="009C1685">
      <w:pPr>
        <w:pStyle w:val="20"/>
        <w:keepNext/>
        <w:keepLines/>
        <w:tabs>
          <w:tab w:val="num" w:pos="682"/>
        </w:tabs>
        <w:spacing w:before="0" w:after="0"/>
        <w:ind w:left="682" w:hanging="425"/>
      </w:pPr>
      <w:r>
        <w:rPr>
          <w:rFonts w:hint="cs"/>
          <w:rtl/>
        </w:rPr>
        <w:t>על מציע שהוא תאגיד לעמוד בתנאים הבאים:</w:t>
      </w:r>
    </w:p>
    <w:p w14:paraId="7670FAAA" w14:textId="77777777" w:rsidR="00B81044" w:rsidRDefault="00B81044" w:rsidP="009C1685">
      <w:pPr>
        <w:pStyle w:val="20"/>
        <w:keepNext/>
        <w:keepLines/>
        <w:numPr>
          <w:ilvl w:val="2"/>
          <w:numId w:val="1"/>
        </w:numPr>
        <w:tabs>
          <w:tab w:val="clear" w:pos="1956"/>
          <w:tab w:val="num" w:pos="1391"/>
        </w:tabs>
        <w:spacing w:before="0" w:after="0"/>
        <w:ind w:left="1391" w:hanging="709"/>
      </w:pPr>
      <w:r>
        <w:rPr>
          <w:rFonts w:hint="cs"/>
          <w:rtl/>
        </w:rPr>
        <w:t>א</w:t>
      </w:r>
      <w:r>
        <w:rPr>
          <w:rtl/>
        </w:rPr>
        <w:t xml:space="preserve">ין למציע חוב בגין אי תשלום אגרה שנתית למרשם הרלוונטי לשנים הקודמות </w:t>
      </w:r>
      <w:r>
        <w:rPr>
          <w:rFonts w:hint="cs"/>
          <w:rtl/>
        </w:rPr>
        <w:t xml:space="preserve">לשנת 2021. </w:t>
      </w:r>
    </w:p>
    <w:p w14:paraId="674D399A" w14:textId="77777777" w:rsidR="00B81044" w:rsidRDefault="00B81044" w:rsidP="009C1685">
      <w:pPr>
        <w:pStyle w:val="20"/>
        <w:keepNext/>
        <w:keepLines/>
        <w:numPr>
          <w:ilvl w:val="2"/>
          <w:numId w:val="1"/>
        </w:numPr>
        <w:tabs>
          <w:tab w:val="clear" w:pos="1956"/>
          <w:tab w:val="num" w:pos="1391"/>
        </w:tabs>
        <w:spacing w:before="0" w:after="0"/>
        <w:ind w:left="1391" w:hanging="709"/>
      </w:pPr>
      <w:r>
        <w:rPr>
          <w:rtl/>
        </w:rPr>
        <w:t>אם המציע הוא חברה, הוא אינו</w:t>
      </w:r>
      <w:r w:rsidRPr="00D90B31">
        <w:rPr>
          <w:rtl/>
        </w:rPr>
        <w:t xml:space="preserve"> </w:t>
      </w:r>
      <w:r>
        <w:rPr>
          <w:rtl/>
        </w:rPr>
        <w:t>בעל רישום כ</w:t>
      </w:r>
      <w:r w:rsidRPr="00D90B31">
        <w:rPr>
          <w:rtl/>
        </w:rPr>
        <w:t xml:space="preserve">חברה מפרת חוק או בהתראה לפני רישום </w:t>
      </w:r>
      <w:r>
        <w:rPr>
          <w:rtl/>
        </w:rPr>
        <w:t>כאמור</w:t>
      </w:r>
      <w:r w:rsidRPr="00D90B31">
        <w:rPr>
          <w:rtl/>
        </w:rPr>
        <w:t xml:space="preserve">. </w:t>
      </w:r>
    </w:p>
    <w:p w14:paraId="18A7ADE0" w14:textId="77777777" w:rsidR="003550AF" w:rsidRDefault="003550AF" w:rsidP="00283DBF">
      <w:pPr>
        <w:pStyle w:val="20"/>
        <w:tabs>
          <w:tab w:val="clear" w:pos="1997"/>
          <w:tab w:val="num" w:pos="682"/>
        </w:tabs>
        <w:spacing w:before="0" w:after="0"/>
        <w:ind w:left="682" w:hanging="425"/>
        <w:rPr>
          <w:lang w:eastAsia="en-US"/>
        </w:rPr>
      </w:pPr>
      <w:bookmarkStart w:id="12" w:name="_Ref13573760"/>
      <w:bookmarkStart w:id="13" w:name="_Ref257479501"/>
      <w:bookmarkStart w:id="14" w:name="_Ref292195269"/>
      <w:bookmarkStart w:id="15" w:name="_Ref339277626"/>
      <w:bookmarkEnd w:id="11"/>
      <w:r w:rsidRPr="00E54223">
        <w:rPr>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bookmarkEnd w:id="12"/>
    </w:p>
    <w:p w14:paraId="73C6378C" w14:textId="77777777" w:rsidR="00BD5C17" w:rsidRPr="00D34C19" w:rsidRDefault="00BD5C17" w:rsidP="00283DBF">
      <w:pPr>
        <w:pStyle w:val="20"/>
        <w:tabs>
          <w:tab w:val="clear" w:pos="1997"/>
          <w:tab w:val="num" w:pos="682"/>
        </w:tabs>
        <w:spacing w:before="0" w:after="0"/>
        <w:ind w:left="682" w:hanging="425"/>
        <w:rPr>
          <w:rFonts w:ascii="David" w:hAnsi="David"/>
        </w:rPr>
      </w:pPr>
      <w:bookmarkStart w:id="16" w:name="_Ref47435438"/>
      <w:r w:rsidRPr="00D34C19">
        <w:rPr>
          <w:rFonts w:ascii="David" w:hAnsi="David"/>
          <w:rtl/>
        </w:rPr>
        <w:t xml:space="preserve">קיומם של כל האישורים הנדרשים לפי </w:t>
      </w:r>
      <w:r w:rsidRPr="00D34C19">
        <w:rPr>
          <w:rStyle w:val="Hyperlink"/>
          <w:rFonts w:ascii="David" w:hAnsi="David" w:cs="David"/>
          <w:rtl/>
        </w:rPr>
        <w:t>חוק עסקאות גופים ציבוריים (אכיפת ניהול חשבונות ותשלום חובות מס), תשל"ו-1976</w:t>
      </w:r>
      <w:r w:rsidRPr="00D34C19">
        <w:rPr>
          <w:rFonts w:ascii="David" w:hAnsi="David"/>
          <w:rtl/>
        </w:rPr>
        <w:t xml:space="preserve"> והתיקונים לו, לרבות האישורים הבאים:</w:t>
      </w:r>
      <w:bookmarkEnd w:id="16"/>
    </w:p>
    <w:p w14:paraId="164DF983" w14:textId="77777777" w:rsidR="00BD5C17" w:rsidRDefault="00BD5C17" w:rsidP="00CB17BC">
      <w:pPr>
        <w:pStyle w:val="20"/>
        <w:numPr>
          <w:ilvl w:val="2"/>
          <w:numId w:val="1"/>
        </w:numPr>
        <w:spacing w:before="0" w:after="0"/>
      </w:pPr>
      <w:bookmarkStart w:id="17" w:name="_Ref13573833"/>
      <w:r>
        <w:rPr>
          <w:rFonts w:hint="cs"/>
          <w:rtl/>
        </w:rPr>
        <w:t xml:space="preserve">תצהיר המאומת על ידי עורך דין בדבר העדר הרשעות בעברות לפי </w:t>
      </w:r>
      <w:hyperlink r:id="rId12"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17"/>
    </w:p>
    <w:p w14:paraId="4869CF9C" w14:textId="77777777" w:rsidR="00BD5C17" w:rsidRDefault="00BD5C17" w:rsidP="00CB17BC">
      <w:pPr>
        <w:pStyle w:val="20"/>
        <w:numPr>
          <w:ilvl w:val="2"/>
          <w:numId w:val="1"/>
        </w:numPr>
        <w:spacing w:before="0" w:after="0"/>
        <w:rPr>
          <w:rFonts w:ascii="David" w:hAnsi="David"/>
        </w:rPr>
      </w:pPr>
      <w:r w:rsidRPr="00F5463A">
        <w:rPr>
          <w:rFonts w:ascii="David" w:hAnsi="David" w:hint="cs"/>
          <w:rtl/>
        </w:rPr>
        <w:t>אישור</w:t>
      </w:r>
      <w:r w:rsidRPr="00F5463A">
        <w:rPr>
          <w:rFonts w:ascii="David" w:hAnsi="David"/>
          <w:rtl/>
        </w:rPr>
        <w:t xml:space="preserve"> פקיד מורשה, רואה חשבון או יועץ מס, המעיד שהמציע מנהל פנקסי חשבונות על פי </w:t>
      </w:r>
      <w:r w:rsidRPr="00F5463A">
        <w:rPr>
          <w:rStyle w:val="Hyperlink"/>
          <w:rFonts w:ascii="David" w:hAnsi="David" w:cs="David" w:hint="cs"/>
          <w:rtl/>
        </w:rPr>
        <w:t>פקודת</w:t>
      </w:r>
      <w:r w:rsidRPr="00F5463A">
        <w:rPr>
          <w:rStyle w:val="Hyperlink"/>
          <w:rFonts w:ascii="David" w:hAnsi="David" w:cs="David"/>
          <w:rtl/>
        </w:rPr>
        <w:t xml:space="preserve"> מס הכנסה [נוסח חדש] </w:t>
      </w:r>
      <w:r w:rsidRPr="00F5463A">
        <w:rPr>
          <w:rFonts w:ascii="David" w:hAnsi="David" w:hint="cs"/>
          <w:b/>
          <w:i/>
          <w:rtl/>
        </w:rPr>
        <w:t>ו</w:t>
      </w:r>
      <w:hyperlink r:id="rId13" w:history="1">
        <w:r w:rsidRPr="00F5463A">
          <w:rPr>
            <w:rStyle w:val="Hyperlink"/>
            <w:rFonts w:ascii="David" w:hAnsi="David" w:cs="David" w:hint="cs"/>
            <w:rtl/>
          </w:rPr>
          <w:t>חוק</w:t>
        </w:r>
        <w:r w:rsidRPr="00F5463A">
          <w:rPr>
            <w:rStyle w:val="Hyperlink"/>
            <w:rFonts w:ascii="David" w:hAnsi="David" w:cs="David"/>
            <w:rtl/>
          </w:rPr>
          <w:t xml:space="preserve"> </w:t>
        </w:r>
        <w:r w:rsidRPr="00F5463A">
          <w:rPr>
            <w:rStyle w:val="Hyperlink"/>
            <w:rFonts w:ascii="David" w:hAnsi="David" w:cs="David" w:hint="cs"/>
            <w:rtl/>
          </w:rPr>
          <w:t>מס</w:t>
        </w:r>
        <w:r w:rsidRPr="00F5463A">
          <w:rPr>
            <w:rStyle w:val="Hyperlink"/>
            <w:rFonts w:ascii="David" w:hAnsi="David" w:cs="David"/>
            <w:rtl/>
          </w:rPr>
          <w:t xml:space="preserve"> </w:t>
        </w:r>
        <w:r w:rsidRPr="00F5463A">
          <w:rPr>
            <w:rStyle w:val="Hyperlink"/>
            <w:rFonts w:ascii="David" w:hAnsi="David" w:cs="David" w:hint="cs"/>
            <w:rtl/>
          </w:rPr>
          <w:t>ערך</w:t>
        </w:r>
        <w:r w:rsidRPr="00F5463A">
          <w:rPr>
            <w:rStyle w:val="Hyperlink"/>
            <w:rFonts w:ascii="David" w:hAnsi="David" w:cs="David"/>
            <w:rtl/>
          </w:rPr>
          <w:t xml:space="preserve"> </w:t>
        </w:r>
        <w:r w:rsidRPr="00F5463A">
          <w:rPr>
            <w:rStyle w:val="Hyperlink"/>
            <w:rFonts w:ascii="David" w:hAnsi="David" w:cs="David" w:hint="cs"/>
            <w:rtl/>
          </w:rPr>
          <w:t>מוסף</w:t>
        </w:r>
        <w:r w:rsidRPr="00F5463A">
          <w:rPr>
            <w:rStyle w:val="Hyperlink"/>
            <w:rFonts w:ascii="David" w:hAnsi="David" w:cs="David"/>
            <w:rtl/>
          </w:rPr>
          <w:t xml:space="preserve">, </w:t>
        </w:r>
        <w:r w:rsidRPr="00F5463A">
          <w:rPr>
            <w:rStyle w:val="Hyperlink"/>
            <w:rFonts w:ascii="David" w:hAnsi="David" w:cs="David" w:hint="cs"/>
            <w:rtl/>
          </w:rPr>
          <w:t>תשל</w:t>
        </w:r>
        <w:r w:rsidRPr="00F5463A">
          <w:rPr>
            <w:rStyle w:val="Hyperlink"/>
            <w:rFonts w:ascii="David" w:hAnsi="David" w:cs="David"/>
            <w:rtl/>
          </w:rPr>
          <w:t>"ו-1975</w:t>
        </w:r>
      </w:hyperlink>
      <w:r w:rsidRPr="00F5463A">
        <w:rPr>
          <w:rFonts w:ascii="David" w:hAnsi="David"/>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1E4E7648" w14:textId="77777777" w:rsidR="00AC66C1" w:rsidRDefault="00AC66C1" w:rsidP="00AC66C1">
      <w:pPr>
        <w:pStyle w:val="20"/>
        <w:tabs>
          <w:tab w:val="clear" w:pos="1997"/>
          <w:tab w:val="num" w:pos="682"/>
        </w:tabs>
        <w:spacing w:before="0" w:after="0"/>
        <w:ind w:left="682" w:hanging="425"/>
      </w:pPr>
      <w:bookmarkStart w:id="18" w:name="_Ref472610202"/>
      <w:r>
        <w:rPr>
          <w:rFonts w:hint="cs"/>
          <w:rtl/>
        </w:rPr>
        <w:t xml:space="preserve">המציע עומד בהוראות סעיף 9 לחוק שוויון </w:t>
      </w:r>
      <w:r w:rsidRPr="004406E6">
        <w:rPr>
          <w:rtl/>
        </w:rPr>
        <w:t>זכויות לאנשים עם מוגבלות, התשנ"ח-1998</w:t>
      </w:r>
      <w:r>
        <w:rPr>
          <w:rFonts w:hint="cs"/>
          <w:rtl/>
        </w:rPr>
        <w:t xml:space="preserve"> </w:t>
      </w:r>
      <w:r w:rsidRPr="004406E6">
        <w:rPr>
          <w:rtl/>
        </w:rPr>
        <w:t>(להלן</w:t>
      </w:r>
      <w:r>
        <w:rPr>
          <w:rFonts w:hint="cs"/>
          <w:rtl/>
        </w:rPr>
        <w:t>: "</w:t>
      </w:r>
      <w:r w:rsidRPr="00CD6C01">
        <w:rPr>
          <w:b/>
          <w:bCs/>
          <w:rtl/>
        </w:rPr>
        <w:t>חוק שוויון זכויות</w:t>
      </w:r>
      <w:r>
        <w:rPr>
          <w:rFonts w:hint="cs"/>
          <w:rtl/>
        </w:rPr>
        <w:t>"</w:t>
      </w:r>
      <w:r w:rsidRPr="004406E6">
        <w:rPr>
          <w:rtl/>
        </w:rPr>
        <w:t>)</w:t>
      </w:r>
      <w:r>
        <w:rPr>
          <w:rFonts w:hint="cs"/>
          <w:rtl/>
        </w:rPr>
        <w:t>.</w:t>
      </w:r>
      <w:bookmarkEnd w:id="18"/>
    </w:p>
    <w:p w14:paraId="431C5D21" w14:textId="77777777" w:rsidR="00BD5C17" w:rsidRPr="002B6B56" w:rsidRDefault="00886EC7" w:rsidP="00AC66C1">
      <w:pPr>
        <w:pStyle w:val="11"/>
        <w:numPr>
          <w:ilvl w:val="0"/>
          <w:numId w:val="1"/>
        </w:numPr>
        <w:spacing w:before="0" w:after="0"/>
        <w:rPr>
          <w:b/>
          <w:bCs/>
        </w:rPr>
      </w:pPr>
      <w:bookmarkStart w:id="19" w:name="_Ref47359286"/>
      <w:r>
        <w:rPr>
          <w:rFonts w:hint="cs"/>
          <w:b/>
          <w:bCs/>
          <w:rtl/>
        </w:rPr>
        <w:t xml:space="preserve">ניסיון </w:t>
      </w:r>
      <w:r w:rsidR="00A728B2">
        <w:rPr>
          <w:rFonts w:hint="cs"/>
          <w:b/>
          <w:bCs/>
          <w:rtl/>
        </w:rPr>
        <w:t>היועץ המוצע</w:t>
      </w:r>
      <w:r>
        <w:rPr>
          <w:rFonts w:hint="cs"/>
          <w:b/>
          <w:bCs/>
          <w:rtl/>
        </w:rPr>
        <w:t>:</w:t>
      </w:r>
      <w:bookmarkEnd w:id="19"/>
    </w:p>
    <w:p w14:paraId="322DA4F0" w14:textId="77777777" w:rsidR="00A728B2" w:rsidRPr="00D10488" w:rsidRDefault="00A728B2" w:rsidP="00A728B2">
      <w:pPr>
        <w:pStyle w:val="20"/>
        <w:tabs>
          <w:tab w:val="clear" w:pos="1997"/>
          <w:tab w:val="num" w:pos="682"/>
        </w:tabs>
        <w:spacing w:before="0" w:after="0"/>
        <w:ind w:left="682" w:hanging="425"/>
        <w:rPr>
          <w:rFonts w:ascii="David" w:hAnsi="David"/>
          <w:rtl/>
        </w:rPr>
      </w:pPr>
      <w:bookmarkStart w:id="20" w:name="_Ref403999527"/>
      <w:bookmarkStart w:id="21" w:name="_Ref76559967"/>
      <w:r w:rsidRPr="00D10488">
        <w:rPr>
          <w:rFonts w:ascii="David" w:hAnsi="David"/>
          <w:rtl/>
        </w:rPr>
        <w:t xml:space="preserve">היועץ המוצע הינו בעל תואר </w:t>
      </w:r>
      <w:r>
        <w:rPr>
          <w:rFonts w:ascii="David" w:hAnsi="David" w:hint="cs"/>
          <w:rtl/>
        </w:rPr>
        <w:t>ראשון באחד או יותר מהתחומים הבאים: מינהל ציבורי, מדיניות ציבורית, משפטים, מדעי המדינה</w:t>
      </w:r>
      <w:r w:rsidR="00310F4C">
        <w:rPr>
          <w:rFonts w:ascii="David" w:hAnsi="David" w:hint="cs"/>
          <w:rtl/>
        </w:rPr>
        <w:t>,</w:t>
      </w:r>
      <w:r>
        <w:rPr>
          <w:rFonts w:ascii="David" w:hAnsi="David" w:hint="cs"/>
          <w:rtl/>
        </w:rPr>
        <w:t xml:space="preserve"> </w:t>
      </w:r>
      <w:r w:rsidRPr="00D10488">
        <w:rPr>
          <w:rFonts w:ascii="David" w:hAnsi="David"/>
          <w:rtl/>
        </w:rPr>
        <w:t>הניתן ע"י מוסד אקדמאי מוכר ע"י מל"ג.</w:t>
      </w:r>
    </w:p>
    <w:p w14:paraId="1C1D5EE3" w14:textId="77777777" w:rsidR="00A728B2" w:rsidRDefault="00A728B2" w:rsidP="00A728B2">
      <w:pPr>
        <w:pStyle w:val="20"/>
        <w:tabs>
          <w:tab w:val="clear" w:pos="1997"/>
          <w:tab w:val="num" w:pos="682"/>
        </w:tabs>
        <w:spacing w:before="0" w:after="0"/>
        <w:ind w:left="682" w:hanging="425"/>
        <w:rPr>
          <w:rFonts w:ascii="David" w:hAnsi="David"/>
        </w:rPr>
      </w:pPr>
      <w:bookmarkStart w:id="22" w:name="_Ref520666664"/>
      <w:r>
        <w:rPr>
          <w:rFonts w:ascii="David" w:hAnsi="David" w:hint="cs"/>
          <w:rtl/>
        </w:rPr>
        <w:t>היועץ המוצע הינו בעל ניסיון של 5</w:t>
      </w:r>
      <w:r>
        <w:rPr>
          <w:rFonts w:ascii="David" w:hAnsi="David"/>
          <w:rtl/>
        </w:rPr>
        <w:t xml:space="preserve"> שנים </w:t>
      </w:r>
      <w:r>
        <w:rPr>
          <w:rFonts w:ascii="David" w:hAnsi="David" w:hint="cs"/>
          <w:rtl/>
        </w:rPr>
        <w:t>ב- 10</w:t>
      </w:r>
      <w:r w:rsidRPr="00D10488">
        <w:rPr>
          <w:rFonts w:ascii="David" w:hAnsi="David"/>
          <w:rtl/>
        </w:rPr>
        <w:t xml:space="preserve"> השנים אחרונות לפחות שקדמו למועד האחרון להגשת ההצעות ב</w:t>
      </w:r>
      <w:r>
        <w:rPr>
          <w:rFonts w:ascii="David" w:hAnsi="David" w:hint="cs"/>
          <w:rtl/>
        </w:rPr>
        <w:t xml:space="preserve">תחום מדיניות ההגירה, </w:t>
      </w:r>
      <w:r w:rsidRPr="00D10488">
        <w:rPr>
          <w:rFonts w:ascii="David" w:hAnsi="David"/>
          <w:rtl/>
        </w:rPr>
        <w:t>בהיקף של 1</w:t>
      </w:r>
      <w:r>
        <w:rPr>
          <w:rFonts w:ascii="David" w:hAnsi="David" w:hint="cs"/>
          <w:rtl/>
        </w:rPr>
        <w:t>,5</w:t>
      </w:r>
      <w:r w:rsidRPr="00D10488">
        <w:rPr>
          <w:rFonts w:ascii="David" w:hAnsi="David"/>
          <w:rtl/>
        </w:rPr>
        <w:t xml:space="preserve">00 </w:t>
      </w:r>
      <w:r>
        <w:rPr>
          <w:rFonts w:ascii="David" w:hAnsi="David" w:hint="cs"/>
          <w:rtl/>
        </w:rPr>
        <w:t xml:space="preserve">שעות עבודה </w:t>
      </w:r>
      <w:bookmarkEnd w:id="20"/>
      <w:r w:rsidRPr="00D10488">
        <w:rPr>
          <w:rFonts w:ascii="David" w:hAnsi="David"/>
          <w:rtl/>
        </w:rPr>
        <w:t>לכל הפחות בכל שנה.</w:t>
      </w:r>
      <w:bookmarkEnd w:id="22"/>
    </w:p>
    <w:p w14:paraId="2DCDD9D2" w14:textId="77777777" w:rsidR="00A728B2" w:rsidRDefault="00A728B2" w:rsidP="00FC7B36">
      <w:pPr>
        <w:pStyle w:val="20"/>
        <w:tabs>
          <w:tab w:val="clear" w:pos="1997"/>
          <w:tab w:val="num" w:pos="682"/>
        </w:tabs>
        <w:spacing w:before="0" w:after="0"/>
        <w:ind w:left="682" w:hanging="425"/>
        <w:rPr>
          <w:rFonts w:ascii="David" w:hAnsi="David"/>
        </w:rPr>
      </w:pPr>
      <w:r>
        <w:rPr>
          <w:rFonts w:ascii="David" w:hAnsi="David" w:hint="cs"/>
          <w:rtl/>
        </w:rPr>
        <w:t>ניסיון בעבודה במגזר השלישי וכן היכרות בעבודה מול המגזר הציבורי בתחומי מדיניות הגירה בשלוש השנים האחרונות שקדמו למועד האחרון להגשת ההצעות בהיקף של 100 שעות בשנה לפחות</w:t>
      </w:r>
      <w:r w:rsidR="00963271">
        <w:rPr>
          <w:rFonts w:ascii="David" w:hAnsi="David" w:hint="cs"/>
          <w:rtl/>
        </w:rPr>
        <w:t xml:space="preserve">. </w:t>
      </w:r>
    </w:p>
    <w:p w14:paraId="4D2A1F56" w14:textId="77777777" w:rsidR="0022615B" w:rsidRPr="0022615B" w:rsidRDefault="0022615B" w:rsidP="00CB17BC">
      <w:pPr>
        <w:pStyle w:val="20"/>
        <w:numPr>
          <w:ilvl w:val="0"/>
          <w:numId w:val="1"/>
        </w:numPr>
        <w:spacing w:before="0" w:after="0"/>
        <w:rPr>
          <w:b/>
          <w:bCs/>
          <w:rtl/>
          <w:lang w:eastAsia="en-US"/>
        </w:rPr>
      </w:pPr>
      <w:bookmarkStart w:id="23" w:name="_Ref47359534"/>
      <w:bookmarkEnd w:id="13"/>
      <w:bookmarkEnd w:id="14"/>
      <w:bookmarkEnd w:id="15"/>
      <w:bookmarkEnd w:id="21"/>
      <w:r w:rsidRPr="0022615B">
        <w:rPr>
          <w:rFonts w:hint="cs"/>
          <w:b/>
          <w:bCs/>
          <w:rtl/>
          <w:lang w:eastAsia="en-US"/>
        </w:rPr>
        <w:t>שימוש בתוכנות מקור</w:t>
      </w:r>
      <w:bookmarkEnd w:id="23"/>
    </w:p>
    <w:p w14:paraId="6400FC1C" w14:textId="77777777" w:rsidR="00D413A2" w:rsidRDefault="003550AF" w:rsidP="00283DBF">
      <w:pPr>
        <w:pStyle w:val="20"/>
        <w:tabs>
          <w:tab w:val="clear" w:pos="1997"/>
          <w:tab w:val="num" w:pos="682"/>
        </w:tabs>
        <w:spacing w:before="0" w:after="0"/>
        <w:ind w:left="682" w:hanging="425"/>
        <w:rPr>
          <w:lang w:eastAsia="en-US"/>
        </w:rPr>
      </w:pPr>
      <w:bookmarkStart w:id="24" w:name="_Ref13573702"/>
      <w:r>
        <w:rPr>
          <w:rFonts w:hint="cs"/>
          <w:noProof w:val="0"/>
          <w:rtl/>
          <w:lang w:eastAsia="en-US"/>
        </w:rPr>
        <w:t>המציע</w:t>
      </w:r>
      <w:r>
        <w:rPr>
          <w:rFonts w:hint="cs"/>
          <w:rtl/>
          <w:lang w:eastAsia="en-US"/>
        </w:rPr>
        <w:t xml:space="preserve"> עושה שימוש בעבודתו בתוכנות מקור בלבד, וברשותו כלל הרישוי התקף הנדרש להפעלתן</w:t>
      </w:r>
      <w:bookmarkEnd w:id="24"/>
      <w:r w:rsidR="0065529D">
        <w:rPr>
          <w:rFonts w:hint="cs"/>
          <w:rtl/>
        </w:rPr>
        <w:t>.</w:t>
      </w:r>
    </w:p>
    <w:p w14:paraId="14D49E28" w14:textId="77777777" w:rsidR="00A84D02" w:rsidRPr="00A84D02" w:rsidRDefault="00A84D02" w:rsidP="00A84D02">
      <w:pPr>
        <w:pStyle w:val="20"/>
        <w:numPr>
          <w:ilvl w:val="0"/>
          <w:numId w:val="1"/>
        </w:numPr>
        <w:spacing w:before="0" w:after="0"/>
        <w:rPr>
          <w:b/>
          <w:bCs/>
          <w:lang w:eastAsia="en-US"/>
        </w:rPr>
      </w:pPr>
      <w:bookmarkStart w:id="25" w:name="_Toc170708979"/>
      <w:bookmarkStart w:id="26" w:name="_Toc312939084"/>
      <w:bookmarkStart w:id="27" w:name="_Toc353905909"/>
      <w:r w:rsidRPr="00A84D02">
        <w:rPr>
          <w:rFonts w:hint="cs"/>
          <w:b/>
          <w:bCs/>
          <w:rtl/>
          <w:lang w:eastAsia="en-US"/>
        </w:rPr>
        <w:t>ניגוד עניינים</w:t>
      </w:r>
      <w:bookmarkEnd w:id="25"/>
      <w:bookmarkEnd w:id="26"/>
      <w:bookmarkEnd w:id="27"/>
    </w:p>
    <w:p w14:paraId="3BC43228" w14:textId="77777777" w:rsidR="00AE27F1" w:rsidRDefault="00AE27F1" w:rsidP="00AE27F1">
      <w:pPr>
        <w:pStyle w:val="20"/>
        <w:tabs>
          <w:tab w:val="clear" w:pos="1997"/>
          <w:tab w:val="num" w:pos="682"/>
        </w:tabs>
        <w:spacing w:before="0" w:after="0"/>
        <w:ind w:left="682" w:hanging="425"/>
        <w:rPr>
          <w:noProof w:val="0"/>
          <w:lang w:eastAsia="en-US"/>
        </w:rPr>
      </w:pPr>
      <w:r>
        <w:rPr>
          <w:noProof w:val="0"/>
          <w:rtl/>
          <w:lang w:eastAsia="en-US"/>
        </w:rPr>
        <w:t xml:space="preserve">תנאי מוקדם להשתתפות במכרז הנו שהמציע, </w:t>
      </w:r>
      <w:r>
        <w:rPr>
          <w:rFonts w:hint="cs"/>
          <w:noProof w:val="0"/>
          <w:rtl/>
          <w:lang w:eastAsia="en-US"/>
        </w:rPr>
        <w:t>היועץ</w:t>
      </w:r>
      <w:r>
        <w:rPr>
          <w:noProof w:val="0"/>
          <w:rtl/>
          <w:lang w:eastAsia="en-US"/>
        </w:rPr>
        <w:t xml:space="preserve"> המוצע על ידו, בעלי העניין ונושאי המשרה בו אינם נמצאים במצב של חשש לניגוד עניינים המונע מהם להעניק לרשות את השירותים.</w:t>
      </w:r>
    </w:p>
    <w:p w14:paraId="70C50943" w14:textId="77777777" w:rsidR="00AE27F1" w:rsidRPr="00513861" w:rsidRDefault="00AE27F1" w:rsidP="00AE27F1">
      <w:pPr>
        <w:pStyle w:val="20"/>
        <w:tabs>
          <w:tab w:val="clear" w:pos="1997"/>
          <w:tab w:val="num" w:pos="682"/>
        </w:tabs>
        <w:spacing w:before="0" w:after="0"/>
        <w:ind w:left="682" w:hanging="425"/>
        <w:rPr>
          <w:noProof w:val="0"/>
          <w:rtl/>
          <w:lang w:eastAsia="en-US"/>
        </w:rPr>
      </w:pPr>
      <w:r w:rsidRPr="00513861">
        <w:rPr>
          <w:noProof w:val="0"/>
          <w:rtl/>
          <w:lang w:eastAsia="en-US"/>
        </w:rPr>
        <w:t xml:space="preserve">על המציע לדווח בכתב, על כל פעולה או עובדה חדשה שיש בה כדי להקים חשש לניגוד עניינים </w:t>
      </w:r>
      <w:r>
        <w:rPr>
          <w:noProof w:val="0"/>
          <w:rtl/>
          <w:lang w:eastAsia="en-US"/>
        </w:rPr>
        <w:t>או לעניין אישי כמפורט לעיל</w:t>
      </w:r>
      <w:r w:rsidRPr="00513861">
        <w:rPr>
          <w:noProof w:val="0"/>
          <w:rtl/>
          <w:lang w:eastAsia="en-US"/>
        </w:rPr>
        <w:t xml:space="preserve"> ושהתעוררה לאחר </w:t>
      </w:r>
      <w:r>
        <w:rPr>
          <w:noProof w:val="0"/>
          <w:rtl/>
          <w:lang w:eastAsia="en-US"/>
        </w:rPr>
        <w:t>הגשת ההצעות</w:t>
      </w:r>
      <w:r w:rsidRPr="00513861">
        <w:rPr>
          <w:noProof w:val="0"/>
          <w:rtl/>
          <w:lang w:eastAsia="en-US"/>
        </w:rPr>
        <w:t>, וזאת עד לקבלת החלטת ה</w:t>
      </w:r>
      <w:r>
        <w:rPr>
          <w:noProof w:val="0"/>
          <w:rtl/>
          <w:lang w:eastAsia="en-US"/>
        </w:rPr>
        <w:t>רשות</w:t>
      </w:r>
      <w:r w:rsidRPr="00513861">
        <w:rPr>
          <w:noProof w:val="0"/>
          <w:rtl/>
          <w:lang w:eastAsia="en-US"/>
        </w:rPr>
        <w:t xml:space="preserve"> בדבר זהותו של הזוכה במכרז</w:t>
      </w:r>
      <w:r>
        <w:rPr>
          <w:noProof w:val="0"/>
          <w:rtl/>
          <w:lang w:eastAsia="en-US"/>
        </w:rPr>
        <w:t xml:space="preserve">. יש למסור את ההודעה תוך </w:t>
      </w:r>
      <w:r w:rsidRPr="00513861">
        <w:rPr>
          <w:noProof w:val="0"/>
          <w:rtl/>
          <w:lang w:eastAsia="en-US"/>
        </w:rPr>
        <w:t>שלושה</w:t>
      </w:r>
      <w:r>
        <w:rPr>
          <w:noProof w:val="0"/>
          <w:rtl/>
          <w:lang w:eastAsia="en-US"/>
        </w:rPr>
        <w:t xml:space="preserve"> (3)</w:t>
      </w:r>
      <w:r w:rsidRPr="00513861">
        <w:rPr>
          <w:noProof w:val="0"/>
          <w:rtl/>
          <w:lang w:eastAsia="en-US"/>
        </w:rPr>
        <w:t xml:space="preserve"> ימים מ</w:t>
      </w:r>
      <w:r>
        <w:rPr>
          <w:noProof w:val="0"/>
          <w:rtl/>
          <w:lang w:eastAsia="en-US"/>
        </w:rPr>
        <w:t>מועד גילוי פעולה או עובדה כאמור.</w:t>
      </w:r>
    </w:p>
    <w:p w14:paraId="52013C49" w14:textId="77777777" w:rsidR="00AE27F1" w:rsidRDefault="00AE27F1" w:rsidP="009D7E0F">
      <w:pPr>
        <w:pStyle w:val="20"/>
        <w:tabs>
          <w:tab w:val="clear" w:pos="1997"/>
          <w:tab w:val="num" w:pos="682"/>
        </w:tabs>
        <w:spacing w:before="0" w:after="0"/>
        <w:ind w:left="682" w:hanging="425"/>
        <w:rPr>
          <w:noProof w:val="0"/>
          <w:lang w:eastAsia="en-US"/>
        </w:rPr>
      </w:pPr>
      <w:r w:rsidRPr="00657408">
        <w:rPr>
          <w:noProof w:val="0"/>
          <w:rtl/>
          <w:lang w:eastAsia="en-US"/>
        </w:rPr>
        <w:t xml:space="preserve">על המציע לצרף לטופס ההצעה תצהיר </w:t>
      </w:r>
      <w:r>
        <w:rPr>
          <w:noProof w:val="0"/>
          <w:rtl/>
          <w:lang w:eastAsia="en-US"/>
        </w:rPr>
        <w:t>מאומת בידי עו"ד בדבר ה</w:t>
      </w:r>
      <w:r>
        <w:rPr>
          <w:rFonts w:hint="cs"/>
          <w:noProof w:val="0"/>
          <w:rtl/>
          <w:lang w:eastAsia="en-US"/>
        </w:rPr>
        <w:t>י</w:t>
      </w:r>
      <w:r>
        <w:rPr>
          <w:noProof w:val="0"/>
          <w:rtl/>
          <w:lang w:eastAsia="en-US"/>
        </w:rPr>
        <w:t>עדר ניגוד</w:t>
      </w:r>
      <w:r>
        <w:rPr>
          <w:rFonts w:hint="cs"/>
          <w:noProof w:val="0"/>
          <w:rtl/>
          <w:lang w:eastAsia="en-US"/>
        </w:rPr>
        <w:t xml:space="preserve"> </w:t>
      </w:r>
      <w:r w:rsidRPr="00657408">
        <w:rPr>
          <w:noProof w:val="0"/>
          <w:rtl/>
          <w:lang w:eastAsia="en-US"/>
        </w:rPr>
        <w:t xml:space="preserve">עניינים, וזאת בהתאם לנוסח המפורט </w:t>
      </w:r>
      <w:r w:rsidRPr="009D7E0F">
        <w:rPr>
          <w:noProof w:val="0"/>
          <w:rtl/>
          <w:lang w:eastAsia="en-US"/>
        </w:rPr>
        <w:t xml:space="preserve">בנספח </w:t>
      </w:r>
      <w:r w:rsidR="009D7E0F">
        <w:rPr>
          <w:rFonts w:hint="cs"/>
          <w:noProof w:val="0"/>
          <w:rtl/>
          <w:lang w:eastAsia="en-US"/>
        </w:rPr>
        <w:t xml:space="preserve">6 בטופס ההצעה </w:t>
      </w:r>
      <w:r w:rsidRPr="00657408">
        <w:rPr>
          <w:noProof w:val="0"/>
          <w:rtl/>
          <w:lang w:eastAsia="en-US"/>
        </w:rPr>
        <w:t xml:space="preserve">וכן תצהיר בדבר העדר ניגוד עניינים של </w:t>
      </w:r>
      <w:r>
        <w:rPr>
          <w:rFonts w:hint="cs"/>
          <w:noProof w:val="0"/>
          <w:rtl/>
          <w:lang w:eastAsia="en-US"/>
        </w:rPr>
        <w:t>היועץ</w:t>
      </w:r>
      <w:r w:rsidRPr="00657408">
        <w:rPr>
          <w:noProof w:val="0"/>
          <w:rtl/>
          <w:lang w:eastAsia="en-US"/>
        </w:rPr>
        <w:t xml:space="preserve"> המוצע, חתום על-יד</w:t>
      </w:r>
      <w:r w:rsidRPr="00657408">
        <w:rPr>
          <w:rFonts w:hint="cs"/>
          <w:noProof w:val="0"/>
          <w:rtl/>
          <w:lang w:eastAsia="en-US"/>
        </w:rPr>
        <w:t xml:space="preserve">ו </w:t>
      </w:r>
      <w:r w:rsidRPr="00657408">
        <w:rPr>
          <w:noProof w:val="0"/>
          <w:rtl/>
          <w:lang w:eastAsia="en-US"/>
        </w:rPr>
        <w:t>ומאומ</w:t>
      </w:r>
      <w:r w:rsidR="009D7E0F">
        <w:rPr>
          <w:noProof w:val="0"/>
          <w:rtl/>
          <w:lang w:eastAsia="en-US"/>
        </w:rPr>
        <w:t>ת בידי עו"ד, בהתאם לנוסח המפורט</w:t>
      </w:r>
      <w:r w:rsidR="009D7E0F">
        <w:rPr>
          <w:rFonts w:hint="cs"/>
          <w:noProof w:val="0"/>
          <w:rtl/>
          <w:lang w:eastAsia="en-US"/>
        </w:rPr>
        <w:t xml:space="preserve"> בנספח 6א' בטופס ההצעה. </w:t>
      </w:r>
    </w:p>
    <w:p w14:paraId="14729A8F" w14:textId="77777777" w:rsidR="00B11F85" w:rsidRPr="00B11F85" w:rsidRDefault="003550AF" w:rsidP="00F36272">
      <w:pPr>
        <w:pStyle w:val="20"/>
        <w:numPr>
          <w:ilvl w:val="0"/>
          <w:numId w:val="1"/>
        </w:numPr>
        <w:spacing w:before="0" w:after="0"/>
        <w:rPr>
          <w:rFonts w:ascii="David" w:hAnsi="David"/>
          <w:u w:val="single"/>
          <w:lang w:eastAsia="en-US"/>
        </w:rPr>
      </w:pPr>
      <w:r w:rsidRPr="00B11F85">
        <w:rPr>
          <w:rFonts w:ascii="David" w:hAnsi="David"/>
          <w:b/>
          <w:bCs/>
          <w:rtl/>
          <w:lang w:eastAsia="en-US"/>
        </w:rPr>
        <w:t>מסמכים ואישורים אשר על המציע לצרף להצעתו במסגרת הנדרש בסעיפים</w:t>
      </w:r>
      <w:r w:rsidR="005E023C" w:rsidRPr="00B11F85">
        <w:rPr>
          <w:rFonts w:ascii="David" w:hAnsi="David"/>
          <w:b/>
          <w:bCs/>
          <w:rtl/>
          <w:lang w:eastAsia="en-US"/>
        </w:rPr>
        <w:t xml:space="preserve"> </w:t>
      </w:r>
      <w:r w:rsidR="00B11F85" w:rsidRPr="00B11F85">
        <w:rPr>
          <w:rFonts w:ascii="David" w:hAnsi="David"/>
          <w:b/>
          <w:bCs/>
          <w:rtl/>
          <w:lang w:eastAsia="en-US"/>
        </w:rPr>
        <w:fldChar w:fldCharType="begin"/>
      </w:r>
      <w:r w:rsidR="00B11F85" w:rsidRPr="00B11F85">
        <w:rPr>
          <w:rFonts w:ascii="David" w:hAnsi="David"/>
          <w:b/>
          <w:bCs/>
          <w:rtl/>
          <w:lang w:eastAsia="en-US"/>
        </w:rPr>
        <w:instrText xml:space="preserve"> </w:instrText>
      </w:r>
      <w:r w:rsidR="00B11F85" w:rsidRPr="00B11F85">
        <w:rPr>
          <w:rFonts w:ascii="David" w:hAnsi="David"/>
          <w:b/>
          <w:bCs/>
          <w:lang w:eastAsia="en-US"/>
        </w:rPr>
        <w:instrText>REF</w:instrText>
      </w:r>
      <w:r w:rsidR="00B11F85" w:rsidRPr="00B11F85">
        <w:rPr>
          <w:rFonts w:ascii="David" w:hAnsi="David"/>
          <w:b/>
          <w:bCs/>
          <w:rtl/>
          <w:lang w:eastAsia="en-US"/>
        </w:rPr>
        <w:instrText xml:space="preserve"> _</w:instrText>
      </w:r>
      <w:r w:rsidR="00B11F85" w:rsidRPr="00B11F85">
        <w:rPr>
          <w:rFonts w:ascii="David" w:hAnsi="David"/>
          <w:b/>
          <w:bCs/>
          <w:lang w:eastAsia="en-US"/>
        </w:rPr>
        <w:instrText>Ref255306133 \r \h</w:instrText>
      </w:r>
      <w:r w:rsidR="00B11F85" w:rsidRPr="00B11F85">
        <w:rPr>
          <w:rFonts w:ascii="David" w:hAnsi="David"/>
          <w:b/>
          <w:bCs/>
          <w:rtl/>
          <w:lang w:eastAsia="en-US"/>
        </w:rPr>
        <w:instrText xml:space="preserve"> </w:instrText>
      </w:r>
      <w:r w:rsidR="00B11F85">
        <w:rPr>
          <w:rFonts w:ascii="David" w:hAnsi="David"/>
          <w:b/>
          <w:bCs/>
          <w:rtl/>
          <w:lang w:eastAsia="en-US"/>
        </w:rPr>
        <w:instrText xml:space="preserve"> \* </w:instrText>
      </w:r>
      <w:r w:rsidR="00B11F85">
        <w:rPr>
          <w:rFonts w:ascii="David" w:hAnsi="David"/>
          <w:b/>
          <w:bCs/>
          <w:lang w:eastAsia="en-US"/>
        </w:rPr>
        <w:instrText>MERGEFORMAT</w:instrText>
      </w:r>
      <w:r w:rsidR="00B11F85">
        <w:rPr>
          <w:rFonts w:ascii="David" w:hAnsi="David"/>
          <w:b/>
          <w:bCs/>
          <w:rtl/>
          <w:lang w:eastAsia="en-US"/>
        </w:rPr>
        <w:instrText xml:space="preserve"> </w:instrText>
      </w:r>
      <w:r w:rsidR="00B11F85" w:rsidRPr="00B11F85">
        <w:rPr>
          <w:rFonts w:ascii="David" w:hAnsi="David"/>
          <w:b/>
          <w:bCs/>
          <w:rtl/>
          <w:lang w:eastAsia="en-US"/>
        </w:rPr>
      </w:r>
      <w:r w:rsidR="00B11F85" w:rsidRPr="00B11F85">
        <w:rPr>
          <w:rFonts w:ascii="David" w:hAnsi="David"/>
          <w:b/>
          <w:bCs/>
          <w:rtl/>
          <w:lang w:eastAsia="en-US"/>
        </w:rPr>
        <w:fldChar w:fldCharType="separate"/>
      </w:r>
      <w:r w:rsidR="001D222B">
        <w:rPr>
          <w:rFonts w:ascii="David" w:hAnsi="David"/>
          <w:b/>
          <w:bCs/>
          <w:cs/>
          <w:lang w:eastAsia="en-US"/>
        </w:rPr>
        <w:t>‎</w:t>
      </w:r>
      <w:r w:rsidR="001D222B">
        <w:rPr>
          <w:rFonts w:ascii="David" w:hAnsi="David"/>
          <w:b/>
          <w:bCs/>
          <w:lang w:eastAsia="en-US"/>
        </w:rPr>
        <w:t>11</w:t>
      </w:r>
      <w:r w:rsidR="00B11F85" w:rsidRPr="00B11F85">
        <w:rPr>
          <w:rFonts w:ascii="David" w:hAnsi="David"/>
          <w:b/>
          <w:bCs/>
          <w:rtl/>
          <w:lang w:eastAsia="en-US"/>
        </w:rPr>
        <w:fldChar w:fldCharType="end"/>
      </w:r>
      <w:r w:rsidR="005E023C" w:rsidRPr="00B11F85">
        <w:rPr>
          <w:rFonts w:ascii="David" w:hAnsi="David"/>
          <w:b/>
          <w:bCs/>
          <w:rtl/>
          <w:lang w:eastAsia="en-US"/>
        </w:rPr>
        <w:t xml:space="preserve"> </w:t>
      </w:r>
      <w:r w:rsidRPr="00B11F85">
        <w:rPr>
          <w:rFonts w:ascii="David" w:hAnsi="David"/>
          <w:b/>
          <w:bCs/>
          <w:rtl/>
          <w:lang w:eastAsia="en-US"/>
        </w:rPr>
        <w:t>עד</w:t>
      </w:r>
      <w:r w:rsidR="0022615B" w:rsidRPr="00B11F85">
        <w:rPr>
          <w:rFonts w:ascii="David" w:hAnsi="David"/>
          <w:b/>
          <w:bCs/>
          <w:rtl/>
          <w:lang w:eastAsia="en-US"/>
        </w:rPr>
        <w:t xml:space="preserve"> </w:t>
      </w:r>
      <w:r w:rsidR="00F36272">
        <w:rPr>
          <w:rFonts w:ascii="David" w:hAnsi="David" w:hint="cs"/>
          <w:b/>
          <w:bCs/>
          <w:rtl/>
          <w:lang w:eastAsia="en-US"/>
        </w:rPr>
        <w:t>14</w:t>
      </w:r>
      <w:r w:rsidR="0022615B" w:rsidRPr="00B11F85">
        <w:rPr>
          <w:rFonts w:ascii="David" w:hAnsi="David"/>
          <w:b/>
          <w:bCs/>
          <w:rtl/>
          <w:lang w:eastAsia="en-US"/>
        </w:rPr>
        <w:t xml:space="preserve"> </w:t>
      </w:r>
      <w:r w:rsidRPr="00B11F85">
        <w:rPr>
          <w:rFonts w:ascii="David" w:hAnsi="David"/>
          <w:b/>
          <w:bCs/>
          <w:rtl/>
          <w:lang w:eastAsia="en-US"/>
        </w:rPr>
        <w:t xml:space="preserve">לעיל. </w:t>
      </w:r>
    </w:p>
    <w:p w14:paraId="0BA011DB" w14:textId="77777777" w:rsidR="003550AF" w:rsidRPr="00B11F85" w:rsidRDefault="006B0DB6" w:rsidP="00B11F85">
      <w:pPr>
        <w:pStyle w:val="20"/>
        <w:numPr>
          <w:ilvl w:val="0"/>
          <w:numId w:val="0"/>
        </w:numPr>
        <w:spacing w:before="0" w:after="0"/>
        <w:ind w:left="567"/>
        <w:rPr>
          <w:rFonts w:ascii="David" w:hAnsi="David"/>
          <w:u w:val="single"/>
          <w:rtl/>
          <w:lang w:eastAsia="en-US"/>
        </w:rPr>
      </w:pPr>
      <w:r w:rsidRPr="00B11F85">
        <w:rPr>
          <w:rFonts w:ascii="David" w:hAnsi="David"/>
          <w:rtl/>
          <w:lang w:eastAsia="en-US"/>
        </w:rPr>
        <w:t xml:space="preserve">יובהר כי </w:t>
      </w:r>
      <w:r w:rsidR="003550AF" w:rsidRPr="00B11F85">
        <w:rPr>
          <w:rFonts w:ascii="David" w:hAnsi="David"/>
          <w:rtl/>
          <w:lang w:eastAsia="en-US"/>
        </w:rPr>
        <w:t>הצגת כל האישורים והמסמכים, תקפים ליום הגשת ההצעה מהווה תנאי סף להשתתפות במכרז.</w:t>
      </w:r>
    </w:p>
    <w:p w14:paraId="16D9B0FD" w14:textId="77777777" w:rsidR="003550AF" w:rsidRPr="009B222B" w:rsidRDefault="003550AF" w:rsidP="00AE27F1">
      <w:pPr>
        <w:pStyle w:val="20"/>
        <w:tabs>
          <w:tab w:val="clear" w:pos="1997"/>
          <w:tab w:val="num" w:pos="682"/>
        </w:tabs>
        <w:spacing w:before="0" w:after="0"/>
        <w:ind w:left="682" w:hanging="425"/>
        <w:rPr>
          <w:rFonts w:ascii="David" w:hAnsi="David"/>
          <w:noProof w:val="0"/>
          <w:lang w:eastAsia="en-US"/>
        </w:rPr>
      </w:pPr>
      <w:bookmarkStart w:id="28" w:name="_Ref255306625"/>
      <w:r w:rsidRPr="00AE27F1">
        <w:rPr>
          <w:noProof w:val="0"/>
          <w:rtl/>
          <w:lang w:eastAsia="en-US"/>
        </w:rPr>
        <w:t xml:space="preserve">אישור </w:t>
      </w:r>
      <w:r w:rsidRPr="009B222B">
        <w:rPr>
          <w:rFonts w:ascii="David" w:hAnsi="David"/>
          <w:noProof w:val="0"/>
          <w:rtl/>
          <w:lang w:eastAsia="en-US"/>
        </w:rPr>
        <w:t>מהמרשם הרלבנטי על רישום תאגיד</w:t>
      </w:r>
      <w:bookmarkEnd w:id="28"/>
      <w:r w:rsidRPr="009B222B">
        <w:rPr>
          <w:rFonts w:ascii="David" w:hAnsi="David"/>
          <w:noProof w:val="0"/>
          <w:rtl/>
          <w:lang w:eastAsia="en-US"/>
        </w:rPr>
        <w:t xml:space="preserve"> (כאמור בסעיף</w:t>
      </w:r>
      <w:r w:rsidR="003872B6" w:rsidRPr="009B222B">
        <w:rPr>
          <w:rFonts w:ascii="David" w:hAnsi="David"/>
          <w:noProof w:val="0"/>
          <w:rtl/>
          <w:lang w:eastAsia="en-US"/>
        </w:rPr>
        <w:t xml:space="preserve"> </w:t>
      </w:r>
      <w:r w:rsidR="0007647A" w:rsidRPr="009B222B">
        <w:rPr>
          <w:rFonts w:ascii="David" w:hAnsi="David"/>
          <w:noProof w:val="0"/>
          <w:rtl/>
          <w:lang w:eastAsia="en-US"/>
        </w:rPr>
        <w:fldChar w:fldCharType="begin"/>
      </w:r>
      <w:r w:rsidR="0007647A" w:rsidRPr="009B222B">
        <w:rPr>
          <w:rFonts w:ascii="David" w:hAnsi="David"/>
          <w:noProof w:val="0"/>
          <w:rtl/>
          <w:lang w:eastAsia="en-US"/>
        </w:rPr>
        <w:instrText xml:space="preserve"> </w:instrText>
      </w:r>
      <w:r w:rsidR="0007647A" w:rsidRPr="009B222B">
        <w:rPr>
          <w:rFonts w:ascii="David" w:hAnsi="David"/>
          <w:noProof w:val="0"/>
          <w:lang w:eastAsia="en-US"/>
        </w:rPr>
        <w:instrText>REF</w:instrText>
      </w:r>
      <w:r w:rsidR="0007647A" w:rsidRPr="009B222B">
        <w:rPr>
          <w:rFonts w:ascii="David" w:hAnsi="David"/>
          <w:noProof w:val="0"/>
          <w:rtl/>
          <w:lang w:eastAsia="en-US"/>
        </w:rPr>
        <w:instrText xml:space="preserve"> _</w:instrText>
      </w:r>
      <w:r w:rsidR="0007647A" w:rsidRPr="009B222B">
        <w:rPr>
          <w:rFonts w:ascii="David" w:hAnsi="David"/>
          <w:noProof w:val="0"/>
          <w:lang w:eastAsia="en-US"/>
        </w:rPr>
        <w:instrText>Ref13573717 \r \h</w:instrText>
      </w:r>
      <w:r w:rsidR="0007647A" w:rsidRPr="009B222B">
        <w:rPr>
          <w:rFonts w:ascii="David" w:hAnsi="David"/>
          <w:noProof w:val="0"/>
          <w:rtl/>
          <w:lang w:eastAsia="en-US"/>
        </w:rPr>
        <w:instrText xml:space="preserve"> </w:instrText>
      </w:r>
      <w:r w:rsidR="00AE27F1" w:rsidRPr="009B222B">
        <w:rPr>
          <w:rFonts w:ascii="David" w:hAnsi="David"/>
          <w:noProof w:val="0"/>
          <w:rtl/>
          <w:lang w:eastAsia="en-US"/>
        </w:rPr>
        <w:instrText xml:space="preserve"> \* </w:instrText>
      </w:r>
      <w:r w:rsidR="00AE27F1" w:rsidRPr="009B222B">
        <w:rPr>
          <w:rFonts w:ascii="David" w:hAnsi="David"/>
          <w:noProof w:val="0"/>
          <w:lang w:eastAsia="en-US"/>
        </w:rPr>
        <w:instrText>MERGEFORMAT</w:instrText>
      </w:r>
      <w:r w:rsidR="00AE27F1" w:rsidRPr="009B222B">
        <w:rPr>
          <w:rFonts w:ascii="David" w:hAnsi="David"/>
          <w:noProof w:val="0"/>
          <w:rtl/>
          <w:lang w:eastAsia="en-US"/>
        </w:rPr>
        <w:instrText xml:space="preserve"> </w:instrText>
      </w:r>
      <w:r w:rsidR="0007647A" w:rsidRPr="009B222B">
        <w:rPr>
          <w:rFonts w:ascii="David" w:hAnsi="David"/>
          <w:noProof w:val="0"/>
          <w:rtl/>
          <w:lang w:eastAsia="en-US"/>
        </w:rPr>
      </w:r>
      <w:r w:rsidR="0007647A" w:rsidRPr="009B222B">
        <w:rPr>
          <w:rFonts w:ascii="David" w:hAnsi="David"/>
          <w:noProof w:val="0"/>
          <w:rtl/>
          <w:lang w:eastAsia="en-US"/>
        </w:rPr>
        <w:fldChar w:fldCharType="separate"/>
      </w:r>
      <w:r w:rsidR="001D222B" w:rsidRPr="009B222B">
        <w:rPr>
          <w:rFonts w:ascii="David" w:hAnsi="David"/>
          <w:noProof w:val="0"/>
          <w:cs/>
          <w:lang w:eastAsia="en-US"/>
        </w:rPr>
        <w:t>‎</w:t>
      </w:r>
      <w:r w:rsidR="001D222B" w:rsidRPr="009B222B">
        <w:rPr>
          <w:rFonts w:ascii="David" w:hAnsi="David"/>
          <w:noProof w:val="0"/>
          <w:lang w:eastAsia="en-US"/>
        </w:rPr>
        <w:t>11.1</w:t>
      </w:r>
      <w:r w:rsidR="0007647A" w:rsidRPr="009B222B">
        <w:rPr>
          <w:rFonts w:ascii="David" w:hAnsi="David"/>
          <w:noProof w:val="0"/>
          <w:rtl/>
          <w:lang w:eastAsia="en-US"/>
        </w:rPr>
        <w:fldChar w:fldCharType="end"/>
      </w:r>
      <w:r w:rsidR="003872B6" w:rsidRPr="009B222B">
        <w:rPr>
          <w:rFonts w:ascii="David" w:hAnsi="David"/>
          <w:noProof w:val="0"/>
          <w:rtl/>
          <w:lang w:eastAsia="en-US"/>
        </w:rPr>
        <w:t xml:space="preserve"> </w:t>
      </w:r>
      <w:r w:rsidRPr="009B222B">
        <w:rPr>
          <w:rFonts w:ascii="David" w:hAnsi="David"/>
          <w:noProof w:val="0"/>
          <w:rtl/>
          <w:lang w:eastAsia="en-US"/>
        </w:rPr>
        <w:t>לעיל).</w:t>
      </w:r>
    </w:p>
    <w:p w14:paraId="386796C1" w14:textId="77777777" w:rsidR="003550AF" w:rsidRPr="009B222B" w:rsidRDefault="003550AF" w:rsidP="00AE27F1">
      <w:pPr>
        <w:pStyle w:val="20"/>
        <w:tabs>
          <w:tab w:val="clear" w:pos="1997"/>
          <w:tab w:val="num" w:pos="682"/>
        </w:tabs>
        <w:spacing w:before="0" w:after="0"/>
        <w:ind w:left="682" w:hanging="425"/>
        <w:rPr>
          <w:rFonts w:ascii="David" w:hAnsi="David"/>
          <w:noProof w:val="0"/>
          <w:rtl/>
          <w:lang w:eastAsia="en-US"/>
        </w:rPr>
      </w:pPr>
      <w:r w:rsidRPr="009B222B">
        <w:rPr>
          <w:rFonts w:ascii="David" w:hAnsi="David"/>
          <w:noProof w:val="0"/>
          <w:rtl/>
          <w:lang w:eastAsia="en-US"/>
        </w:rPr>
        <w:t xml:space="preserve">נסח רישום תאגיד עדכני לשנת </w:t>
      </w:r>
      <w:r w:rsidR="004B3D7C" w:rsidRPr="009B222B">
        <w:rPr>
          <w:rFonts w:ascii="David" w:hAnsi="David"/>
          <w:noProof w:val="0"/>
          <w:rtl/>
          <w:lang w:eastAsia="en-US"/>
        </w:rPr>
        <w:t>2021</w:t>
      </w:r>
      <w:r w:rsidRPr="009B222B">
        <w:rPr>
          <w:rFonts w:ascii="David" w:hAnsi="David"/>
          <w:noProof w:val="0"/>
          <w:rtl/>
          <w:lang w:eastAsia="en-US"/>
        </w:rPr>
        <w:t xml:space="preserve"> (כאמור בסעיף</w:t>
      </w:r>
      <w:r w:rsidR="003872B6" w:rsidRPr="009B222B">
        <w:rPr>
          <w:rFonts w:ascii="David" w:hAnsi="David"/>
          <w:noProof w:val="0"/>
          <w:rtl/>
          <w:lang w:eastAsia="en-US"/>
        </w:rPr>
        <w:t xml:space="preserve"> </w:t>
      </w:r>
      <w:r w:rsidR="0007647A" w:rsidRPr="009B222B">
        <w:rPr>
          <w:rFonts w:ascii="David" w:hAnsi="David"/>
          <w:noProof w:val="0"/>
          <w:rtl/>
          <w:lang w:eastAsia="en-US"/>
        </w:rPr>
        <w:fldChar w:fldCharType="begin"/>
      </w:r>
      <w:r w:rsidR="0007647A" w:rsidRPr="009B222B">
        <w:rPr>
          <w:rFonts w:ascii="David" w:hAnsi="David"/>
          <w:noProof w:val="0"/>
          <w:rtl/>
          <w:lang w:eastAsia="en-US"/>
        </w:rPr>
        <w:instrText xml:space="preserve"> </w:instrText>
      </w:r>
      <w:r w:rsidR="0007647A" w:rsidRPr="009B222B">
        <w:rPr>
          <w:rFonts w:ascii="David" w:hAnsi="David"/>
          <w:noProof w:val="0"/>
          <w:lang w:eastAsia="en-US"/>
        </w:rPr>
        <w:instrText>REF</w:instrText>
      </w:r>
      <w:r w:rsidR="0007647A" w:rsidRPr="009B222B">
        <w:rPr>
          <w:rFonts w:ascii="David" w:hAnsi="David"/>
          <w:noProof w:val="0"/>
          <w:rtl/>
          <w:lang w:eastAsia="en-US"/>
        </w:rPr>
        <w:instrText xml:space="preserve"> _</w:instrText>
      </w:r>
      <w:r w:rsidR="0007647A" w:rsidRPr="009B222B">
        <w:rPr>
          <w:rFonts w:ascii="David" w:hAnsi="David"/>
          <w:noProof w:val="0"/>
          <w:lang w:eastAsia="en-US"/>
        </w:rPr>
        <w:instrText>Ref13573717 \r \h</w:instrText>
      </w:r>
      <w:r w:rsidR="0007647A" w:rsidRPr="009B222B">
        <w:rPr>
          <w:rFonts w:ascii="David" w:hAnsi="David"/>
          <w:noProof w:val="0"/>
          <w:rtl/>
          <w:lang w:eastAsia="en-US"/>
        </w:rPr>
        <w:instrText xml:space="preserve"> </w:instrText>
      </w:r>
      <w:r w:rsidR="00AE27F1" w:rsidRPr="009B222B">
        <w:rPr>
          <w:rFonts w:ascii="David" w:hAnsi="David"/>
          <w:noProof w:val="0"/>
          <w:rtl/>
          <w:lang w:eastAsia="en-US"/>
        </w:rPr>
        <w:instrText xml:space="preserve"> \* </w:instrText>
      </w:r>
      <w:r w:rsidR="00AE27F1" w:rsidRPr="009B222B">
        <w:rPr>
          <w:rFonts w:ascii="David" w:hAnsi="David"/>
          <w:noProof w:val="0"/>
          <w:lang w:eastAsia="en-US"/>
        </w:rPr>
        <w:instrText>MERGEFORMAT</w:instrText>
      </w:r>
      <w:r w:rsidR="00AE27F1" w:rsidRPr="009B222B">
        <w:rPr>
          <w:rFonts w:ascii="David" w:hAnsi="David"/>
          <w:noProof w:val="0"/>
          <w:rtl/>
          <w:lang w:eastAsia="en-US"/>
        </w:rPr>
        <w:instrText xml:space="preserve"> </w:instrText>
      </w:r>
      <w:r w:rsidR="0007647A" w:rsidRPr="009B222B">
        <w:rPr>
          <w:rFonts w:ascii="David" w:hAnsi="David"/>
          <w:noProof w:val="0"/>
          <w:rtl/>
          <w:lang w:eastAsia="en-US"/>
        </w:rPr>
      </w:r>
      <w:r w:rsidR="0007647A" w:rsidRPr="009B222B">
        <w:rPr>
          <w:rFonts w:ascii="David" w:hAnsi="David"/>
          <w:noProof w:val="0"/>
          <w:rtl/>
          <w:lang w:eastAsia="en-US"/>
        </w:rPr>
        <w:fldChar w:fldCharType="separate"/>
      </w:r>
      <w:r w:rsidR="001D222B" w:rsidRPr="009B222B">
        <w:rPr>
          <w:rFonts w:ascii="David" w:hAnsi="David"/>
          <w:noProof w:val="0"/>
          <w:cs/>
          <w:lang w:eastAsia="en-US"/>
        </w:rPr>
        <w:t>‎</w:t>
      </w:r>
      <w:r w:rsidR="001D222B" w:rsidRPr="009B222B">
        <w:rPr>
          <w:rFonts w:ascii="David" w:hAnsi="David"/>
          <w:noProof w:val="0"/>
          <w:lang w:eastAsia="en-US"/>
        </w:rPr>
        <w:t>11.1</w:t>
      </w:r>
      <w:r w:rsidR="0007647A" w:rsidRPr="009B222B">
        <w:rPr>
          <w:rFonts w:ascii="David" w:hAnsi="David"/>
          <w:noProof w:val="0"/>
          <w:rtl/>
          <w:lang w:eastAsia="en-US"/>
        </w:rPr>
        <w:fldChar w:fldCharType="end"/>
      </w:r>
      <w:r w:rsidR="003872B6" w:rsidRPr="009B222B">
        <w:rPr>
          <w:rFonts w:ascii="David" w:hAnsi="David"/>
          <w:noProof w:val="0"/>
          <w:rtl/>
          <w:lang w:eastAsia="en-US"/>
        </w:rPr>
        <w:t xml:space="preserve"> </w:t>
      </w:r>
      <w:r w:rsidRPr="009B222B">
        <w:rPr>
          <w:rFonts w:ascii="David" w:hAnsi="David"/>
          <w:noProof w:val="0"/>
          <w:rtl/>
          <w:lang w:eastAsia="en-US"/>
        </w:rPr>
        <w:t>לעיל).</w:t>
      </w:r>
      <w:r w:rsidR="005E023C" w:rsidRPr="009B222B">
        <w:rPr>
          <w:rFonts w:ascii="David" w:hAnsi="David"/>
          <w:noProof w:val="0"/>
          <w:rtl/>
          <w:lang w:eastAsia="en-US"/>
        </w:rPr>
        <w:t xml:space="preserve"> </w:t>
      </w:r>
      <w:r w:rsidRPr="009B222B">
        <w:rPr>
          <w:rFonts w:ascii="David" w:hAnsi="David"/>
          <w:noProof w:val="0"/>
          <w:rtl/>
          <w:lang w:eastAsia="en-US"/>
        </w:rPr>
        <w:t xml:space="preserve">ניתן להפיק את הנסח באתר האינטרנט של רשות התאגידים: </w:t>
      </w:r>
      <w:hyperlink r:id="rId14" w:history="1">
        <w:r w:rsidRPr="009B222B">
          <w:rPr>
            <w:rFonts w:ascii="David" w:hAnsi="David"/>
            <w:noProof w:val="0"/>
            <w:lang w:eastAsia="en-US"/>
          </w:rPr>
          <w:t>www.taagidim.justice.gov.il</w:t>
        </w:r>
      </w:hyperlink>
      <w:r w:rsidR="005E023C" w:rsidRPr="009B222B">
        <w:rPr>
          <w:rFonts w:ascii="David" w:hAnsi="David"/>
          <w:noProof w:val="0"/>
          <w:rtl/>
          <w:lang w:eastAsia="en-US"/>
        </w:rPr>
        <w:t xml:space="preserve"> </w:t>
      </w:r>
      <w:r w:rsidRPr="009B222B">
        <w:rPr>
          <w:rFonts w:ascii="David" w:hAnsi="David"/>
          <w:noProof w:val="0"/>
          <w:rtl/>
          <w:lang w:eastAsia="en-US"/>
        </w:rPr>
        <w:t xml:space="preserve">תחת הקישור "הפקת נסח חברה". </w:t>
      </w:r>
    </w:p>
    <w:p w14:paraId="790F3078" w14:textId="77777777" w:rsidR="003550AF" w:rsidRPr="009B222B" w:rsidRDefault="003550AF" w:rsidP="00AE27F1">
      <w:pPr>
        <w:pStyle w:val="20"/>
        <w:tabs>
          <w:tab w:val="clear" w:pos="1997"/>
          <w:tab w:val="num" w:pos="682"/>
        </w:tabs>
        <w:spacing w:before="0" w:after="0"/>
        <w:ind w:left="682" w:hanging="425"/>
        <w:rPr>
          <w:rFonts w:ascii="David" w:hAnsi="David"/>
          <w:noProof w:val="0"/>
          <w:lang w:eastAsia="en-US"/>
        </w:rPr>
      </w:pPr>
      <w:bookmarkStart w:id="29" w:name="_Ref255306643"/>
      <w:r w:rsidRPr="00AE27F1">
        <w:rPr>
          <w:rFonts w:hint="cs"/>
          <w:noProof w:val="0"/>
          <w:rtl/>
          <w:lang w:eastAsia="en-US"/>
        </w:rPr>
        <w:t>פרטי</w:t>
      </w:r>
      <w:r w:rsidRPr="00AE27F1">
        <w:rPr>
          <w:noProof w:val="0"/>
          <w:rtl/>
          <w:lang w:eastAsia="en-US"/>
        </w:rPr>
        <w:t xml:space="preserve"> המציע כולל אישור עדכני של עו"ד </w:t>
      </w:r>
      <w:r w:rsidRPr="009B222B">
        <w:rPr>
          <w:rFonts w:ascii="David" w:hAnsi="David"/>
          <w:noProof w:val="0"/>
          <w:rtl/>
          <w:lang w:eastAsia="en-US"/>
        </w:rPr>
        <w:t>בדבר זהות מורש</w:t>
      </w:r>
      <w:r w:rsidRPr="009B222B">
        <w:rPr>
          <w:rFonts w:ascii="David" w:hAnsi="David" w:hint="cs"/>
          <w:noProof w:val="0"/>
          <w:rtl/>
          <w:lang w:eastAsia="en-US"/>
        </w:rPr>
        <w:t>ה</w:t>
      </w:r>
      <w:r w:rsidRPr="009B222B">
        <w:rPr>
          <w:rFonts w:ascii="David" w:hAnsi="David"/>
          <w:noProof w:val="0"/>
          <w:rtl/>
          <w:lang w:eastAsia="en-US"/>
        </w:rPr>
        <w:t>/י החתימה אצל המציע וסמכותם לחייב את המציע בחתימתם (</w:t>
      </w:r>
      <w:r w:rsidRPr="009B222B">
        <w:rPr>
          <w:rFonts w:ascii="David" w:hAnsi="David" w:hint="cs"/>
          <w:noProof w:val="0"/>
          <w:rtl/>
          <w:lang w:eastAsia="en-US"/>
        </w:rPr>
        <w:t>בהתאם</w:t>
      </w:r>
      <w:r w:rsidRPr="009B222B">
        <w:rPr>
          <w:rFonts w:ascii="David" w:hAnsi="David"/>
          <w:noProof w:val="0"/>
          <w:rtl/>
          <w:lang w:eastAsia="en-US"/>
        </w:rPr>
        <w:t xml:space="preserve"> </w:t>
      </w:r>
      <w:r w:rsidRPr="009B222B">
        <w:rPr>
          <w:rFonts w:ascii="David" w:hAnsi="David" w:hint="cs"/>
          <w:noProof w:val="0"/>
          <w:rtl/>
          <w:lang w:eastAsia="en-US"/>
        </w:rPr>
        <w:t>לנוסח</w:t>
      </w:r>
      <w:r w:rsidRPr="009B222B">
        <w:rPr>
          <w:rFonts w:ascii="David" w:hAnsi="David"/>
          <w:noProof w:val="0"/>
          <w:rtl/>
          <w:lang w:eastAsia="en-US"/>
        </w:rPr>
        <w:t xml:space="preserve"> </w:t>
      </w:r>
      <w:r w:rsidRPr="009B222B">
        <w:rPr>
          <w:rFonts w:ascii="David" w:hAnsi="David" w:hint="cs"/>
          <w:noProof w:val="0"/>
          <w:rtl/>
          <w:lang w:eastAsia="en-US"/>
        </w:rPr>
        <w:t>המחייב</w:t>
      </w:r>
      <w:r w:rsidRPr="009B222B">
        <w:rPr>
          <w:rFonts w:ascii="David" w:hAnsi="David"/>
          <w:noProof w:val="0"/>
          <w:rtl/>
          <w:lang w:eastAsia="en-US"/>
        </w:rPr>
        <w:t xml:space="preserve"> </w:t>
      </w:r>
      <w:r w:rsidRPr="009B222B">
        <w:rPr>
          <w:rFonts w:ascii="David" w:hAnsi="David" w:hint="cs"/>
          <w:noProof w:val="0"/>
          <w:rtl/>
          <w:lang w:eastAsia="en-US"/>
        </w:rPr>
        <w:t>בנספח</w:t>
      </w:r>
      <w:r w:rsidRPr="009B222B">
        <w:rPr>
          <w:rFonts w:ascii="David" w:hAnsi="David"/>
          <w:noProof w:val="0"/>
          <w:rtl/>
          <w:lang w:eastAsia="en-US"/>
        </w:rPr>
        <w:t xml:space="preserve"> 1 בטופס ההצעה).</w:t>
      </w:r>
      <w:bookmarkEnd w:id="29"/>
    </w:p>
    <w:p w14:paraId="56C35AF0" w14:textId="77777777" w:rsidR="00701ABF" w:rsidRPr="009B222B" w:rsidRDefault="003550AF" w:rsidP="00AE27F1">
      <w:pPr>
        <w:pStyle w:val="20"/>
        <w:tabs>
          <w:tab w:val="clear" w:pos="1997"/>
          <w:tab w:val="num" w:pos="682"/>
        </w:tabs>
        <w:spacing w:before="0" w:after="0"/>
        <w:ind w:left="682" w:hanging="425"/>
        <w:rPr>
          <w:rFonts w:ascii="David" w:hAnsi="David"/>
          <w:noProof w:val="0"/>
          <w:lang w:eastAsia="en-US"/>
        </w:rPr>
      </w:pPr>
      <w:r w:rsidRPr="009B222B">
        <w:rPr>
          <w:rFonts w:ascii="David" w:hAnsi="David" w:hint="cs"/>
          <w:noProof w:val="0"/>
          <w:rtl/>
          <w:lang w:eastAsia="en-US"/>
        </w:rPr>
        <w:t>אישור</w:t>
      </w:r>
      <w:r w:rsidRPr="009B222B">
        <w:rPr>
          <w:rFonts w:ascii="David" w:hAnsi="David"/>
          <w:noProof w:val="0"/>
          <w:rtl/>
          <w:lang w:eastAsia="en-US"/>
        </w:rPr>
        <w:t xml:space="preserve"> רואה חשבון כי עסקו של המציע הוא בשליטת אישה (</w:t>
      </w:r>
      <w:r w:rsidRPr="009B222B">
        <w:rPr>
          <w:rFonts w:ascii="David" w:hAnsi="David" w:hint="cs"/>
          <w:noProof w:val="0"/>
          <w:rtl/>
          <w:lang w:eastAsia="en-US"/>
        </w:rPr>
        <w:t>כאמור</w:t>
      </w:r>
      <w:r w:rsidRPr="009B222B">
        <w:rPr>
          <w:rFonts w:ascii="David" w:hAnsi="David"/>
          <w:noProof w:val="0"/>
          <w:rtl/>
          <w:lang w:eastAsia="en-US"/>
        </w:rPr>
        <w:t xml:space="preserve"> בסעיף</w:t>
      </w:r>
      <w:r w:rsidR="003872B6" w:rsidRPr="009B222B">
        <w:rPr>
          <w:rFonts w:ascii="David" w:hAnsi="David"/>
          <w:noProof w:val="0"/>
          <w:rtl/>
          <w:lang w:eastAsia="en-US"/>
        </w:rPr>
        <w:t xml:space="preserve"> </w:t>
      </w:r>
      <w:r w:rsidR="0007647A" w:rsidRPr="009B222B">
        <w:rPr>
          <w:rFonts w:ascii="David" w:hAnsi="David"/>
          <w:noProof w:val="0"/>
          <w:rtl/>
          <w:lang w:eastAsia="en-US"/>
        </w:rPr>
        <w:fldChar w:fldCharType="begin"/>
      </w:r>
      <w:r w:rsidR="0007647A" w:rsidRPr="009B222B">
        <w:rPr>
          <w:rFonts w:ascii="David" w:hAnsi="David"/>
          <w:noProof w:val="0"/>
          <w:rtl/>
          <w:lang w:eastAsia="en-US"/>
        </w:rPr>
        <w:instrText xml:space="preserve"> </w:instrText>
      </w:r>
      <w:r w:rsidR="0007647A" w:rsidRPr="009B222B">
        <w:rPr>
          <w:rFonts w:ascii="David" w:hAnsi="David"/>
          <w:noProof w:val="0"/>
          <w:lang w:eastAsia="en-US"/>
        </w:rPr>
        <w:instrText>REF</w:instrText>
      </w:r>
      <w:r w:rsidR="0007647A" w:rsidRPr="009B222B">
        <w:rPr>
          <w:rFonts w:ascii="David" w:hAnsi="David"/>
          <w:noProof w:val="0"/>
          <w:rtl/>
          <w:lang w:eastAsia="en-US"/>
        </w:rPr>
        <w:instrText xml:space="preserve"> _</w:instrText>
      </w:r>
      <w:r w:rsidR="0007647A" w:rsidRPr="009B222B">
        <w:rPr>
          <w:rFonts w:ascii="David" w:hAnsi="David"/>
          <w:noProof w:val="0"/>
          <w:lang w:eastAsia="en-US"/>
        </w:rPr>
        <w:instrText>Ref13573760 \r \h</w:instrText>
      </w:r>
      <w:r w:rsidR="0007647A" w:rsidRPr="009B222B">
        <w:rPr>
          <w:rFonts w:ascii="David" w:hAnsi="David"/>
          <w:noProof w:val="0"/>
          <w:rtl/>
          <w:lang w:eastAsia="en-US"/>
        </w:rPr>
        <w:instrText xml:space="preserve"> </w:instrText>
      </w:r>
      <w:r w:rsidR="00AE27F1" w:rsidRPr="009B222B">
        <w:rPr>
          <w:rFonts w:ascii="David" w:hAnsi="David"/>
          <w:noProof w:val="0"/>
          <w:rtl/>
          <w:lang w:eastAsia="en-US"/>
        </w:rPr>
        <w:instrText xml:space="preserve"> \* </w:instrText>
      </w:r>
      <w:r w:rsidR="00AE27F1" w:rsidRPr="009B222B">
        <w:rPr>
          <w:rFonts w:ascii="David" w:hAnsi="David"/>
          <w:noProof w:val="0"/>
          <w:lang w:eastAsia="en-US"/>
        </w:rPr>
        <w:instrText>MERGEFORMAT</w:instrText>
      </w:r>
      <w:r w:rsidR="00AE27F1" w:rsidRPr="009B222B">
        <w:rPr>
          <w:rFonts w:ascii="David" w:hAnsi="David"/>
          <w:noProof w:val="0"/>
          <w:rtl/>
          <w:lang w:eastAsia="en-US"/>
        </w:rPr>
        <w:instrText xml:space="preserve"> </w:instrText>
      </w:r>
      <w:r w:rsidR="0007647A" w:rsidRPr="009B222B">
        <w:rPr>
          <w:rFonts w:ascii="David" w:hAnsi="David"/>
          <w:noProof w:val="0"/>
          <w:rtl/>
          <w:lang w:eastAsia="en-US"/>
        </w:rPr>
      </w:r>
      <w:r w:rsidR="0007647A" w:rsidRPr="009B222B">
        <w:rPr>
          <w:rFonts w:ascii="David" w:hAnsi="David"/>
          <w:noProof w:val="0"/>
          <w:rtl/>
          <w:lang w:eastAsia="en-US"/>
        </w:rPr>
        <w:fldChar w:fldCharType="separate"/>
      </w:r>
      <w:r w:rsidR="001D222B" w:rsidRPr="009B222B">
        <w:rPr>
          <w:rFonts w:ascii="David" w:hAnsi="David"/>
          <w:noProof w:val="0"/>
          <w:cs/>
          <w:lang w:eastAsia="en-US"/>
        </w:rPr>
        <w:t>‎</w:t>
      </w:r>
      <w:r w:rsidR="001D222B" w:rsidRPr="009B222B">
        <w:rPr>
          <w:rFonts w:ascii="David" w:hAnsi="David"/>
          <w:noProof w:val="0"/>
          <w:lang w:eastAsia="en-US"/>
        </w:rPr>
        <w:t>11.3</w:t>
      </w:r>
      <w:r w:rsidR="0007647A" w:rsidRPr="009B222B">
        <w:rPr>
          <w:rFonts w:ascii="David" w:hAnsi="David"/>
          <w:noProof w:val="0"/>
          <w:rtl/>
          <w:lang w:eastAsia="en-US"/>
        </w:rPr>
        <w:fldChar w:fldCharType="end"/>
      </w:r>
      <w:r w:rsidRPr="009B222B">
        <w:rPr>
          <w:rFonts w:ascii="David" w:hAnsi="David"/>
          <w:noProof w:val="0"/>
          <w:rtl/>
          <w:lang w:eastAsia="en-US"/>
        </w:rPr>
        <w:t xml:space="preserve"> לעיל).</w:t>
      </w:r>
    </w:p>
    <w:p w14:paraId="1F848008" w14:textId="77777777" w:rsidR="003550AF" w:rsidRPr="009B222B" w:rsidRDefault="003550AF" w:rsidP="00AE27F1">
      <w:pPr>
        <w:pStyle w:val="20"/>
        <w:tabs>
          <w:tab w:val="clear" w:pos="1997"/>
          <w:tab w:val="num" w:pos="682"/>
        </w:tabs>
        <w:spacing w:before="0" w:after="0"/>
        <w:ind w:left="682" w:hanging="425"/>
        <w:rPr>
          <w:rFonts w:ascii="David" w:hAnsi="David"/>
          <w:noProof w:val="0"/>
          <w:lang w:eastAsia="en-US"/>
        </w:rPr>
      </w:pPr>
      <w:r w:rsidRPr="009B222B">
        <w:rPr>
          <w:rFonts w:ascii="David" w:hAnsi="David" w:hint="cs"/>
          <w:noProof w:val="0"/>
          <w:rtl/>
          <w:lang w:eastAsia="en-US"/>
        </w:rPr>
        <w:t>הצהרה</w:t>
      </w:r>
      <w:r w:rsidRPr="009B222B">
        <w:rPr>
          <w:rFonts w:ascii="David" w:hAnsi="David"/>
          <w:noProof w:val="0"/>
          <w:rtl/>
          <w:lang w:eastAsia="en-US"/>
        </w:rPr>
        <w:t xml:space="preserve"> אודות היעדר הרשעות על פי חוק עסקאות גופים ציבוריים תשל"ו 1976 ושכר מינימום, (כאמור בסעיף </w:t>
      </w:r>
      <w:r w:rsidR="00CA6C66" w:rsidRPr="009B222B">
        <w:rPr>
          <w:rFonts w:ascii="David" w:hAnsi="David"/>
          <w:noProof w:val="0"/>
          <w:rtl/>
          <w:lang w:eastAsia="en-US"/>
        </w:rPr>
        <w:fldChar w:fldCharType="begin"/>
      </w:r>
      <w:r w:rsidR="00CA6C66" w:rsidRPr="009B222B">
        <w:rPr>
          <w:rFonts w:ascii="David" w:hAnsi="David"/>
          <w:noProof w:val="0"/>
          <w:rtl/>
          <w:lang w:eastAsia="en-US"/>
        </w:rPr>
        <w:instrText xml:space="preserve"> </w:instrText>
      </w:r>
      <w:r w:rsidR="00CA6C66" w:rsidRPr="009B222B">
        <w:rPr>
          <w:rFonts w:ascii="David" w:hAnsi="David"/>
          <w:noProof w:val="0"/>
          <w:lang w:eastAsia="en-US"/>
        </w:rPr>
        <w:instrText>REF</w:instrText>
      </w:r>
      <w:r w:rsidR="00CA6C66" w:rsidRPr="009B222B">
        <w:rPr>
          <w:rFonts w:ascii="David" w:hAnsi="David"/>
          <w:noProof w:val="0"/>
          <w:rtl/>
          <w:lang w:eastAsia="en-US"/>
        </w:rPr>
        <w:instrText xml:space="preserve"> _</w:instrText>
      </w:r>
      <w:r w:rsidR="00CA6C66" w:rsidRPr="009B222B">
        <w:rPr>
          <w:rFonts w:ascii="David" w:hAnsi="David"/>
          <w:noProof w:val="0"/>
          <w:lang w:eastAsia="en-US"/>
        </w:rPr>
        <w:instrText>Ref13573833 \r \h</w:instrText>
      </w:r>
      <w:r w:rsidR="00CA6C66" w:rsidRPr="009B222B">
        <w:rPr>
          <w:rFonts w:ascii="David" w:hAnsi="David"/>
          <w:noProof w:val="0"/>
          <w:rtl/>
          <w:lang w:eastAsia="en-US"/>
        </w:rPr>
        <w:instrText xml:space="preserve">  \* </w:instrText>
      </w:r>
      <w:r w:rsidR="00CA6C66" w:rsidRPr="009B222B">
        <w:rPr>
          <w:rFonts w:ascii="David" w:hAnsi="David"/>
          <w:noProof w:val="0"/>
          <w:lang w:eastAsia="en-US"/>
        </w:rPr>
        <w:instrText>MERGEFORMAT</w:instrText>
      </w:r>
      <w:r w:rsidR="00CA6C66" w:rsidRPr="009B222B">
        <w:rPr>
          <w:rFonts w:ascii="David" w:hAnsi="David"/>
          <w:noProof w:val="0"/>
          <w:rtl/>
          <w:lang w:eastAsia="en-US"/>
        </w:rPr>
        <w:instrText xml:space="preserve"> </w:instrText>
      </w:r>
      <w:r w:rsidR="00CA6C66" w:rsidRPr="009B222B">
        <w:rPr>
          <w:rFonts w:ascii="David" w:hAnsi="David"/>
          <w:noProof w:val="0"/>
          <w:rtl/>
          <w:lang w:eastAsia="en-US"/>
        </w:rPr>
      </w:r>
      <w:r w:rsidR="00CA6C66" w:rsidRPr="009B222B">
        <w:rPr>
          <w:rFonts w:ascii="David" w:hAnsi="David"/>
          <w:noProof w:val="0"/>
          <w:rtl/>
          <w:lang w:eastAsia="en-US"/>
        </w:rPr>
        <w:fldChar w:fldCharType="separate"/>
      </w:r>
      <w:r w:rsidR="001D222B" w:rsidRPr="009B222B">
        <w:rPr>
          <w:rFonts w:ascii="David" w:hAnsi="David"/>
          <w:noProof w:val="0"/>
          <w:cs/>
          <w:lang w:eastAsia="en-US"/>
        </w:rPr>
        <w:t>‎</w:t>
      </w:r>
      <w:r w:rsidR="001D222B" w:rsidRPr="009B222B">
        <w:rPr>
          <w:rFonts w:ascii="David" w:hAnsi="David"/>
          <w:noProof w:val="0"/>
          <w:lang w:eastAsia="en-US"/>
        </w:rPr>
        <w:t>11.4.1</w:t>
      </w:r>
      <w:r w:rsidR="00CA6C66" w:rsidRPr="009B222B">
        <w:rPr>
          <w:rFonts w:ascii="David" w:hAnsi="David"/>
          <w:noProof w:val="0"/>
          <w:rtl/>
          <w:lang w:eastAsia="en-US"/>
        </w:rPr>
        <w:fldChar w:fldCharType="end"/>
      </w:r>
      <w:r w:rsidRPr="009B222B">
        <w:rPr>
          <w:rFonts w:ascii="David" w:hAnsi="David"/>
          <w:noProof w:val="0"/>
          <w:rtl/>
          <w:lang w:eastAsia="en-US"/>
        </w:rPr>
        <w:t xml:space="preserve"> לעיל, ובהתאם לנוסח המחייב בנספח 2 בטופס ההצעה).</w:t>
      </w:r>
    </w:p>
    <w:p w14:paraId="39307A63" w14:textId="77777777" w:rsidR="00B03FD5" w:rsidRPr="009B222B" w:rsidRDefault="00B03FD5" w:rsidP="00AE27F1">
      <w:pPr>
        <w:pStyle w:val="20"/>
        <w:tabs>
          <w:tab w:val="clear" w:pos="1997"/>
          <w:tab w:val="num" w:pos="682"/>
        </w:tabs>
        <w:spacing w:before="0" w:after="0"/>
        <w:ind w:left="682" w:hanging="425"/>
        <w:rPr>
          <w:rFonts w:ascii="David" w:hAnsi="David"/>
          <w:noProof w:val="0"/>
          <w:lang w:eastAsia="en-US"/>
        </w:rPr>
      </w:pPr>
      <w:r w:rsidRPr="009B222B">
        <w:rPr>
          <w:rFonts w:ascii="David" w:hAnsi="David" w:hint="cs"/>
          <w:noProof w:val="0"/>
          <w:rtl/>
          <w:lang w:eastAsia="en-US"/>
        </w:rPr>
        <w:t>תצהיר</w:t>
      </w:r>
      <w:r w:rsidRPr="009B222B">
        <w:rPr>
          <w:rFonts w:ascii="David" w:hAnsi="David"/>
          <w:noProof w:val="0"/>
          <w:rtl/>
          <w:lang w:eastAsia="en-US"/>
        </w:rPr>
        <w:t xml:space="preserve"> </w:t>
      </w:r>
      <w:r w:rsidRPr="009B222B">
        <w:rPr>
          <w:rFonts w:ascii="David" w:hAnsi="David" w:hint="cs"/>
          <w:noProof w:val="0"/>
          <w:rtl/>
          <w:lang w:eastAsia="en-US"/>
        </w:rPr>
        <w:t>ובו</w:t>
      </w:r>
      <w:r w:rsidRPr="009B222B">
        <w:rPr>
          <w:rFonts w:ascii="David" w:hAnsi="David"/>
          <w:noProof w:val="0"/>
          <w:rtl/>
          <w:lang w:eastAsia="en-US"/>
        </w:rPr>
        <w:t xml:space="preserve"> </w:t>
      </w:r>
      <w:r w:rsidRPr="009B222B">
        <w:rPr>
          <w:rFonts w:ascii="David" w:hAnsi="David" w:hint="cs"/>
          <w:noProof w:val="0"/>
          <w:rtl/>
          <w:lang w:eastAsia="en-US"/>
        </w:rPr>
        <w:t>התחייבות</w:t>
      </w:r>
      <w:r w:rsidRPr="009B222B">
        <w:rPr>
          <w:rFonts w:ascii="David" w:hAnsi="David"/>
          <w:noProof w:val="0"/>
          <w:rtl/>
          <w:lang w:eastAsia="en-US"/>
        </w:rPr>
        <w:t xml:space="preserve"> כי לצורך ביצוע העבודות נשוא ההסכם, </w:t>
      </w:r>
      <w:r w:rsidRPr="009B222B">
        <w:rPr>
          <w:rFonts w:ascii="David" w:hAnsi="David" w:hint="cs"/>
          <w:noProof w:val="0"/>
          <w:rtl/>
          <w:lang w:eastAsia="en-US"/>
        </w:rPr>
        <w:t>לא</w:t>
      </w:r>
      <w:r w:rsidRPr="009B222B">
        <w:rPr>
          <w:rFonts w:ascii="David" w:hAnsi="David"/>
          <w:noProof w:val="0"/>
          <w:rtl/>
          <w:lang w:eastAsia="en-US"/>
        </w:rPr>
        <w:t xml:space="preserve"> </w:t>
      </w:r>
      <w:r w:rsidRPr="009B222B">
        <w:rPr>
          <w:rFonts w:ascii="David" w:hAnsi="David" w:hint="cs"/>
          <w:noProof w:val="0"/>
          <w:rtl/>
          <w:lang w:eastAsia="en-US"/>
        </w:rPr>
        <w:t>יועסקו</w:t>
      </w:r>
      <w:r w:rsidRPr="009B222B">
        <w:rPr>
          <w:rFonts w:ascii="David" w:hAnsi="David"/>
          <w:noProof w:val="0"/>
          <w:rtl/>
          <w:lang w:eastAsia="en-US"/>
        </w:rPr>
        <w:t xml:space="preserve"> עובדים זרים </w:t>
      </w:r>
      <w:r w:rsidRPr="009B222B">
        <w:rPr>
          <w:rFonts w:ascii="David" w:hAnsi="David" w:hint="cs"/>
          <w:noProof w:val="0"/>
          <w:rtl/>
          <w:lang w:eastAsia="en-US"/>
        </w:rPr>
        <w:t>כמפורט</w:t>
      </w:r>
      <w:r w:rsidRPr="009B222B">
        <w:rPr>
          <w:rFonts w:ascii="David" w:hAnsi="David"/>
          <w:noProof w:val="0"/>
          <w:rtl/>
          <w:lang w:eastAsia="en-US"/>
        </w:rPr>
        <w:t xml:space="preserve"> (בהתאם לנוסח המחייב בנספח </w:t>
      </w:r>
      <w:r w:rsidR="004E1AC1" w:rsidRPr="009B222B">
        <w:rPr>
          <w:rFonts w:ascii="David" w:hAnsi="David"/>
          <w:noProof w:val="0"/>
          <w:rtl/>
          <w:lang w:eastAsia="en-US"/>
        </w:rPr>
        <w:t>3</w:t>
      </w:r>
      <w:r w:rsidRPr="009B222B">
        <w:rPr>
          <w:rFonts w:ascii="David" w:hAnsi="David"/>
          <w:noProof w:val="0"/>
          <w:rtl/>
          <w:lang w:eastAsia="en-US"/>
        </w:rPr>
        <w:t xml:space="preserve"> בטופס ההצעה).</w:t>
      </w:r>
    </w:p>
    <w:p w14:paraId="13D40CBF" w14:textId="77777777" w:rsidR="003550AF" w:rsidRPr="009B222B" w:rsidRDefault="003550AF" w:rsidP="00AE27F1">
      <w:pPr>
        <w:pStyle w:val="20"/>
        <w:tabs>
          <w:tab w:val="clear" w:pos="1997"/>
          <w:tab w:val="num" w:pos="682"/>
        </w:tabs>
        <w:spacing w:before="0" w:after="0"/>
        <w:ind w:left="682" w:hanging="425"/>
        <w:rPr>
          <w:rFonts w:ascii="David" w:hAnsi="David"/>
          <w:noProof w:val="0"/>
          <w:lang w:eastAsia="en-US"/>
        </w:rPr>
      </w:pPr>
      <w:r w:rsidRPr="009B222B">
        <w:rPr>
          <w:rFonts w:ascii="David" w:hAnsi="David"/>
          <w:noProof w:val="0"/>
          <w:rtl/>
          <w:lang w:eastAsia="en-US"/>
        </w:rPr>
        <w:t>הצהרת המציע בפני עורך הדין הקבוע של המציע, אודות ניסיונו (כאמור בסעי</w:t>
      </w:r>
      <w:r w:rsidR="00155689" w:rsidRPr="009B222B">
        <w:rPr>
          <w:rFonts w:ascii="David" w:hAnsi="David"/>
          <w:noProof w:val="0"/>
          <w:rtl/>
          <w:lang w:eastAsia="en-US"/>
        </w:rPr>
        <w:t>ף</w:t>
      </w:r>
      <w:r w:rsidRPr="009B222B">
        <w:rPr>
          <w:rFonts w:ascii="David" w:hAnsi="David"/>
          <w:noProof w:val="0"/>
          <w:rtl/>
          <w:lang w:eastAsia="en-US"/>
        </w:rPr>
        <w:t xml:space="preserve"> </w:t>
      </w:r>
      <w:r w:rsidR="00155689" w:rsidRPr="009B222B">
        <w:rPr>
          <w:rFonts w:ascii="David" w:hAnsi="David"/>
          <w:noProof w:val="0"/>
          <w:rtl/>
          <w:lang w:eastAsia="en-US"/>
        </w:rPr>
        <w:fldChar w:fldCharType="begin"/>
      </w:r>
      <w:r w:rsidR="00155689" w:rsidRPr="009B222B">
        <w:rPr>
          <w:rFonts w:ascii="David" w:hAnsi="David"/>
          <w:noProof w:val="0"/>
          <w:rtl/>
          <w:lang w:eastAsia="en-US"/>
        </w:rPr>
        <w:instrText xml:space="preserve"> </w:instrText>
      </w:r>
      <w:r w:rsidR="00155689" w:rsidRPr="009B222B">
        <w:rPr>
          <w:rFonts w:ascii="David" w:hAnsi="David"/>
          <w:noProof w:val="0"/>
          <w:lang w:eastAsia="en-US"/>
        </w:rPr>
        <w:instrText>REF</w:instrText>
      </w:r>
      <w:r w:rsidR="00155689" w:rsidRPr="009B222B">
        <w:rPr>
          <w:rFonts w:ascii="David" w:hAnsi="David"/>
          <w:noProof w:val="0"/>
          <w:rtl/>
          <w:lang w:eastAsia="en-US"/>
        </w:rPr>
        <w:instrText xml:space="preserve"> _</w:instrText>
      </w:r>
      <w:r w:rsidR="00155689" w:rsidRPr="009B222B">
        <w:rPr>
          <w:rFonts w:ascii="David" w:hAnsi="David"/>
          <w:noProof w:val="0"/>
          <w:lang w:eastAsia="en-US"/>
        </w:rPr>
        <w:instrText>Ref47359286 \r \h</w:instrText>
      </w:r>
      <w:r w:rsidR="00155689" w:rsidRPr="009B222B">
        <w:rPr>
          <w:rFonts w:ascii="David" w:hAnsi="David"/>
          <w:noProof w:val="0"/>
          <w:rtl/>
          <w:lang w:eastAsia="en-US"/>
        </w:rPr>
        <w:instrText xml:space="preserve"> </w:instrText>
      </w:r>
      <w:r w:rsidR="005E0B9A" w:rsidRPr="009B222B">
        <w:rPr>
          <w:rFonts w:ascii="David" w:hAnsi="David"/>
          <w:noProof w:val="0"/>
          <w:rtl/>
          <w:lang w:eastAsia="en-US"/>
        </w:rPr>
        <w:instrText xml:space="preserve"> \* </w:instrText>
      </w:r>
      <w:r w:rsidR="005E0B9A" w:rsidRPr="009B222B">
        <w:rPr>
          <w:rFonts w:ascii="David" w:hAnsi="David"/>
          <w:noProof w:val="0"/>
          <w:lang w:eastAsia="en-US"/>
        </w:rPr>
        <w:instrText>MERGEFORMAT</w:instrText>
      </w:r>
      <w:r w:rsidR="005E0B9A" w:rsidRPr="009B222B">
        <w:rPr>
          <w:rFonts w:ascii="David" w:hAnsi="David"/>
          <w:noProof w:val="0"/>
          <w:rtl/>
          <w:lang w:eastAsia="en-US"/>
        </w:rPr>
        <w:instrText xml:space="preserve"> </w:instrText>
      </w:r>
      <w:r w:rsidR="00155689" w:rsidRPr="009B222B">
        <w:rPr>
          <w:rFonts w:ascii="David" w:hAnsi="David"/>
          <w:noProof w:val="0"/>
          <w:rtl/>
          <w:lang w:eastAsia="en-US"/>
        </w:rPr>
      </w:r>
      <w:r w:rsidR="00155689" w:rsidRPr="009B222B">
        <w:rPr>
          <w:rFonts w:ascii="David" w:hAnsi="David"/>
          <w:noProof w:val="0"/>
          <w:rtl/>
          <w:lang w:eastAsia="en-US"/>
        </w:rPr>
        <w:fldChar w:fldCharType="separate"/>
      </w:r>
      <w:r w:rsidR="00F936E9" w:rsidRPr="009B222B">
        <w:rPr>
          <w:rFonts w:ascii="David" w:hAnsi="David"/>
          <w:noProof w:val="0"/>
          <w:cs/>
          <w:lang w:eastAsia="en-US"/>
        </w:rPr>
        <w:t>‎</w:t>
      </w:r>
      <w:r w:rsidR="00F936E9" w:rsidRPr="009B222B">
        <w:rPr>
          <w:rFonts w:ascii="David" w:hAnsi="David"/>
          <w:noProof w:val="0"/>
          <w:lang w:eastAsia="en-US"/>
        </w:rPr>
        <w:t>12</w:t>
      </w:r>
      <w:r w:rsidR="00155689" w:rsidRPr="009B222B">
        <w:rPr>
          <w:rFonts w:ascii="David" w:hAnsi="David"/>
          <w:noProof w:val="0"/>
          <w:rtl/>
          <w:lang w:eastAsia="en-US"/>
        </w:rPr>
        <w:fldChar w:fldCharType="end"/>
      </w:r>
      <w:r w:rsidRPr="009B222B">
        <w:rPr>
          <w:rFonts w:ascii="David" w:hAnsi="David"/>
          <w:noProof w:val="0"/>
          <w:rtl/>
          <w:lang w:eastAsia="en-US"/>
        </w:rPr>
        <w:t xml:space="preserve"> לעיל ובהתאם לנוסח המחייב בנספח </w:t>
      </w:r>
      <w:r w:rsidR="004E1AC1" w:rsidRPr="009B222B">
        <w:rPr>
          <w:rFonts w:ascii="David" w:hAnsi="David"/>
          <w:noProof w:val="0"/>
          <w:rtl/>
          <w:lang w:eastAsia="en-US"/>
        </w:rPr>
        <w:t>4</w:t>
      </w:r>
      <w:r w:rsidR="00F75DF2" w:rsidRPr="009B222B">
        <w:rPr>
          <w:rFonts w:ascii="David" w:hAnsi="David"/>
          <w:noProof w:val="0"/>
          <w:rtl/>
          <w:lang w:eastAsia="en-US"/>
        </w:rPr>
        <w:t xml:space="preserve"> </w:t>
      </w:r>
      <w:r w:rsidRPr="009B222B">
        <w:rPr>
          <w:rFonts w:ascii="David" w:hAnsi="David"/>
          <w:noProof w:val="0"/>
          <w:rtl/>
          <w:lang w:eastAsia="en-US"/>
        </w:rPr>
        <w:t>בטופס ההצעה).</w:t>
      </w:r>
    </w:p>
    <w:p w14:paraId="48F9BAA0" w14:textId="77777777" w:rsidR="003550AF" w:rsidRPr="009B222B" w:rsidRDefault="003550AF" w:rsidP="00AE27F1">
      <w:pPr>
        <w:pStyle w:val="20"/>
        <w:tabs>
          <w:tab w:val="clear" w:pos="1997"/>
          <w:tab w:val="num" w:pos="682"/>
        </w:tabs>
        <w:spacing w:before="0" w:after="0"/>
        <w:ind w:left="682" w:hanging="425"/>
        <w:rPr>
          <w:rFonts w:ascii="David" w:hAnsi="David"/>
          <w:noProof w:val="0"/>
          <w:lang w:eastAsia="en-US"/>
        </w:rPr>
      </w:pPr>
      <w:r w:rsidRPr="009B222B">
        <w:rPr>
          <w:rFonts w:ascii="David" w:hAnsi="David"/>
          <w:noProof w:val="0"/>
          <w:rtl/>
          <w:lang w:eastAsia="en-US"/>
        </w:rPr>
        <w:t>הצהרת המציע אודות שימוש בתוכנות מקור (כאמור בסעיף</w:t>
      </w:r>
      <w:r w:rsidR="003872B6" w:rsidRPr="009B222B">
        <w:rPr>
          <w:rFonts w:ascii="David" w:hAnsi="David"/>
          <w:noProof w:val="0"/>
          <w:rtl/>
          <w:lang w:eastAsia="en-US"/>
        </w:rPr>
        <w:t xml:space="preserve"> </w:t>
      </w:r>
      <w:r w:rsidR="00B11F85" w:rsidRPr="009B222B">
        <w:rPr>
          <w:rFonts w:ascii="David" w:hAnsi="David"/>
          <w:noProof w:val="0"/>
          <w:rtl/>
          <w:lang w:eastAsia="en-US"/>
        </w:rPr>
        <w:fldChar w:fldCharType="begin"/>
      </w:r>
      <w:r w:rsidR="00B11F85" w:rsidRPr="009B222B">
        <w:rPr>
          <w:rFonts w:ascii="David" w:hAnsi="David"/>
          <w:noProof w:val="0"/>
          <w:rtl/>
          <w:lang w:eastAsia="en-US"/>
        </w:rPr>
        <w:instrText xml:space="preserve"> </w:instrText>
      </w:r>
      <w:r w:rsidR="00B11F85" w:rsidRPr="009B222B">
        <w:rPr>
          <w:rFonts w:ascii="David" w:hAnsi="David"/>
          <w:noProof w:val="0"/>
          <w:lang w:eastAsia="en-US"/>
        </w:rPr>
        <w:instrText>REF</w:instrText>
      </w:r>
      <w:r w:rsidR="00B11F85" w:rsidRPr="009B222B">
        <w:rPr>
          <w:rFonts w:ascii="David" w:hAnsi="David"/>
          <w:noProof w:val="0"/>
          <w:rtl/>
          <w:lang w:eastAsia="en-US"/>
        </w:rPr>
        <w:instrText xml:space="preserve"> _</w:instrText>
      </w:r>
      <w:r w:rsidR="00B11F85" w:rsidRPr="009B222B">
        <w:rPr>
          <w:rFonts w:ascii="David" w:hAnsi="David"/>
          <w:noProof w:val="0"/>
          <w:lang w:eastAsia="en-US"/>
        </w:rPr>
        <w:instrText>Ref47359534 \r \h</w:instrText>
      </w:r>
      <w:r w:rsidR="00B11F85" w:rsidRPr="009B222B">
        <w:rPr>
          <w:rFonts w:ascii="David" w:hAnsi="David"/>
          <w:noProof w:val="0"/>
          <w:rtl/>
          <w:lang w:eastAsia="en-US"/>
        </w:rPr>
        <w:instrText xml:space="preserve">  \* </w:instrText>
      </w:r>
      <w:r w:rsidR="00B11F85" w:rsidRPr="009B222B">
        <w:rPr>
          <w:rFonts w:ascii="David" w:hAnsi="David"/>
          <w:noProof w:val="0"/>
          <w:lang w:eastAsia="en-US"/>
        </w:rPr>
        <w:instrText>MERGEFORMAT</w:instrText>
      </w:r>
      <w:r w:rsidR="00B11F85" w:rsidRPr="009B222B">
        <w:rPr>
          <w:rFonts w:ascii="David" w:hAnsi="David"/>
          <w:noProof w:val="0"/>
          <w:rtl/>
          <w:lang w:eastAsia="en-US"/>
        </w:rPr>
        <w:instrText xml:space="preserve"> </w:instrText>
      </w:r>
      <w:r w:rsidR="00B11F85" w:rsidRPr="009B222B">
        <w:rPr>
          <w:rFonts w:ascii="David" w:hAnsi="David"/>
          <w:noProof w:val="0"/>
          <w:rtl/>
          <w:lang w:eastAsia="en-US"/>
        </w:rPr>
      </w:r>
      <w:r w:rsidR="00B11F85" w:rsidRPr="009B222B">
        <w:rPr>
          <w:rFonts w:ascii="David" w:hAnsi="David"/>
          <w:noProof w:val="0"/>
          <w:rtl/>
          <w:lang w:eastAsia="en-US"/>
        </w:rPr>
        <w:fldChar w:fldCharType="separate"/>
      </w:r>
      <w:r w:rsidR="001D222B" w:rsidRPr="009B222B">
        <w:rPr>
          <w:rFonts w:ascii="David" w:hAnsi="David"/>
          <w:noProof w:val="0"/>
          <w:cs/>
          <w:lang w:eastAsia="en-US"/>
        </w:rPr>
        <w:t>‎</w:t>
      </w:r>
      <w:r w:rsidR="001D222B" w:rsidRPr="009B222B">
        <w:rPr>
          <w:rFonts w:ascii="David" w:hAnsi="David"/>
          <w:noProof w:val="0"/>
          <w:lang w:eastAsia="en-US"/>
        </w:rPr>
        <w:t>13</w:t>
      </w:r>
      <w:r w:rsidR="00B11F85" w:rsidRPr="009B222B">
        <w:rPr>
          <w:rFonts w:ascii="David" w:hAnsi="David"/>
          <w:noProof w:val="0"/>
          <w:rtl/>
          <w:lang w:eastAsia="en-US"/>
        </w:rPr>
        <w:fldChar w:fldCharType="end"/>
      </w:r>
      <w:r w:rsidRPr="009B222B">
        <w:rPr>
          <w:rFonts w:ascii="David" w:hAnsi="David"/>
          <w:noProof w:val="0"/>
          <w:rtl/>
          <w:lang w:eastAsia="en-US"/>
        </w:rPr>
        <w:t xml:space="preserve"> לעיל, ובהתאם לנוסח המחייב בנספח </w:t>
      </w:r>
      <w:r w:rsidR="00651E4B" w:rsidRPr="009B222B">
        <w:rPr>
          <w:rFonts w:ascii="David" w:hAnsi="David"/>
          <w:noProof w:val="0"/>
          <w:rtl/>
          <w:lang w:eastAsia="en-US"/>
        </w:rPr>
        <w:t>5</w:t>
      </w:r>
      <w:r w:rsidRPr="009B222B">
        <w:rPr>
          <w:rFonts w:ascii="David" w:hAnsi="David"/>
          <w:noProof w:val="0"/>
          <w:rtl/>
          <w:lang w:eastAsia="en-US"/>
        </w:rPr>
        <w:t xml:space="preserve"> בטופס ההצעה).</w:t>
      </w:r>
    </w:p>
    <w:p w14:paraId="2F7971A7" w14:textId="77777777" w:rsidR="009D7E0F" w:rsidRPr="009B222B" w:rsidRDefault="009D7E0F" w:rsidP="009D7E0F">
      <w:pPr>
        <w:pStyle w:val="20"/>
        <w:tabs>
          <w:tab w:val="clear" w:pos="1997"/>
          <w:tab w:val="num" w:pos="682"/>
        </w:tabs>
        <w:spacing w:before="0" w:after="0"/>
        <w:ind w:left="682" w:hanging="425"/>
        <w:rPr>
          <w:rFonts w:ascii="David" w:hAnsi="David"/>
          <w:noProof w:val="0"/>
          <w:lang w:eastAsia="en-US"/>
        </w:rPr>
      </w:pPr>
      <w:r w:rsidRPr="009B222B">
        <w:rPr>
          <w:rFonts w:ascii="David" w:hAnsi="David" w:hint="cs"/>
          <w:noProof w:val="0"/>
          <w:rtl/>
          <w:lang w:eastAsia="en-US"/>
        </w:rPr>
        <w:t>תצהיר</w:t>
      </w:r>
      <w:r w:rsidRPr="009B222B">
        <w:rPr>
          <w:rFonts w:ascii="David" w:hAnsi="David"/>
          <w:noProof w:val="0"/>
          <w:rtl/>
          <w:lang w:eastAsia="en-US"/>
        </w:rPr>
        <w:t xml:space="preserve"> המציע והיועץ למניעת ניגוד עניינים (כאמור בסעיף 14 לעיל, ובהתאם לנוסח המחייב בנספח 6 ו-6א' בטופס ההצעה). </w:t>
      </w:r>
    </w:p>
    <w:p w14:paraId="6109F23A" w14:textId="77777777" w:rsidR="00AC66C1" w:rsidRPr="009B222B" w:rsidRDefault="00AC66C1" w:rsidP="009D7E0F">
      <w:pPr>
        <w:pStyle w:val="20"/>
        <w:tabs>
          <w:tab w:val="clear" w:pos="1997"/>
          <w:tab w:val="num" w:pos="682"/>
        </w:tabs>
        <w:spacing w:before="0" w:after="0"/>
        <w:ind w:left="682" w:hanging="425"/>
        <w:rPr>
          <w:rFonts w:ascii="David" w:hAnsi="David"/>
          <w:noProof w:val="0"/>
          <w:rtl/>
          <w:lang w:eastAsia="en-US"/>
        </w:rPr>
      </w:pPr>
      <w:r w:rsidRPr="009B222B">
        <w:rPr>
          <w:rFonts w:ascii="David" w:hAnsi="David"/>
          <w:noProof w:val="0"/>
          <w:rtl/>
          <w:lang w:eastAsia="en-US"/>
        </w:rPr>
        <w:t xml:space="preserve">תצהיר בדבר ייצוג הולם לאנשים עם מוגבלויות (כאמור בסעיף 11.5 לעיל, ובהתאם לנוסח המחייב בנספח </w:t>
      </w:r>
      <w:r w:rsidR="009D7E0F" w:rsidRPr="009B222B">
        <w:rPr>
          <w:rFonts w:ascii="David" w:hAnsi="David"/>
          <w:noProof w:val="0"/>
          <w:rtl/>
          <w:lang w:eastAsia="en-US"/>
        </w:rPr>
        <w:t>7</w:t>
      </w:r>
      <w:r w:rsidRPr="009B222B">
        <w:rPr>
          <w:rFonts w:ascii="David" w:hAnsi="David"/>
          <w:noProof w:val="0"/>
          <w:rtl/>
          <w:lang w:eastAsia="en-US"/>
        </w:rPr>
        <w:t xml:space="preserve"> בטופס ההצעה).</w:t>
      </w:r>
    </w:p>
    <w:p w14:paraId="559E7DC0" w14:textId="77777777" w:rsidR="004B3D7C" w:rsidRDefault="004B3D7C" w:rsidP="004B3D7C">
      <w:pPr>
        <w:pStyle w:val="20"/>
        <w:numPr>
          <w:ilvl w:val="0"/>
          <w:numId w:val="0"/>
        </w:numPr>
        <w:spacing w:before="0" w:after="0" w:line="240" w:lineRule="auto"/>
        <w:ind w:left="1089"/>
        <w:rPr>
          <w:rFonts w:ascii="David" w:hAnsi="David"/>
          <w:noProof w:val="0"/>
          <w:rtl/>
          <w:lang w:eastAsia="en-US"/>
        </w:rPr>
      </w:pPr>
    </w:p>
    <w:p w14:paraId="3C4B110E"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אמות המידה להכרעה במכרז</w:t>
      </w:r>
    </w:p>
    <w:p w14:paraId="26DA2BEA" w14:textId="77777777" w:rsidR="0030050E" w:rsidRPr="0030050E" w:rsidRDefault="0030050E" w:rsidP="00CB17BC">
      <w:pPr>
        <w:pStyle w:val="11"/>
        <w:numPr>
          <w:ilvl w:val="0"/>
          <w:numId w:val="1"/>
        </w:numPr>
        <w:spacing w:before="0" w:after="0"/>
        <w:rPr>
          <w:b/>
          <w:bCs/>
        </w:rPr>
      </w:pPr>
      <w:bookmarkStart w:id="30" w:name="_Ref339278931"/>
      <w:r w:rsidRPr="0030050E">
        <w:rPr>
          <w:b/>
          <w:bCs/>
          <w:rtl/>
        </w:rPr>
        <w:t>אופן הערכת ההצעות במכרז</w:t>
      </w:r>
      <w:r w:rsidRPr="0030050E">
        <w:rPr>
          <w:rFonts w:hint="cs"/>
          <w:b/>
          <w:bCs/>
          <w:rtl/>
        </w:rPr>
        <w:t>:</w:t>
      </w:r>
    </w:p>
    <w:p w14:paraId="1AD38414" w14:textId="77777777" w:rsidR="0030050E" w:rsidRPr="0030050E" w:rsidRDefault="0030050E" w:rsidP="00CB17BC">
      <w:pPr>
        <w:tabs>
          <w:tab w:val="num" w:pos="1588"/>
        </w:tabs>
        <w:overflowPunct/>
        <w:autoSpaceDE/>
        <w:autoSpaceDN/>
        <w:adjustRightInd/>
        <w:spacing w:before="0" w:after="0" w:line="360" w:lineRule="auto"/>
        <w:ind w:left="1588" w:hanging="1048"/>
        <w:textAlignment w:val="auto"/>
        <w:outlineLvl w:val="1"/>
        <w:rPr>
          <w:rFonts w:eastAsia="Calibri"/>
          <w:color w:val="auto"/>
          <w:sz w:val="24"/>
        </w:rPr>
      </w:pPr>
      <w:r w:rsidRPr="0030050E">
        <w:rPr>
          <w:rFonts w:eastAsia="Calibri"/>
          <w:color w:val="auto"/>
          <w:sz w:val="24"/>
          <w:rtl/>
        </w:rPr>
        <w:t>הערכת ההצעות במכרז תתבצע באופן הבא:</w:t>
      </w:r>
    </w:p>
    <w:p w14:paraId="3F7EC576" w14:textId="77777777" w:rsidR="00F936E9" w:rsidRDefault="00F936E9" w:rsidP="00F936E9">
      <w:pPr>
        <w:pStyle w:val="20"/>
        <w:tabs>
          <w:tab w:val="clear" w:pos="1997"/>
          <w:tab w:val="num" w:pos="682"/>
        </w:tabs>
        <w:spacing w:before="0" w:after="0"/>
        <w:ind w:left="682" w:hanging="425"/>
      </w:pPr>
      <w:r w:rsidRPr="0030050E">
        <w:rPr>
          <w:b/>
          <w:bCs/>
          <w:rtl/>
        </w:rPr>
        <w:t>בשלב הראשון,</w:t>
      </w:r>
      <w:r w:rsidRPr="0030050E">
        <w:rPr>
          <w:rtl/>
        </w:rPr>
        <w:t xml:space="preserve"> תבחן ועדת המכרזים האם המציע עומד בתנאי הסף להשתתפות במכרז </w:t>
      </w:r>
      <w:r w:rsidRPr="0030050E">
        <w:rPr>
          <w:rtl/>
        </w:rPr>
        <w:t>ותפסול מציעים שאינם עומדים בתנאי הסף האמורים, אם קיימים כאלה. המציעים שיעמדו בתנאי הסף יוכרזו כ"</w:t>
      </w:r>
      <w:r w:rsidRPr="0030050E">
        <w:rPr>
          <w:b/>
          <w:bCs/>
          <w:rtl/>
        </w:rPr>
        <w:t>מציעים כשירים</w:t>
      </w:r>
      <w:r w:rsidRPr="0030050E">
        <w:rPr>
          <w:rtl/>
        </w:rPr>
        <w:t xml:space="preserve">" ויעברו לשלב השני. </w:t>
      </w:r>
    </w:p>
    <w:p w14:paraId="7E8375F7" w14:textId="77777777" w:rsidR="00FF18CF" w:rsidRDefault="00F936E9" w:rsidP="00FF18CF">
      <w:pPr>
        <w:pStyle w:val="20"/>
        <w:tabs>
          <w:tab w:val="clear" w:pos="1997"/>
          <w:tab w:val="num" w:pos="682"/>
        </w:tabs>
        <w:spacing w:before="0" w:after="0"/>
        <w:ind w:left="682" w:hanging="425"/>
        <w:rPr>
          <w:noProof w:val="0"/>
        </w:rPr>
      </w:pPr>
      <w:bookmarkStart w:id="31" w:name="_Ref47361101"/>
      <w:r w:rsidRPr="0030050E">
        <w:rPr>
          <w:b/>
          <w:bCs/>
          <w:rtl/>
        </w:rPr>
        <w:t xml:space="preserve">בשלב </w:t>
      </w:r>
      <w:r>
        <w:rPr>
          <w:rFonts w:hint="cs"/>
          <w:b/>
          <w:bCs/>
          <w:rtl/>
        </w:rPr>
        <w:t>השני</w:t>
      </w:r>
      <w:r w:rsidRPr="0030050E">
        <w:rPr>
          <w:b/>
          <w:bCs/>
          <w:rtl/>
        </w:rPr>
        <w:t>,</w:t>
      </w:r>
      <w:r w:rsidRPr="0030050E">
        <w:rPr>
          <w:rtl/>
        </w:rPr>
        <w:t xml:space="preserve"> תבחן ועדת המכרזים </w:t>
      </w:r>
      <w:r>
        <w:rPr>
          <w:rFonts w:hint="cs"/>
          <w:rtl/>
        </w:rPr>
        <w:t>את איכות הצעותיהם של המציעים הכשירים</w:t>
      </w:r>
      <w:r w:rsidR="00FF18CF" w:rsidRPr="00FF18CF">
        <w:rPr>
          <w:rFonts w:hint="cs"/>
          <w:rtl/>
        </w:rPr>
        <w:t xml:space="preserve"> </w:t>
      </w:r>
      <w:r w:rsidR="00FF18CF">
        <w:rPr>
          <w:rFonts w:hint="cs"/>
          <w:rtl/>
        </w:rPr>
        <w:t>בהתאם ל</w:t>
      </w:r>
      <w:r w:rsidR="00FF18CF">
        <w:rPr>
          <w:rFonts w:hint="cs"/>
          <w:rtl/>
        </w:rPr>
        <w:t>מרכיבי האיכות (100% מציון ההצעה הכולל)  המפורטים ב</w:t>
      </w:r>
      <w:r w:rsidR="00FF18CF">
        <w:rPr>
          <w:rFonts w:hint="cs"/>
          <w:rtl/>
        </w:rPr>
        <w:t xml:space="preserve">טבלה </w:t>
      </w:r>
      <w:r w:rsidR="00FF18CF">
        <w:rPr>
          <w:rFonts w:hint="cs"/>
          <w:rtl/>
        </w:rPr>
        <w:t>ש</w:t>
      </w:r>
      <w:r w:rsidR="00FF18CF">
        <w:rPr>
          <w:rFonts w:hint="cs"/>
          <w:rtl/>
        </w:rPr>
        <w:t>להלן</w:t>
      </w:r>
      <w:r w:rsidR="00FF18CF">
        <w:rPr>
          <w:rFonts w:hint="cs"/>
          <w:rtl/>
        </w:rPr>
        <w:t xml:space="preserve">. </w:t>
      </w:r>
    </w:p>
    <w:bookmarkEnd w:id="31"/>
    <w:p w14:paraId="036470C7" w14:textId="45122571" w:rsidR="00FF18CF" w:rsidRDefault="00FF18CF" w:rsidP="00A241F1">
      <w:pPr>
        <w:pStyle w:val="20"/>
        <w:tabs>
          <w:tab w:val="clear" w:pos="1997"/>
          <w:tab w:val="num" w:pos="682"/>
        </w:tabs>
        <w:spacing w:before="0" w:after="0"/>
        <w:ind w:left="682" w:hanging="425"/>
        <w:rPr>
          <w:noProof w:val="0"/>
        </w:rPr>
      </w:pPr>
      <w:r w:rsidRPr="00C904A6">
        <w:rPr>
          <w:noProof w:val="0"/>
          <w:rtl/>
        </w:rPr>
        <w:t xml:space="preserve">במכרז זה מונהג ציון סף לאיכות העומד על </w:t>
      </w:r>
      <w:r>
        <w:rPr>
          <w:rFonts w:hint="cs"/>
          <w:noProof w:val="0"/>
          <w:rtl/>
        </w:rPr>
        <w:t>לפחות 70 נקודות מתוך 100</w:t>
      </w:r>
      <w:r w:rsidRPr="00C904A6">
        <w:rPr>
          <w:noProof w:val="0"/>
          <w:rtl/>
        </w:rPr>
        <w:t>. יובהר כי רק</w:t>
      </w:r>
      <w:r>
        <w:rPr>
          <w:noProof w:val="0"/>
          <w:rtl/>
        </w:rPr>
        <w:t xml:space="preserve"> הצעות </w:t>
      </w:r>
      <w:r>
        <w:rPr>
          <w:rFonts w:hint="cs"/>
          <w:noProof w:val="0"/>
          <w:rtl/>
        </w:rPr>
        <w:t xml:space="preserve">שתעמודנה </w:t>
      </w:r>
      <w:r>
        <w:rPr>
          <w:noProof w:val="0"/>
          <w:rtl/>
        </w:rPr>
        <w:t xml:space="preserve">בציון זה </w:t>
      </w:r>
      <w:r>
        <w:rPr>
          <w:rFonts w:hint="cs"/>
          <w:noProof w:val="0"/>
          <w:rtl/>
        </w:rPr>
        <w:t>תהיינה כשירות לזכות במכרז זה</w:t>
      </w:r>
      <w:r>
        <w:rPr>
          <w:noProof w:val="0"/>
          <w:rtl/>
        </w:rPr>
        <w:t xml:space="preserve">. אולם, אם לא </w:t>
      </w:r>
      <w:r>
        <w:rPr>
          <w:rFonts w:hint="cs"/>
          <w:noProof w:val="0"/>
          <w:rtl/>
        </w:rPr>
        <w:t>תהיינה</w:t>
      </w:r>
      <w:r>
        <w:rPr>
          <w:noProof w:val="0"/>
          <w:rtl/>
        </w:rPr>
        <w:t xml:space="preserve"> שלוש הצעות </w:t>
      </w:r>
      <w:r w:rsidRPr="00C904A6">
        <w:rPr>
          <w:noProof w:val="0"/>
          <w:rtl/>
        </w:rPr>
        <w:t xml:space="preserve">כאלה לפחות, יעמוד ציון סף לאיכות על </w:t>
      </w:r>
      <w:r>
        <w:rPr>
          <w:rFonts w:hint="cs"/>
          <w:noProof w:val="0"/>
          <w:rtl/>
        </w:rPr>
        <w:t xml:space="preserve">לפחות </w:t>
      </w:r>
      <w:r w:rsidR="00A241F1">
        <w:rPr>
          <w:rFonts w:hint="cs"/>
          <w:noProof w:val="0"/>
          <w:rtl/>
        </w:rPr>
        <w:t>65</w:t>
      </w:r>
      <w:r>
        <w:rPr>
          <w:rFonts w:hint="cs"/>
          <w:noProof w:val="0"/>
          <w:rtl/>
        </w:rPr>
        <w:t xml:space="preserve"> נקודות</w:t>
      </w:r>
      <w:r w:rsidRPr="00295169">
        <w:rPr>
          <w:rFonts w:hint="cs"/>
          <w:noProof w:val="0"/>
          <w:rtl/>
        </w:rPr>
        <w:t xml:space="preserve"> </w:t>
      </w:r>
      <w:r>
        <w:rPr>
          <w:rFonts w:hint="cs"/>
          <w:noProof w:val="0"/>
          <w:rtl/>
        </w:rPr>
        <w:t>מתוך 100</w:t>
      </w:r>
      <w:r w:rsidRPr="00C904A6">
        <w:rPr>
          <w:noProof w:val="0"/>
          <w:rtl/>
        </w:rPr>
        <w:t>, ואם גם אז לא יהיו שלוש הצעות כאלה,</w:t>
      </w:r>
      <w:r>
        <w:rPr>
          <w:noProof w:val="0"/>
          <w:rtl/>
        </w:rPr>
        <w:t xml:space="preserve"> </w:t>
      </w:r>
      <w:r w:rsidRPr="00E66FE6">
        <w:rPr>
          <w:noProof w:val="0"/>
          <w:rtl/>
        </w:rPr>
        <w:t>תילקחנה</w:t>
      </w:r>
      <w:r w:rsidRPr="00B90B1C">
        <w:rPr>
          <w:noProof w:val="0"/>
          <w:rtl/>
        </w:rPr>
        <w:t xml:space="preserve"> 3 ההצעות שקיב</w:t>
      </w:r>
      <w:r>
        <w:rPr>
          <w:noProof w:val="0"/>
          <w:rtl/>
        </w:rPr>
        <w:t xml:space="preserve">לו את הציון הגבוה ביותר </w:t>
      </w:r>
      <w:r>
        <w:rPr>
          <w:rFonts w:hint="cs"/>
          <w:noProof w:val="0"/>
          <w:rtl/>
        </w:rPr>
        <w:t>בשלב הא</w:t>
      </w:r>
      <w:r>
        <w:rPr>
          <w:noProof w:val="0"/>
          <w:rtl/>
        </w:rPr>
        <w:t>יכות</w:t>
      </w:r>
      <w:r>
        <w:rPr>
          <w:rFonts w:hint="cs"/>
          <w:noProof w:val="0"/>
          <w:rtl/>
        </w:rPr>
        <w:t xml:space="preserve"> ובלבד שציונן יעמוד על 60 לכל הפחות. </w:t>
      </w:r>
    </w:p>
    <w:p w14:paraId="0744B12C" w14:textId="77777777" w:rsidR="00FF18CF" w:rsidRPr="00611256" w:rsidRDefault="00FF18CF" w:rsidP="00FF18CF">
      <w:pPr>
        <w:pStyle w:val="20"/>
        <w:tabs>
          <w:tab w:val="clear" w:pos="1997"/>
          <w:tab w:val="num" w:pos="682"/>
        </w:tabs>
        <w:spacing w:before="0" w:after="0"/>
        <w:ind w:left="682" w:hanging="425"/>
      </w:pPr>
      <w:r w:rsidRPr="00611256">
        <w:rPr>
          <w:rFonts w:hint="eastAsia"/>
          <w:rtl/>
        </w:rPr>
        <w:t>ההצעה</w:t>
      </w:r>
      <w:r w:rsidRPr="00611256">
        <w:rPr>
          <w:rtl/>
        </w:rPr>
        <w:t xml:space="preserve"> אשר תקבל את </w:t>
      </w:r>
      <w:r w:rsidRPr="00611256">
        <w:rPr>
          <w:rFonts w:hint="eastAsia"/>
          <w:rtl/>
        </w:rPr>
        <w:t>ציון</w:t>
      </w:r>
      <w:r w:rsidRPr="00611256">
        <w:rPr>
          <w:rtl/>
        </w:rPr>
        <w:t xml:space="preserve"> </w:t>
      </w:r>
      <w:r w:rsidRPr="00611256">
        <w:rPr>
          <w:rFonts w:hint="eastAsia"/>
          <w:rtl/>
        </w:rPr>
        <w:t>ה</w:t>
      </w:r>
      <w:r>
        <w:rPr>
          <w:rFonts w:hint="cs"/>
          <w:rtl/>
        </w:rPr>
        <w:t xml:space="preserve">איכות </w:t>
      </w:r>
      <w:r w:rsidRPr="00611256">
        <w:rPr>
          <w:rFonts w:hint="eastAsia"/>
          <w:rtl/>
        </w:rPr>
        <w:t>הגבוה</w:t>
      </w:r>
      <w:r w:rsidRPr="00611256">
        <w:rPr>
          <w:rtl/>
        </w:rPr>
        <w:t xml:space="preserve"> </w:t>
      </w:r>
      <w:r w:rsidRPr="00611256">
        <w:rPr>
          <w:rFonts w:hint="eastAsia"/>
          <w:rtl/>
        </w:rPr>
        <w:t>ביותר</w:t>
      </w:r>
      <w:r w:rsidRPr="00611256">
        <w:rPr>
          <w:rtl/>
        </w:rPr>
        <w:t xml:space="preserve"> </w:t>
      </w:r>
      <w:r w:rsidRPr="00611256">
        <w:rPr>
          <w:rFonts w:hint="eastAsia"/>
          <w:rtl/>
        </w:rPr>
        <w:t>תדורג</w:t>
      </w:r>
      <w:r w:rsidRPr="00611256">
        <w:rPr>
          <w:rtl/>
        </w:rPr>
        <w:t xml:space="preserve"> </w:t>
      </w:r>
      <w:r w:rsidRPr="00611256">
        <w:rPr>
          <w:rFonts w:hint="eastAsia"/>
          <w:rtl/>
        </w:rPr>
        <w:t>במקום</w:t>
      </w:r>
      <w:r w:rsidRPr="00611256">
        <w:rPr>
          <w:rtl/>
        </w:rPr>
        <w:t xml:space="preserve"> </w:t>
      </w:r>
      <w:r w:rsidRPr="00611256">
        <w:rPr>
          <w:rFonts w:hint="eastAsia"/>
          <w:rtl/>
        </w:rPr>
        <w:t>הראשון</w:t>
      </w:r>
      <w:r w:rsidRPr="00611256">
        <w:rPr>
          <w:rtl/>
        </w:rPr>
        <w:t>.</w:t>
      </w:r>
    </w:p>
    <w:p w14:paraId="677ED1D4" w14:textId="783A8D0B" w:rsidR="00A241F1" w:rsidRDefault="00A241F1">
      <w:pPr>
        <w:overflowPunct/>
        <w:autoSpaceDE/>
        <w:autoSpaceDN/>
        <w:bidi w:val="0"/>
        <w:adjustRightInd/>
        <w:spacing w:before="0" w:after="0"/>
        <w:jc w:val="left"/>
        <w:textAlignment w:val="auto"/>
        <w:rPr>
          <w:rFonts w:eastAsia="Calibri"/>
          <w:color w:val="auto"/>
          <w:sz w:val="24"/>
          <w:rtl/>
        </w:rPr>
      </w:pPr>
      <w:r>
        <w:rPr>
          <w:rtl/>
        </w:rPr>
        <w:br w:type="page"/>
      </w:r>
    </w:p>
    <w:p w14:paraId="60302A38" w14:textId="77777777" w:rsidR="00155689" w:rsidRDefault="00155689" w:rsidP="00CB17BC">
      <w:pPr>
        <w:pStyle w:val="20"/>
        <w:numPr>
          <w:ilvl w:val="0"/>
          <w:numId w:val="1"/>
        </w:numPr>
        <w:tabs>
          <w:tab w:val="num" w:pos="805"/>
        </w:tabs>
        <w:spacing w:before="0" w:after="0"/>
        <w:rPr>
          <w:b/>
          <w:bCs/>
          <w:noProof w:val="0"/>
        </w:rPr>
      </w:pPr>
      <w:r>
        <w:rPr>
          <w:rFonts w:hint="cs"/>
          <w:b/>
          <w:bCs/>
          <w:noProof w:val="0"/>
          <w:rtl/>
        </w:rPr>
        <w:t xml:space="preserve">הערכת מרכיב </w:t>
      </w:r>
      <w:r w:rsidRPr="00853ECA">
        <w:rPr>
          <w:b/>
          <w:bCs/>
          <w:noProof w:val="0"/>
          <w:rtl/>
        </w:rPr>
        <w:t xml:space="preserve"> האיכות </w:t>
      </w:r>
    </w:p>
    <w:p w14:paraId="32D09709" w14:textId="77777777" w:rsidR="00155689" w:rsidRPr="00811DD2" w:rsidRDefault="00155689" w:rsidP="00283DBF">
      <w:pPr>
        <w:pStyle w:val="20"/>
        <w:tabs>
          <w:tab w:val="clear" w:pos="1997"/>
          <w:tab w:val="num" w:pos="682"/>
        </w:tabs>
        <w:spacing w:before="0" w:after="0"/>
        <w:ind w:left="682" w:hanging="425"/>
        <w:rPr>
          <w:b/>
          <w:bCs/>
          <w:lang w:eastAsia="en-US"/>
        </w:rPr>
      </w:pPr>
      <w:r w:rsidRPr="00811DD2">
        <w:rPr>
          <w:rFonts w:hint="cs"/>
          <w:b/>
          <w:bCs/>
          <w:noProof w:val="0"/>
          <w:rtl/>
        </w:rPr>
        <w:t xml:space="preserve">מרכיבי </w:t>
      </w:r>
      <w:r>
        <w:rPr>
          <w:rFonts w:hint="cs"/>
          <w:b/>
          <w:bCs/>
          <w:noProof w:val="0"/>
          <w:rtl/>
        </w:rPr>
        <w:t xml:space="preserve">הערכת </w:t>
      </w:r>
      <w:r w:rsidRPr="00811DD2">
        <w:rPr>
          <w:rFonts w:hint="cs"/>
          <w:b/>
          <w:bCs/>
          <w:noProof w:val="0"/>
          <w:rtl/>
        </w:rPr>
        <w:t>איכות ההצעה:</w:t>
      </w:r>
    </w:p>
    <w:tbl>
      <w:tblPr>
        <w:bidiVisual/>
        <w:tblW w:w="9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1276"/>
        <w:gridCol w:w="4394"/>
        <w:gridCol w:w="850"/>
        <w:gridCol w:w="2127"/>
      </w:tblGrid>
      <w:tr w:rsidR="00155689" w:rsidRPr="00155689" w14:paraId="3A79B78F" w14:textId="77777777" w:rsidTr="00701810">
        <w:trPr>
          <w:jc w:val="center"/>
        </w:trPr>
        <w:tc>
          <w:tcPr>
            <w:tcW w:w="680" w:type="dxa"/>
            <w:shd w:val="clear" w:color="auto" w:fill="D9D9D9"/>
            <w:vAlign w:val="center"/>
          </w:tcPr>
          <w:p w14:paraId="073F154E"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שלב</w:t>
            </w:r>
          </w:p>
        </w:tc>
        <w:tc>
          <w:tcPr>
            <w:tcW w:w="1276" w:type="dxa"/>
            <w:shd w:val="clear" w:color="auto" w:fill="D9D9D9"/>
            <w:vAlign w:val="center"/>
          </w:tcPr>
          <w:p w14:paraId="1A210D6E"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המרכיב</w:t>
            </w:r>
          </w:p>
        </w:tc>
        <w:tc>
          <w:tcPr>
            <w:tcW w:w="4394" w:type="dxa"/>
            <w:shd w:val="clear" w:color="auto" w:fill="D9D9D9"/>
            <w:vAlign w:val="center"/>
          </w:tcPr>
          <w:p w14:paraId="010D025E"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אופן ההערכה</w:t>
            </w:r>
          </w:p>
        </w:tc>
        <w:tc>
          <w:tcPr>
            <w:tcW w:w="850" w:type="dxa"/>
            <w:shd w:val="clear" w:color="auto" w:fill="D9D9D9"/>
            <w:vAlign w:val="center"/>
          </w:tcPr>
          <w:p w14:paraId="6B20759C"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מספר נקודות מרבי</w:t>
            </w:r>
          </w:p>
        </w:tc>
        <w:tc>
          <w:tcPr>
            <w:tcW w:w="2127" w:type="dxa"/>
            <w:shd w:val="clear" w:color="auto" w:fill="D9D9D9"/>
            <w:vAlign w:val="center"/>
          </w:tcPr>
          <w:p w14:paraId="574CDAFB"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הערות</w:t>
            </w:r>
          </w:p>
        </w:tc>
      </w:tr>
      <w:tr w:rsidR="002E3770" w:rsidRPr="00155689" w14:paraId="18E107CD" w14:textId="77777777" w:rsidTr="00701810">
        <w:trPr>
          <w:jc w:val="center"/>
        </w:trPr>
        <w:tc>
          <w:tcPr>
            <w:tcW w:w="680" w:type="dxa"/>
            <w:vMerge w:val="restart"/>
            <w:shd w:val="clear" w:color="auto" w:fill="auto"/>
            <w:vAlign w:val="center"/>
          </w:tcPr>
          <w:p w14:paraId="6A83C3C3" w14:textId="77777777" w:rsidR="002E3770" w:rsidRPr="00155689" w:rsidRDefault="002E3770" w:rsidP="00B11F85">
            <w:pPr>
              <w:pStyle w:val="11"/>
              <w:spacing w:before="0" w:after="0"/>
              <w:jc w:val="center"/>
              <w:rPr>
                <w:rFonts w:ascii="David" w:hAnsi="David"/>
                <w:b/>
                <w:bCs/>
                <w:rtl/>
                <w:lang w:eastAsia="en-US"/>
              </w:rPr>
            </w:pPr>
            <w:r w:rsidRPr="00155689">
              <w:rPr>
                <w:rFonts w:ascii="David" w:hAnsi="David"/>
                <w:b/>
                <w:bCs/>
                <w:rtl/>
                <w:lang w:eastAsia="en-US"/>
              </w:rPr>
              <w:t>א'</w:t>
            </w:r>
          </w:p>
        </w:tc>
        <w:tc>
          <w:tcPr>
            <w:tcW w:w="1276" w:type="dxa"/>
            <w:vMerge w:val="restart"/>
            <w:shd w:val="clear" w:color="auto" w:fill="auto"/>
            <w:vAlign w:val="center"/>
          </w:tcPr>
          <w:p w14:paraId="5BF9EF5F" w14:textId="77777777" w:rsidR="002E3770" w:rsidRPr="00155689" w:rsidRDefault="002E3770" w:rsidP="00B11F85">
            <w:pPr>
              <w:pStyle w:val="11"/>
              <w:spacing w:before="0" w:after="0"/>
              <w:jc w:val="center"/>
              <w:rPr>
                <w:rFonts w:ascii="David" w:hAnsi="David"/>
                <w:b/>
                <w:bCs/>
                <w:rtl/>
                <w:lang w:eastAsia="en-US"/>
              </w:rPr>
            </w:pPr>
            <w:r w:rsidRPr="00155689">
              <w:rPr>
                <w:rFonts w:ascii="David" w:hAnsi="David"/>
                <w:b/>
                <w:bCs/>
                <w:rtl/>
                <w:lang w:eastAsia="en-US"/>
              </w:rPr>
              <w:t>ניסיון המציע</w:t>
            </w:r>
          </w:p>
        </w:tc>
        <w:tc>
          <w:tcPr>
            <w:tcW w:w="4394" w:type="dxa"/>
            <w:shd w:val="clear" w:color="auto" w:fill="auto"/>
            <w:vAlign w:val="center"/>
          </w:tcPr>
          <w:p w14:paraId="1E61000E" w14:textId="77777777" w:rsidR="002E3770" w:rsidRPr="00695455" w:rsidRDefault="002E3770" w:rsidP="00641FD4">
            <w:pPr>
              <w:keepNext/>
              <w:keepLines/>
              <w:widowControl w:val="0"/>
              <w:spacing w:line="360" w:lineRule="auto"/>
              <w:contextualSpacing/>
              <w:rPr>
                <w:rFonts w:ascii="David" w:hAnsi="David"/>
                <w:sz w:val="24"/>
                <w:rtl/>
              </w:rPr>
            </w:pPr>
            <w:r w:rsidRPr="00695455">
              <w:rPr>
                <w:rFonts w:ascii="David" w:hAnsi="David"/>
                <w:b/>
                <w:bCs/>
                <w:sz w:val="24"/>
                <w:rtl/>
              </w:rPr>
              <w:t xml:space="preserve">ניסיון </w:t>
            </w:r>
            <w:r w:rsidR="00641FD4">
              <w:rPr>
                <w:rFonts w:ascii="David" w:hAnsi="David" w:hint="cs"/>
                <w:b/>
                <w:bCs/>
                <w:sz w:val="24"/>
                <w:rtl/>
              </w:rPr>
              <w:t>בעיסוק וטיפול בתהליכי חקיקה ראשית ו/או משנית בתחומי מדיניות הגירה</w:t>
            </w:r>
            <w:r w:rsidRPr="00695455">
              <w:rPr>
                <w:rFonts w:ascii="David" w:hAnsi="David"/>
                <w:sz w:val="24"/>
                <w:rtl/>
              </w:rPr>
              <w:t>–</w:t>
            </w:r>
            <w:r>
              <w:rPr>
                <w:rFonts w:ascii="David" w:hAnsi="David" w:hint="cs"/>
                <w:sz w:val="24"/>
                <w:rtl/>
              </w:rPr>
              <w:t xml:space="preserve"> </w:t>
            </w:r>
            <w:r w:rsidRPr="00695455">
              <w:rPr>
                <w:rFonts w:ascii="David" w:hAnsi="David"/>
                <w:sz w:val="24"/>
                <w:rtl/>
              </w:rPr>
              <w:t>עבור כל שנה של ניסיון</w:t>
            </w:r>
            <w:r w:rsidR="00641FD4">
              <w:rPr>
                <w:rFonts w:ascii="David" w:hAnsi="David" w:hint="cs"/>
                <w:sz w:val="24"/>
                <w:rtl/>
              </w:rPr>
              <w:t xml:space="preserve"> כאמור תינתנה 2 נקודות ועד למקסימום 10 נקודות. </w:t>
            </w:r>
          </w:p>
        </w:tc>
        <w:tc>
          <w:tcPr>
            <w:tcW w:w="850" w:type="dxa"/>
            <w:shd w:val="clear" w:color="auto" w:fill="auto"/>
            <w:vAlign w:val="center"/>
          </w:tcPr>
          <w:p w14:paraId="0A4BEC2F" w14:textId="77777777" w:rsidR="002E3770" w:rsidRPr="00155689" w:rsidRDefault="00641FD4" w:rsidP="00B11F85">
            <w:pPr>
              <w:pStyle w:val="11"/>
              <w:spacing w:before="0" w:after="0"/>
              <w:jc w:val="center"/>
              <w:rPr>
                <w:rFonts w:ascii="David" w:hAnsi="David"/>
                <w:rtl/>
                <w:lang w:eastAsia="en-US"/>
              </w:rPr>
            </w:pPr>
            <w:r>
              <w:rPr>
                <w:rFonts w:ascii="David" w:hAnsi="David" w:hint="cs"/>
                <w:rtl/>
                <w:lang w:eastAsia="en-US"/>
              </w:rPr>
              <w:t>10</w:t>
            </w:r>
          </w:p>
        </w:tc>
        <w:tc>
          <w:tcPr>
            <w:tcW w:w="2127" w:type="dxa"/>
            <w:vAlign w:val="center"/>
          </w:tcPr>
          <w:p w14:paraId="1DB08B69" w14:textId="77777777" w:rsidR="002E3770" w:rsidRPr="00155689" w:rsidRDefault="002E3770" w:rsidP="00B11F85">
            <w:pPr>
              <w:pStyle w:val="11"/>
              <w:spacing w:before="0" w:after="0"/>
              <w:jc w:val="center"/>
              <w:rPr>
                <w:rFonts w:ascii="David" w:hAnsi="David"/>
                <w:rtl/>
                <w:lang w:eastAsia="en-US"/>
              </w:rPr>
            </w:pPr>
            <w:r w:rsidRPr="00155689">
              <w:rPr>
                <w:rFonts w:ascii="David" w:hAnsi="David"/>
                <w:rtl/>
                <w:lang w:eastAsia="en-US"/>
              </w:rPr>
              <w:t xml:space="preserve">הניקוד של מרכיב  זה יבוצע על פי הצהרת המציע בנספח </w:t>
            </w:r>
            <w:r>
              <w:rPr>
                <w:rFonts w:ascii="David" w:hAnsi="David" w:hint="cs"/>
                <w:rtl/>
                <w:lang w:eastAsia="en-US"/>
              </w:rPr>
              <w:t>4</w:t>
            </w:r>
            <w:r w:rsidRPr="00155689">
              <w:rPr>
                <w:rFonts w:ascii="David" w:hAnsi="David"/>
                <w:rtl/>
                <w:lang w:eastAsia="en-US"/>
              </w:rPr>
              <w:t xml:space="preserve"> בטופס ההצעה.</w:t>
            </w:r>
          </w:p>
        </w:tc>
      </w:tr>
      <w:tr w:rsidR="002E3770" w:rsidRPr="00155689" w14:paraId="1382D0AD" w14:textId="77777777" w:rsidTr="00AC5C13">
        <w:trPr>
          <w:trHeight w:hRule="exact" w:val="1588"/>
          <w:jc w:val="center"/>
        </w:trPr>
        <w:tc>
          <w:tcPr>
            <w:tcW w:w="680" w:type="dxa"/>
            <w:vMerge/>
            <w:tcBorders>
              <w:bottom w:val="single" w:sz="4" w:space="0" w:color="auto"/>
            </w:tcBorders>
            <w:shd w:val="clear" w:color="auto" w:fill="auto"/>
            <w:vAlign w:val="center"/>
          </w:tcPr>
          <w:p w14:paraId="0BF4EFFC" w14:textId="77777777" w:rsidR="002E3770" w:rsidRPr="00155689" w:rsidRDefault="002E3770" w:rsidP="0007647A">
            <w:pPr>
              <w:pStyle w:val="11"/>
              <w:spacing w:before="0" w:after="0"/>
              <w:jc w:val="center"/>
              <w:rPr>
                <w:rFonts w:ascii="David" w:hAnsi="David"/>
                <w:b/>
                <w:bCs/>
                <w:rtl/>
                <w:lang w:eastAsia="en-US"/>
              </w:rPr>
            </w:pPr>
          </w:p>
        </w:tc>
        <w:tc>
          <w:tcPr>
            <w:tcW w:w="1276" w:type="dxa"/>
            <w:vMerge/>
            <w:shd w:val="clear" w:color="auto" w:fill="auto"/>
            <w:vAlign w:val="center"/>
          </w:tcPr>
          <w:p w14:paraId="4EA745FA" w14:textId="77777777" w:rsidR="002E3770" w:rsidRPr="00155689" w:rsidRDefault="002E3770" w:rsidP="0007647A">
            <w:pPr>
              <w:pStyle w:val="11"/>
              <w:spacing w:before="0" w:after="0"/>
              <w:jc w:val="center"/>
              <w:rPr>
                <w:rFonts w:ascii="David" w:hAnsi="David"/>
                <w:b/>
                <w:bCs/>
                <w:noProof w:val="0"/>
                <w:rtl/>
              </w:rPr>
            </w:pPr>
          </w:p>
        </w:tc>
        <w:tc>
          <w:tcPr>
            <w:tcW w:w="4394" w:type="dxa"/>
            <w:shd w:val="clear" w:color="auto" w:fill="auto"/>
            <w:vAlign w:val="center"/>
          </w:tcPr>
          <w:p w14:paraId="023460D7" w14:textId="77777777" w:rsidR="002E3770" w:rsidRPr="00155689" w:rsidRDefault="002E3770" w:rsidP="00B9332A">
            <w:pPr>
              <w:keepNext/>
              <w:keepLines/>
              <w:widowControl w:val="0"/>
              <w:spacing w:line="360" w:lineRule="auto"/>
              <w:contextualSpacing/>
              <w:rPr>
                <w:rFonts w:ascii="David" w:hAnsi="David"/>
                <w:rtl/>
              </w:rPr>
            </w:pPr>
            <w:r w:rsidRPr="00695455">
              <w:rPr>
                <w:rFonts w:ascii="David" w:hAnsi="David" w:hint="cs"/>
                <w:b/>
                <w:bCs/>
                <w:rtl/>
              </w:rPr>
              <w:t xml:space="preserve">ניסיון תקשורתי ו/או הסברתי מוכח </w:t>
            </w:r>
            <w:r w:rsidRPr="00695455">
              <w:rPr>
                <w:rFonts w:ascii="David" w:hAnsi="David" w:hint="cs"/>
                <w:rtl/>
              </w:rPr>
              <w:t xml:space="preserve">בתחום המפורט בסעיף </w:t>
            </w:r>
            <w:r w:rsidR="00B9332A">
              <w:rPr>
                <w:rFonts w:ascii="David" w:hAnsi="David" w:hint="cs"/>
                <w:rtl/>
              </w:rPr>
              <w:t>3</w:t>
            </w:r>
            <w:r w:rsidRPr="00695455">
              <w:rPr>
                <w:rFonts w:ascii="David" w:hAnsi="David" w:hint="cs"/>
                <w:rtl/>
              </w:rPr>
              <w:t xml:space="preserve"> לעיל</w:t>
            </w:r>
            <w:r w:rsidRPr="00695455">
              <w:rPr>
                <w:rFonts w:ascii="David" w:hAnsi="David"/>
                <w:rtl/>
              </w:rPr>
              <w:t>–</w:t>
            </w:r>
            <w:r w:rsidRPr="00695455">
              <w:rPr>
                <w:rFonts w:ascii="David" w:hAnsi="David" w:hint="cs"/>
                <w:rtl/>
              </w:rPr>
              <w:t xml:space="preserve"> עבור כל שנה של ניסיון כאמור תינתנה </w:t>
            </w:r>
            <w:r w:rsidR="00B9332A">
              <w:rPr>
                <w:rFonts w:ascii="David" w:hAnsi="David" w:hint="cs"/>
                <w:rtl/>
              </w:rPr>
              <w:t>3</w:t>
            </w:r>
            <w:r w:rsidRPr="00695455">
              <w:rPr>
                <w:rFonts w:ascii="David" w:hAnsi="David" w:hint="cs"/>
                <w:rtl/>
              </w:rPr>
              <w:t xml:space="preserve"> נקודות ועד למקסימום של </w:t>
            </w:r>
            <w:r w:rsidR="00B9332A">
              <w:rPr>
                <w:rFonts w:ascii="David" w:hAnsi="David" w:hint="cs"/>
                <w:rtl/>
              </w:rPr>
              <w:t>15</w:t>
            </w:r>
            <w:r w:rsidRPr="00695455">
              <w:rPr>
                <w:rFonts w:ascii="David" w:hAnsi="David" w:hint="cs"/>
                <w:rtl/>
              </w:rPr>
              <w:t xml:space="preserve"> נקודות. </w:t>
            </w:r>
          </w:p>
        </w:tc>
        <w:tc>
          <w:tcPr>
            <w:tcW w:w="850" w:type="dxa"/>
            <w:shd w:val="clear" w:color="auto" w:fill="auto"/>
            <w:vAlign w:val="center"/>
          </w:tcPr>
          <w:p w14:paraId="2E73C37E" w14:textId="77777777" w:rsidR="002E3770" w:rsidRDefault="00B9332A" w:rsidP="0007647A">
            <w:pPr>
              <w:pStyle w:val="20"/>
              <w:numPr>
                <w:ilvl w:val="0"/>
                <w:numId w:val="0"/>
              </w:numPr>
              <w:tabs>
                <w:tab w:val="num" w:pos="0"/>
              </w:tabs>
              <w:spacing w:before="0" w:after="0"/>
              <w:jc w:val="center"/>
              <w:rPr>
                <w:rFonts w:ascii="David" w:hAnsi="David"/>
                <w:rtl/>
              </w:rPr>
            </w:pPr>
            <w:r>
              <w:rPr>
                <w:rFonts w:ascii="David" w:hAnsi="David" w:hint="cs"/>
                <w:rtl/>
              </w:rPr>
              <w:t>15</w:t>
            </w:r>
          </w:p>
        </w:tc>
        <w:tc>
          <w:tcPr>
            <w:tcW w:w="2127" w:type="dxa"/>
            <w:tcBorders>
              <w:bottom w:val="single" w:sz="4" w:space="0" w:color="auto"/>
            </w:tcBorders>
            <w:vAlign w:val="center"/>
          </w:tcPr>
          <w:p w14:paraId="2A1F72C6" w14:textId="77777777" w:rsidR="002E3770" w:rsidRPr="00155689" w:rsidRDefault="002E3770" w:rsidP="0007647A">
            <w:pPr>
              <w:pStyle w:val="20"/>
              <w:numPr>
                <w:ilvl w:val="0"/>
                <w:numId w:val="0"/>
              </w:numPr>
              <w:tabs>
                <w:tab w:val="num" w:pos="0"/>
              </w:tabs>
              <w:spacing w:before="0" w:after="0"/>
              <w:jc w:val="center"/>
              <w:rPr>
                <w:rFonts w:ascii="David" w:hAnsi="David"/>
                <w:noProof w:val="0"/>
                <w:rtl/>
              </w:rPr>
            </w:pPr>
            <w:r w:rsidRPr="00155689">
              <w:rPr>
                <w:rFonts w:ascii="David" w:hAnsi="David"/>
                <w:rtl/>
                <w:lang w:eastAsia="en-US"/>
              </w:rPr>
              <w:t xml:space="preserve">הניקוד של מרכיב  זה יבוצע על פי הצהרת המציע בנספח </w:t>
            </w:r>
            <w:r>
              <w:rPr>
                <w:rFonts w:ascii="David" w:hAnsi="David" w:hint="cs"/>
                <w:rtl/>
                <w:lang w:eastAsia="en-US"/>
              </w:rPr>
              <w:t>4</w:t>
            </w:r>
            <w:r w:rsidRPr="00155689">
              <w:rPr>
                <w:rFonts w:ascii="David" w:hAnsi="David"/>
                <w:rtl/>
                <w:lang w:eastAsia="en-US"/>
              </w:rPr>
              <w:t xml:space="preserve"> בטופס ההצעה.</w:t>
            </w:r>
          </w:p>
        </w:tc>
      </w:tr>
      <w:tr w:rsidR="002E3770" w:rsidRPr="00155689" w14:paraId="5053C671" w14:textId="77777777" w:rsidTr="00701810">
        <w:trPr>
          <w:jc w:val="center"/>
        </w:trPr>
        <w:tc>
          <w:tcPr>
            <w:tcW w:w="680" w:type="dxa"/>
            <w:vMerge/>
            <w:tcBorders>
              <w:bottom w:val="single" w:sz="4" w:space="0" w:color="auto"/>
            </w:tcBorders>
            <w:shd w:val="clear" w:color="auto" w:fill="auto"/>
            <w:vAlign w:val="center"/>
          </w:tcPr>
          <w:p w14:paraId="1C8C3FE9" w14:textId="77777777" w:rsidR="002E3770" w:rsidRPr="00155689" w:rsidRDefault="002E3770" w:rsidP="002E3770">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14:paraId="4B7C96ED" w14:textId="77777777" w:rsidR="002E3770" w:rsidRPr="00155689" w:rsidRDefault="002E3770" w:rsidP="002E3770">
            <w:pPr>
              <w:pStyle w:val="11"/>
              <w:spacing w:before="0" w:after="0"/>
              <w:jc w:val="center"/>
              <w:rPr>
                <w:rFonts w:ascii="David" w:hAnsi="David"/>
                <w:b/>
                <w:bCs/>
                <w:noProof w:val="0"/>
                <w:rtl/>
              </w:rPr>
            </w:pPr>
          </w:p>
        </w:tc>
        <w:tc>
          <w:tcPr>
            <w:tcW w:w="4394" w:type="dxa"/>
            <w:shd w:val="clear" w:color="auto" w:fill="auto"/>
            <w:vAlign w:val="center"/>
          </w:tcPr>
          <w:p w14:paraId="05B6CE4E" w14:textId="77777777" w:rsidR="002E3770" w:rsidRDefault="002E3770" w:rsidP="00641FD4">
            <w:pPr>
              <w:keepNext/>
              <w:keepLines/>
              <w:widowControl w:val="0"/>
              <w:spacing w:before="60" w:after="60" w:line="360" w:lineRule="auto"/>
              <w:contextualSpacing/>
            </w:pPr>
            <w:r>
              <w:rPr>
                <w:rFonts w:hint="cs"/>
                <w:rtl/>
              </w:rPr>
              <w:t xml:space="preserve">עבור כל מחקר אשר ביצע היועץ המוצע ואשר עומד בכל הדרישות שלהלן יינתנו </w:t>
            </w:r>
            <w:r w:rsidR="00641FD4">
              <w:rPr>
                <w:rFonts w:hint="cs"/>
                <w:rtl/>
              </w:rPr>
              <w:t>12</w:t>
            </w:r>
            <w:r>
              <w:rPr>
                <w:rFonts w:hint="cs"/>
                <w:rtl/>
              </w:rPr>
              <w:t xml:space="preserve"> נקודות ועד למקסימום של </w:t>
            </w:r>
            <w:r w:rsidR="00641FD4">
              <w:rPr>
                <w:rFonts w:hint="cs"/>
                <w:rtl/>
              </w:rPr>
              <w:t>24</w:t>
            </w:r>
            <w:r>
              <w:rPr>
                <w:rFonts w:hint="cs"/>
                <w:rtl/>
              </w:rPr>
              <w:t xml:space="preserve"> נקודות:</w:t>
            </w:r>
          </w:p>
          <w:p w14:paraId="51152F65" w14:textId="77777777" w:rsidR="002E3770" w:rsidRDefault="002E3770" w:rsidP="00535EF7">
            <w:pPr>
              <w:pStyle w:val="afffffffc"/>
              <w:numPr>
                <w:ilvl w:val="0"/>
                <w:numId w:val="50"/>
              </w:numPr>
              <w:spacing w:line="360" w:lineRule="auto"/>
              <w:ind w:left="311" w:hanging="284"/>
              <w:rPr>
                <w:rFonts w:ascii="David" w:hAnsi="David"/>
              </w:rPr>
            </w:pPr>
            <w:r>
              <w:rPr>
                <w:rFonts w:ascii="David" w:hAnsi="David" w:hint="cs"/>
                <w:rtl/>
              </w:rPr>
              <w:t xml:space="preserve">המחקר עסק </w:t>
            </w:r>
            <w:r w:rsidR="00535EF7">
              <w:rPr>
                <w:rFonts w:ascii="David" w:hAnsi="David" w:hint="cs"/>
                <w:rtl/>
              </w:rPr>
              <w:t>במדיניות הגירה</w:t>
            </w:r>
          </w:p>
          <w:p w14:paraId="34C82436" w14:textId="77777777" w:rsidR="002E3770" w:rsidRPr="009706C8" w:rsidRDefault="002E3770" w:rsidP="00337008">
            <w:pPr>
              <w:pStyle w:val="afffffffc"/>
              <w:numPr>
                <w:ilvl w:val="0"/>
                <w:numId w:val="50"/>
              </w:numPr>
              <w:spacing w:line="360" w:lineRule="auto"/>
              <w:ind w:left="311" w:hanging="284"/>
              <w:rPr>
                <w:rFonts w:ascii="David" w:hAnsi="David"/>
              </w:rPr>
            </w:pPr>
            <w:r>
              <w:rPr>
                <w:rFonts w:ascii="David" w:hAnsi="David" w:hint="cs"/>
                <w:rtl/>
              </w:rPr>
              <w:t>העבודה על המחקר</w:t>
            </w:r>
            <w:r w:rsidRPr="009706C8">
              <w:rPr>
                <w:rFonts w:ascii="David" w:hAnsi="David" w:hint="cs"/>
                <w:rtl/>
              </w:rPr>
              <w:t xml:space="preserve"> הסתיימה החל מיום 1.1.2010 ועד למועד האחרון להגשת ההצעות.</w:t>
            </w:r>
          </w:p>
          <w:p w14:paraId="7D220261" w14:textId="77777777" w:rsidR="002E3770" w:rsidRPr="003D4C3D" w:rsidRDefault="002E3770" w:rsidP="00337008">
            <w:pPr>
              <w:pStyle w:val="afffffffc"/>
              <w:numPr>
                <w:ilvl w:val="0"/>
                <w:numId w:val="50"/>
              </w:numPr>
              <w:spacing w:line="360" w:lineRule="auto"/>
              <w:ind w:left="311" w:hanging="284"/>
              <w:rPr>
                <w:rFonts w:ascii="David" w:hAnsi="David"/>
                <w:rtl/>
              </w:rPr>
            </w:pPr>
            <w:r w:rsidRPr="009706C8">
              <w:rPr>
                <w:rFonts w:ascii="David" w:hAnsi="David" w:hint="cs"/>
                <w:rtl/>
              </w:rPr>
              <w:t>שעות העבודה שהושקעו במחקר לא פחתו מ-</w:t>
            </w:r>
            <w:r>
              <w:rPr>
                <w:rFonts w:ascii="David" w:hAnsi="David" w:hint="cs"/>
                <w:rtl/>
              </w:rPr>
              <w:t>100</w:t>
            </w:r>
            <w:r w:rsidRPr="009706C8">
              <w:rPr>
                <w:rFonts w:ascii="David" w:hAnsi="David" w:hint="cs"/>
                <w:rtl/>
              </w:rPr>
              <w:t xml:space="preserve"> שעות עבודה.</w:t>
            </w:r>
          </w:p>
        </w:tc>
        <w:tc>
          <w:tcPr>
            <w:tcW w:w="850" w:type="dxa"/>
            <w:shd w:val="clear" w:color="auto" w:fill="auto"/>
            <w:vAlign w:val="center"/>
          </w:tcPr>
          <w:p w14:paraId="1CC2507B" w14:textId="77777777" w:rsidR="002E3770" w:rsidRDefault="00641FD4" w:rsidP="002E3770">
            <w:pPr>
              <w:pStyle w:val="20"/>
              <w:numPr>
                <w:ilvl w:val="0"/>
                <w:numId w:val="0"/>
              </w:numPr>
              <w:tabs>
                <w:tab w:val="num" w:pos="0"/>
              </w:tabs>
              <w:spacing w:before="0" w:after="0"/>
              <w:jc w:val="center"/>
              <w:rPr>
                <w:rFonts w:ascii="David" w:hAnsi="David"/>
                <w:rtl/>
              </w:rPr>
            </w:pPr>
            <w:r>
              <w:rPr>
                <w:rFonts w:ascii="David" w:hAnsi="David" w:hint="cs"/>
                <w:rtl/>
              </w:rPr>
              <w:t>24</w:t>
            </w:r>
          </w:p>
        </w:tc>
        <w:tc>
          <w:tcPr>
            <w:tcW w:w="2127" w:type="dxa"/>
            <w:tcBorders>
              <w:bottom w:val="single" w:sz="4" w:space="0" w:color="auto"/>
            </w:tcBorders>
            <w:vAlign w:val="center"/>
          </w:tcPr>
          <w:p w14:paraId="6596414B" w14:textId="77777777" w:rsidR="002E3770" w:rsidRPr="00155689" w:rsidRDefault="002E3770" w:rsidP="002E3770">
            <w:pPr>
              <w:pStyle w:val="20"/>
              <w:numPr>
                <w:ilvl w:val="0"/>
                <w:numId w:val="0"/>
              </w:numPr>
              <w:tabs>
                <w:tab w:val="num" w:pos="0"/>
              </w:tabs>
              <w:spacing w:before="0" w:after="0"/>
              <w:jc w:val="center"/>
              <w:rPr>
                <w:rFonts w:ascii="David" w:hAnsi="David"/>
                <w:rtl/>
                <w:lang w:eastAsia="en-US"/>
              </w:rPr>
            </w:pPr>
            <w:r w:rsidRPr="00155689">
              <w:rPr>
                <w:rFonts w:ascii="David" w:hAnsi="David"/>
                <w:rtl/>
                <w:lang w:eastAsia="en-US"/>
              </w:rPr>
              <w:t xml:space="preserve">הניקוד של מרכיב זה יבוצע על פי הצהרת המציע בנספח </w:t>
            </w:r>
            <w:r>
              <w:rPr>
                <w:rFonts w:ascii="David" w:hAnsi="David" w:hint="cs"/>
                <w:rtl/>
                <w:lang w:eastAsia="en-US"/>
              </w:rPr>
              <w:t>4</w:t>
            </w:r>
            <w:r w:rsidRPr="00155689">
              <w:rPr>
                <w:rFonts w:ascii="David" w:hAnsi="David"/>
                <w:rtl/>
                <w:lang w:eastAsia="en-US"/>
              </w:rPr>
              <w:t xml:space="preserve"> </w:t>
            </w:r>
            <w:r>
              <w:rPr>
                <w:rFonts w:ascii="David" w:hAnsi="David" w:hint="cs"/>
                <w:rtl/>
                <w:lang w:eastAsia="en-US"/>
              </w:rPr>
              <w:t xml:space="preserve"> </w:t>
            </w:r>
            <w:r w:rsidRPr="00155689">
              <w:rPr>
                <w:rFonts w:ascii="David" w:hAnsi="David"/>
                <w:rtl/>
                <w:lang w:eastAsia="en-US"/>
              </w:rPr>
              <w:t>בטופס ההצעה</w:t>
            </w:r>
            <w:r>
              <w:rPr>
                <w:rFonts w:ascii="David" w:hAnsi="David" w:hint="cs"/>
                <w:rtl/>
                <w:lang w:eastAsia="en-US"/>
              </w:rPr>
              <w:t xml:space="preserve"> וצירוף עותק של המחקרים שבוצעו.</w:t>
            </w:r>
          </w:p>
        </w:tc>
      </w:tr>
      <w:tr w:rsidR="002E3770" w:rsidRPr="00155689" w14:paraId="7F49DDFF" w14:textId="77777777" w:rsidTr="00AC5C13">
        <w:trPr>
          <w:trHeight w:val="3231"/>
          <w:jc w:val="center"/>
        </w:trPr>
        <w:tc>
          <w:tcPr>
            <w:tcW w:w="680" w:type="dxa"/>
            <w:vMerge/>
            <w:tcBorders>
              <w:bottom w:val="single" w:sz="4" w:space="0" w:color="auto"/>
            </w:tcBorders>
            <w:shd w:val="clear" w:color="auto" w:fill="auto"/>
            <w:vAlign w:val="center"/>
          </w:tcPr>
          <w:p w14:paraId="38F0C1FB" w14:textId="77777777" w:rsidR="002E3770" w:rsidRPr="00155689" w:rsidRDefault="002E3770" w:rsidP="002E3770">
            <w:pPr>
              <w:pStyle w:val="11"/>
              <w:spacing w:before="0" w:after="0"/>
              <w:jc w:val="center"/>
              <w:rPr>
                <w:rFonts w:ascii="David" w:hAnsi="David"/>
                <w:b/>
                <w:bCs/>
                <w:rtl/>
                <w:lang w:eastAsia="en-US"/>
              </w:rPr>
            </w:pPr>
          </w:p>
        </w:tc>
        <w:tc>
          <w:tcPr>
            <w:tcW w:w="1276" w:type="dxa"/>
            <w:tcBorders>
              <w:bottom w:val="single" w:sz="4" w:space="0" w:color="auto"/>
            </w:tcBorders>
            <w:shd w:val="clear" w:color="auto" w:fill="auto"/>
            <w:vAlign w:val="center"/>
          </w:tcPr>
          <w:p w14:paraId="074E875D" w14:textId="77777777" w:rsidR="002E3770" w:rsidRDefault="002E3770" w:rsidP="002E3770">
            <w:pPr>
              <w:pStyle w:val="11"/>
              <w:spacing w:before="0" w:after="0"/>
              <w:jc w:val="center"/>
              <w:rPr>
                <w:rFonts w:ascii="David" w:hAnsi="David"/>
                <w:b/>
                <w:bCs/>
                <w:noProof w:val="0"/>
                <w:rtl/>
              </w:rPr>
            </w:pPr>
            <w:r>
              <w:rPr>
                <w:rFonts w:ascii="David" w:hAnsi="David" w:hint="cs"/>
                <w:b/>
                <w:bCs/>
                <w:noProof w:val="0"/>
                <w:rtl/>
              </w:rPr>
              <w:t>התרשמות מתוצרי עבודה של המציע</w:t>
            </w:r>
          </w:p>
        </w:tc>
        <w:tc>
          <w:tcPr>
            <w:tcW w:w="4394" w:type="dxa"/>
            <w:shd w:val="clear" w:color="auto" w:fill="auto"/>
            <w:vAlign w:val="center"/>
          </w:tcPr>
          <w:p w14:paraId="6AABB1B5" w14:textId="77777777" w:rsidR="002E3770" w:rsidRDefault="002E3770" w:rsidP="002E3770">
            <w:pPr>
              <w:pStyle w:val="20"/>
              <w:numPr>
                <w:ilvl w:val="0"/>
                <w:numId w:val="0"/>
              </w:numPr>
              <w:tabs>
                <w:tab w:val="num" w:pos="1107"/>
              </w:tabs>
              <w:spacing w:before="0" w:after="0"/>
              <w:jc w:val="left"/>
              <w:rPr>
                <w:rFonts w:ascii="David" w:hAnsi="David"/>
                <w:noProof w:val="0"/>
                <w:rtl/>
              </w:rPr>
            </w:pPr>
            <w:r w:rsidRPr="001F5337">
              <w:rPr>
                <w:rFonts w:ascii="David" w:hAnsi="David" w:hint="cs"/>
                <w:noProof w:val="0"/>
                <w:rtl/>
              </w:rPr>
              <w:t>לצורך בחינת איכות העבודה המציע יגיש</w:t>
            </w:r>
            <w:r>
              <w:rPr>
                <w:rFonts w:ascii="David" w:hAnsi="David" w:hint="cs"/>
                <w:noProof w:val="0"/>
                <w:rtl/>
              </w:rPr>
              <w:t xml:space="preserve"> עבודת מחקר אשר בוצעה על ידו.</w:t>
            </w:r>
          </w:p>
          <w:p w14:paraId="57CD4C10" w14:textId="77777777" w:rsidR="002E3770" w:rsidRDefault="002E3770" w:rsidP="002E3770">
            <w:pPr>
              <w:pStyle w:val="20"/>
              <w:numPr>
                <w:ilvl w:val="0"/>
                <w:numId w:val="0"/>
              </w:numPr>
              <w:tabs>
                <w:tab w:val="num" w:pos="1107"/>
              </w:tabs>
              <w:spacing w:before="0" w:after="0"/>
              <w:jc w:val="left"/>
              <w:rPr>
                <w:rFonts w:ascii="David" w:hAnsi="David"/>
                <w:noProof w:val="0"/>
                <w:rtl/>
              </w:rPr>
            </w:pPr>
            <w:r>
              <w:rPr>
                <w:rFonts w:ascii="David" w:hAnsi="David" w:hint="cs"/>
                <w:noProof w:val="0"/>
                <w:rtl/>
              </w:rPr>
              <w:t>צוות הבדיקה מטעם הרשות יתרשם מאיכות העבודה שבוצעה בפרמטרים הבאים:</w:t>
            </w:r>
          </w:p>
          <w:p w14:paraId="79EBDD72" w14:textId="77777777" w:rsidR="002E3770" w:rsidRDefault="002E3770" w:rsidP="00535EF7">
            <w:pPr>
              <w:pStyle w:val="afffffffc"/>
              <w:numPr>
                <w:ilvl w:val="0"/>
                <w:numId w:val="50"/>
              </w:numPr>
              <w:spacing w:line="360" w:lineRule="auto"/>
              <w:ind w:left="311" w:hanging="284"/>
              <w:rPr>
                <w:rFonts w:ascii="David" w:hAnsi="David"/>
                <w:rtl/>
              </w:rPr>
            </w:pPr>
            <w:r>
              <w:rPr>
                <w:rFonts w:ascii="David" w:hAnsi="David" w:hint="cs"/>
                <w:rtl/>
              </w:rPr>
              <w:t>איכות הניתוח (</w:t>
            </w:r>
            <w:r w:rsidR="00535EF7">
              <w:rPr>
                <w:rFonts w:ascii="David" w:hAnsi="David" w:hint="cs"/>
                <w:rtl/>
              </w:rPr>
              <w:t>6</w:t>
            </w:r>
            <w:r>
              <w:rPr>
                <w:rFonts w:ascii="David" w:hAnsi="David" w:hint="cs"/>
                <w:rtl/>
              </w:rPr>
              <w:t xml:space="preserve"> נק')</w:t>
            </w:r>
          </w:p>
          <w:p w14:paraId="689B643C" w14:textId="77777777" w:rsidR="002E3770" w:rsidRDefault="002E3770" w:rsidP="00535EF7">
            <w:pPr>
              <w:pStyle w:val="afffffffc"/>
              <w:numPr>
                <w:ilvl w:val="0"/>
                <w:numId w:val="50"/>
              </w:numPr>
              <w:spacing w:line="360" w:lineRule="auto"/>
              <w:ind w:left="311" w:hanging="284"/>
              <w:rPr>
                <w:rFonts w:ascii="David" w:hAnsi="David"/>
                <w:rtl/>
              </w:rPr>
            </w:pPr>
            <w:r>
              <w:rPr>
                <w:rFonts w:ascii="David" w:hAnsi="David" w:hint="cs"/>
                <w:rtl/>
              </w:rPr>
              <w:t>בהירות המסמך (</w:t>
            </w:r>
            <w:r w:rsidR="00535EF7">
              <w:rPr>
                <w:rFonts w:ascii="David" w:hAnsi="David" w:hint="cs"/>
                <w:rtl/>
              </w:rPr>
              <w:t>4</w:t>
            </w:r>
            <w:r>
              <w:rPr>
                <w:rFonts w:ascii="David" w:hAnsi="David" w:hint="cs"/>
                <w:rtl/>
              </w:rPr>
              <w:t xml:space="preserve"> נק')</w:t>
            </w:r>
          </w:p>
          <w:p w14:paraId="2C613B86" w14:textId="77777777" w:rsidR="002E3770" w:rsidRDefault="002E3770" w:rsidP="00535EF7">
            <w:pPr>
              <w:pStyle w:val="afffffffc"/>
              <w:numPr>
                <w:ilvl w:val="0"/>
                <w:numId w:val="50"/>
              </w:numPr>
              <w:spacing w:line="360" w:lineRule="auto"/>
              <w:ind w:left="311" w:hanging="284"/>
              <w:rPr>
                <w:rFonts w:ascii="David" w:hAnsi="David"/>
                <w:rtl/>
              </w:rPr>
            </w:pPr>
            <w:r>
              <w:rPr>
                <w:rFonts w:ascii="David" w:hAnsi="David" w:hint="cs"/>
                <w:rtl/>
              </w:rPr>
              <w:t>איכות מקורות המידע (</w:t>
            </w:r>
            <w:r w:rsidR="00535EF7">
              <w:rPr>
                <w:rFonts w:ascii="David" w:hAnsi="David" w:hint="cs"/>
                <w:rtl/>
              </w:rPr>
              <w:t>4</w:t>
            </w:r>
            <w:r>
              <w:rPr>
                <w:rFonts w:ascii="David" w:hAnsi="David" w:hint="cs"/>
                <w:rtl/>
              </w:rPr>
              <w:t xml:space="preserve"> נק')</w:t>
            </w:r>
          </w:p>
          <w:p w14:paraId="29354279" w14:textId="77777777" w:rsidR="002E3770" w:rsidRPr="002E3770" w:rsidRDefault="002E3770" w:rsidP="00535EF7">
            <w:pPr>
              <w:pStyle w:val="afffffffc"/>
              <w:numPr>
                <w:ilvl w:val="0"/>
                <w:numId w:val="50"/>
              </w:numPr>
              <w:tabs>
                <w:tab w:val="num" w:pos="1107"/>
              </w:tabs>
              <w:spacing w:line="360" w:lineRule="auto"/>
              <w:ind w:left="311" w:hanging="284"/>
              <w:rPr>
                <w:rFonts w:ascii="David" w:hAnsi="David"/>
                <w:rtl/>
              </w:rPr>
            </w:pPr>
            <w:r w:rsidRPr="002E3770">
              <w:rPr>
                <w:rFonts w:ascii="David" w:hAnsi="David" w:hint="cs"/>
                <w:rtl/>
              </w:rPr>
              <w:t>התרשמות כללית (</w:t>
            </w:r>
            <w:r w:rsidR="00535EF7">
              <w:rPr>
                <w:rFonts w:ascii="David" w:hAnsi="David" w:hint="cs"/>
                <w:rtl/>
              </w:rPr>
              <w:t>4</w:t>
            </w:r>
            <w:r w:rsidRPr="002E3770">
              <w:rPr>
                <w:rFonts w:ascii="David" w:hAnsi="David" w:hint="cs"/>
                <w:rtl/>
              </w:rPr>
              <w:t xml:space="preserve"> נק')</w:t>
            </w:r>
          </w:p>
        </w:tc>
        <w:tc>
          <w:tcPr>
            <w:tcW w:w="850" w:type="dxa"/>
            <w:shd w:val="clear" w:color="auto" w:fill="auto"/>
            <w:vAlign w:val="center"/>
          </w:tcPr>
          <w:p w14:paraId="7B43D7AC" w14:textId="77777777" w:rsidR="002E3770" w:rsidRDefault="00535EF7" w:rsidP="002E3770">
            <w:pPr>
              <w:pStyle w:val="20"/>
              <w:numPr>
                <w:ilvl w:val="0"/>
                <w:numId w:val="0"/>
              </w:numPr>
              <w:tabs>
                <w:tab w:val="num" w:pos="0"/>
              </w:tabs>
              <w:spacing w:before="0" w:after="0"/>
              <w:jc w:val="center"/>
              <w:rPr>
                <w:rFonts w:ascii="David" w:hAnsi="David"/>
                <w:rtl/>
              </w:rPr>
            </w:pPr>
            <w:r>
              <w:rPr>
                <w:rFonts w:ascii="David" w:hAnsi="David" w:hint="cs"/>
                <w:rtl/>
              </w:rPr>
              <w:t>18</w:t>
            </w:r>
          </w:p>
        </w:tc>
        <w:tc>
          <w:tcPr>
            <w:tcW w:w="2127" w:type="dxa"/>
            <w:tcBorders>
              <w:bottom w:val="single" w:sz="4" w:space="0" w:color="auto"/>
            </w:tcBorders>
            <w:vAlign w:val="center"/>
          </w:tcPr>
          <w:p w14:paraId="74B5D8C4" w14:textId="77777777" w:rsidR="002E3770" w:rsidRPr="00155689" w:rsidRDefault="002E3770" w:rsidP="002E3770">
            <w:pPr>
              <w:pStyle w:val="20"/>
              <w:numPr>
                <w:ilvl w:val="0"/>
                <w:numId w:val="0"/>
              </w:numPr>
              <w:tabs>
                <w:tab w:val="num" w:pos="0"/>
              </w:tabs>
              <w:spacing w:before="0" w:after="0"/>
              <w:jc w:val="center"/>
              <w:rPr>
                <w:rFonts w:ascii="David" w:hAnsi="David"/>
                <w:noProof w:val="0"/>
                <w:rtl/>
              </w:rPr>
            </w:pPr>
            <w:r w:rsidRPr="00155689">
              <w:rPr>
                <w:rFonts w:ascii="David" w:hAnsi="David"/>
                <w:rtl/>
                <w:lang w:eastAsia="en-US"/>
              </w:rPr>
              <w:t xml:space="preserve">הניקוד של מרכיב זה יבוצע על פי </w:t>
            </w:r>
            <w:r>
              <w:rPr>
                <w:rFonts w:ascii="David" w:hAnsi="David" w:hint="cs"/>
                <w:rtl/>
                <w:lang w:eastAsia="en-US"/>
              </w:rPr>
              <w:t>התרשמות צוות הבדיקה מעבודת המחקר שצירף המציע להצעתו.</w:t>
            </w:r>
          </w:p>
        </w:tc>
      </w:tr>
      <w:tr w:rsidR="002E3770" w:rsidRPr="00155689" w14:paraId="416D40BB" w14:textId="77777777" w:rsidTr="00701810">
        <w:trPr>
          <w:jc w:val="center"/>
        </w:trPr>
        <w:tc>
          <w:tcPr>
            <w:tcW w:w="680" w:type="dxa"/>
            <w:tcBorders>
              <w:bottom w:val="single" w:sz="4" w:space="0" w:color="auto"/>
            </w:tcBorders>
            <w:shd w:val="clear" w:color="auto" w:fill="auto"/>
            <w:vAlign w:val="center"/>
          </w:tcPr>
          <w:p w14:paraId="4FD67726" w14:textId="77777777" w:rsidR="002E3770" w:rsidRPr="00155689" w:rsidRDefault="002E3770" w:rsidP="002E3770">
            <w:pPr>
              <w:pStyle w:val="11"/>
              <w:spacing w:before="0" w:after="0"/>
              <w:jc w:val="center"/>
              <w:rPr>
                <w:rFonts w:ascii="David" w:hAnsi="David"/>
                <w:b/>
                <w:bCs/>
                <w:rtl/>
                <w:lang w:eastAsia="en-US"/>
              </w:rPr>
            </w:pPr>
            <w:r w:rsidRPr="00155689">
              <w:rPr>
                <w:rFonts w:ascii="David" w:hAnsi="David"/>
                <w:b/>
                <w:bCs/>
                <w:rtl/>
                <w:lang w:eastAsia="en-US"/>
              </w:rPr>
              <w:t>ג'</w:t>
            </w:r>
          </w:p>
        </w:tc>
        <w:tc>
          <w:tcPr>
            <w:tcW w:w="1276" w:type="dxa"/>
            <w:tcBorders>
              <w:bottom w:val="single" w:sz="4" w:space="0" w:color="auto"/>
            </w:tcBorders>
            <w:shd w:val="clear" w:color="auto" w:fill="auto"/>
            <w:vAlign w:val="center"/>
          </w:tcPr>
          <w:p w14:paraId="71A5BBDA" w14:textId="77777777" w:rsidR="002E3770" w:rsidRPr="00155689" w:rsidRDefault="002E3770" w:rsidP="002E3770">
            <w:pPr>
              <w:pStyle w:val="11"/>
              <w:spacing w:before="0" w:after="0"/>
              <w:jc w:val="center"/>
              <w:rPr>
                <w:rFonts w:ascii="David" w:hAnsi="David"/>
                <w:b/>
                <w:bCs/>
                <w:noProof w:val="0"/>
                <w:rtl/>
              </w:rPr>
            </w:pPr>
            <w:r w:rsidRPr="00155689">
              <w:rPr>
                <w:rFonts w:ascii="David" w:hAnsi="David"/>
                <w:b/>
                <w:bCs/>
                <w:noProof w:val="0"/>
                <w:rtl/>
              </w:rPr>
              <w:t>ראיון</w:t>
            </w:r>
          </w:p>
        </w:tc>
        <w:tc>
          <w:tcPr>
            <w:tcW w:w="4394" w:type="dxa"/>
            <w:shd w:val="clear" w:color="auto" w:fill="auto"/>
            <w:vAlign w:val="center"/>
          </w:tcPr>
          <w:p w14:paraId="7E248C3C" w14:textId="77777777" w:rsidR="002E3770" w:rsidRDefault="00AC5C13" w:rsidP="002E3770">
            <w:pPr>
              <w:spacing w:before="0" w:after="0" w:line="360" w:lineRule="auto"/>
              <w:jc w:val="left"/>
              <w:rPr>
                <w:rFonts w:ascii="David" w:hAnsi="David"/>
                <w:sz w:val="24"/>
                <w:rtl/>
              </w:rPr>
            </w:pPr>
            <w:r>
              <w:rPr>
                <w:rFonts w:ascii="David" w:hAnsi="David" w:hint="cs"/>
                <w:sz w:val="24"/>
                <w:rtl/>
              </w:rPr>
              <w:t>היועץ המוצע</w:t>
            </w:r>
            <w:r w:rsidR="002E3770">
              <w:rPr>
                <w:rFonts w:ascii="David" w:hAnsi="David" w:hint="cs"/>
                <w:sz w:val="24"/>
                <w:rtl/>
              </w:rPr>
              <w:t xml:space="preserve"> </w:t>
            </w:r>
            <w:r w:rsidR="002E3770" w:rsidRPr="00155689">
              <w:rPr>
                <w:rFonts w:ascii="David" w:hAnsi="David"/>
                <w:sz w:val="24"/>
                <w:rtl/>
              </w:rPr>
              <w:t>יזומ</w:t>
            </w:r>
            <w:r w:rsidR="002E3770">
              <w:rPr>
                <w:rFonts w:ascii="David" w:hAnsi="David" w:hint="cs"/>
                <w:sz w:val="24"/>
                <w:rtl/>
              </w:rPr>
              <w:t>ן</w:t>
            </w:r>
            <w:r w:rsidR="002E3770" w:rsidRPr="00155689">
              <w:rPr>
                <w:rFonts w:ascii="David" w:hAnsi="David"/>
                <w:sz w:val="24"/>
                <w:rtl/>
              </w:rPr>
              <w:t xml:space="preserve"> לראיון ברשות. הפרמטרים לניקוד בראיון יהיו: </w:t>
            </w:r>
          </w:p>
          <w:p w14:paraId="5B24C551" w14:textId="77777777" w:rsidR="0051434F" w:rsidRPr="00C27435" w:rsidRDefault="0051434F" w:rsidP="00FA254F">
            <w:pPr>
              <w:pStyle w:val="afffffffc"/>
              <w:numPr>
                <w:ilvl w:val="0"/>
                <w:numId w:val="50"/>
              </w:numPr>
              <w:spacing w:line="360" w:lineRule="auto"/>
              <w:ind w:left="311" w:hanging="284"/>
              <w:rPr>
                <w:rFonts w:ascii="David" w:hAnsi="David"/>
              </w:rPr>
            </w:pPr>
            <w:r w:rsidRPr="00C27435">
              <w:rPr>
                <w:rFonts w:ascii="David" w:hAnsi="David"/>
                <w:rtl/>
              </w:rPr>
              <w:t xml:space="preserve">התרשמות כללית מבקיאות </w:t>
            </w:r>
            <w:r>
              <w:rPr>
                <w:rFonts w:ascii="David" w:hAnsi="David" w:hint="cs"/>
                <w:rtl/>
              </w:rPr>
              <w:t>היועץ בתחומים בהם עוסקת הרשות</w:t>
            </w:r>
            <w:r w:rsidRPr="00C27435" w:rsidDel="00F0644C">
              <w:rPr>
                <w:rFonts w:ascii="David" w:hAnsi="David" w:hint="cs"/>
                <w:rtl/>
              </w:rPr>
              <w:t xml:space="preserve"> </w:t>
            </w:r>
            <w:r w:rsidRPr="00C27435">
              <w:rPr>
                <w:rFonts w:ascii="David" w:hAnsi="David" w:hint="cs"/>
                <w:rtl/>
              </w:rPr>
              <w:t>(</w:t>
            </w:r>
            <w:r w:rsidR="00FA254F">
              <w:rPr>
                <w:rFonts w:ascii="David" w:hAnsi="David" w:hint="cs"/>
                <w:rtl/>
              </w:rPr>
              <w:t>7</w:t>
            </w:r>
            <w:r w:rsidRPr="00C27435">
              <w:rPr>
                <w:rFonts w:ascii="David" w:hAnsi="David" w:hint="cs"/>
                <w:rtl/>
              </w:rPr>
              <w:t xml:space="preserve"> נק')</w:t>
            </w:r>
          </w:p>
          <w:p w14:paraId="2CB2A771" w14:textId="77777777" w:rsidR="0051434F" w:rsidRPr="00C27435" w:rsidRDefault="0051434F" w:rsidP="00FA254F">
            <w:pPr>
              <w:pStyle w:val="afffffffc"/>
              <w:numPr>
                <w:ilvl w:val="0"/>
                <w:numId w:val="50"/>
              </w:numPr>
              <w:spacing w:line="360" w:lineRule="auto"/>
              <w:ind w:left="311" w:hanging="284"/>
              <w:rPr>
                <w:rFonts w:ascii="David" w:hAnsi="David"/>
              </w:rPr>
            </w:pPr>
            <w:r w:rsidRPr="00C27435">
              <w:rPr>
                <w:rFonts w:ascii="David" w:hAnsi="David" w:hint="cs"/>
                <w:rtl/>
              </w:rPr>
              <w:t xml:space="preserve">התרשמות </w:t>
            </w:r>
            <w:r w:rsidRPr="00C27435">
              <w:rPr>
                <w:rFonts w:ascii="David" w:hAnsi="David"/>
                <w:rtl/>
              </w:rPr>
              <w:t xml:space="preserve">מעומק </w:t>
            </w:r>
            <w:r>
              <w:rPr>
                <w:rFonts w:ascii="David" w:hAnsi="David" w:hint="cs"/>
                <w:rtl/>
              </w:rPr>
              <w:t>ה</w:t>
            </w:r>
            <w:r w:rsidRPr="00C27435">
              <w:rPr>
                <w:rFonts w:ascii="David" w:hAnsi="David"/>
                <w:rtl/>
              </w:rPr>
              <w:t xml:space="preserve">הכרות </w:t>
            </w:r>
            <w:r>
              <w:rPr>
                <w:rFonts w:ascii="David" w:hAnsi="David" w:hint="cs"/>
                <w:rtl/>
              </w:rPr>
              <w:t xml:space="preserve">של היועץ </w:t>
            </w:r>
            <w:r w:rsidRPr="00C27435">
              <w:rPr>
                <w:rFonts w:ascii="David" w:hAnsi="David"/>
                <w:rtl/>
              </w:rPr>
              <w:t xml:space="preserve">עם תהליכי </w:t>
            </w:r>
            <w:r>
              <w:rPr>
                <w:rFonts w:ascii="David" w:hAnsi="David" w:hint="cs"/>
                <w:rtl/>
              </w:rPr>
              <w:t>ה</w:t>
            </w:r>
            <w:r w:rsidRPr="00C27435">
              <w:rPr>
                <w:rFonts w:ascii="David" w:hAnsi="David"/>
                <w:rtl/>
              </w:rPr>
              <w:t>עבודה</w:t>
            </w:r>
            <w:r>
              <w:rPr>
                <w:rFonts w:ascii="David" w:hAnsi="David" w:hint="cs"/>
                <w:rtl/>
              </w:rPr>
              <w:t xml:space="preserve"> בממשלת ישראל</w:t>
            </w:r>
            <w:r w:rsidRPr="00C27435" w:rsidDel="00F0644C">
              <w:rPr>
                <w:rFonts w:ascii="David" w:hAnsi="David" w:hint="cs"/>
                <w:rtl/>
              </w:rPr>
              <w:t xml:space="preserve"> </w:t>
            </w:r>
            <w:r>
              <w:rPr>
                <w:rFonts w:ascii="David" w:hAnsi="David" w:hint="cs"/>
                <w:rtl/>
              </w:rPr>
              <w:t>(</w:t>
            </w:r>
            <w:r w:rsidR="00FA254F">
              <w:rPr>
                <w:rFonts w:ascii="David" w:hAnsi="David" w:hint="cs"/>
                <w:rtl/>
              </w:rPr>
              <w:t>7</w:t>
            </w:r>
            <w:r w:rsidRPr="00C27435">
              <w:rPr>
                <w:rFonts w:ascii="David" w:hAnsi="David" w:hint="cs"/>
                <w:rtl/>
              </w:rPr>
              <w:t xml:space="preserve"> נק')</w:t>
            </w:r>
          </w:p>
          <w:p w14:paraId="5CCE6CEC" w14:textId="77777777" w:rsidR="0051434F" w:rsidRPr="00C27435" w:rsidRDefault="0051434F" w:rsidP="00FA254F">
            <w:pPr>
              <w:pStyle w:val="afffffffc"/>
              <w:numPr>
                <w:ilvl w:val="0"/>
                <w:numId w:val="50"/>
              </w:numPr>
              <w:spacing w:line="360" w:lineRule="auto"/>
              <w:ind w:left="311" w:hanging="284"/>
              <w:rPr>
                <w:rFonts w:ascii="David" w:hAnsi="David"/>
              </w:rPr>
            </w:pPr>
            <w:r>
              <w:rPr>
                <w:rFonts w:ascii="David" w:hAnsi="David" w:hint="cs"/>
                <w:rtl/>
              </w:rPr>
              <w:t>התרשמות מיכולת הניתוח של היועץ לגבי מצבה הייחודי של מדינת ישראל בהיבטי ההגירה</w:t>
            </w:r>
            <w:r w:rsidRPr="00C27435">
              <w:rPr>
                <w:rFonts w:ascii="David" w:hAnsi="David" w:hint="cs"/>
                <w:rtl/>
              </w:rPr>
              <w:t xml:space="preserve"> (</w:t>
            </w:r>
            <w:r w:rsidR="00FA254F">
              <w:rPr>
                <w:rFonts w:ascii="David" w:hAnsi="David" w:hint="cs"/>
                <w:rtl/>
              </w:rPr>
              <w:t>7</w:t>
            </w:r>
            <w:r w:rsidRPr="00C27435">
              <w:rPr>
                <w:rFonts w:ascii="David" w:hAnsi="David" w:hint="cs"/>
                <w:rtl/>
              </w:rPr>
              <w:t xml:space="preserve"> נק')</w:t>
            </w:r>
          </w:p>
          <w:p w14:paraId="76356F86" w14:textId="77777777" w:rsidR="0051434F" w:rsidRPr="00C27435" w:rsidRDefault="0051434F" w:rsidP="00FA254F">
            <w:pPr>
              <w:pStyle w:val="afffffffc"/>
              <w:numPr>
                <w:ilvl w:val="0"/>
                <w:numId w:val="50"/>
              </w:numPr>
              <w:spacing w:line="360" w:lineRule="auto"/>
              <w:ind w:left="311" w:hanging="284"/>
              <w:rPr>
                <w:rFonts w:ascii="David" w:hAnsi="David"/>
              </w:rPr>
            </w:pPr>
            <w:r>
              <w:rPr>
                <w:rFonts w:ascii="David" w:hAnsi="David" w:hint="cs"/>
                <w:rtl/>
              </w:rPr>
              <w:t>יכולת שיכנוע, עבודה בצוות, כושר ביטוי גבוה בכתב ובע"פ בשפה העברית, אנגלית ברמה גבוהה</w:t>
            </w:r>
            <w:r w:rsidRPr="00C27435">
              <w:rPr>
                <w:rFonts w:ascii="David" w:hAnsi="David" w:hint="cs"/>
                <w:rtl/>
              </w:rPr>
              <w:t xml:space="preserve"> (</w:t>
            </w:r>
            <w:r w:rsidR="00FA254F">
              <w:rPr>
                <w:rFonts w:ascii="David" w:hAnsi="David" w:hint="cs"/>
                <w:rtl/>
              </w:rPr>
              <w:t>7</w:t>
            </w:r>
            <w:r>
              <w:rPr>
                <w:rFonts w:ascii="David" w:hAnsi="David" w:hint="cs"/>
                <w:rtl/>
              </w:rPr>
              <w:t xml:space="preserve"> </w:t>
            </w:r>
            <w:r w:rsidRPr="00C27435">
              <w:rPr>
                <w:rFonts w:ascii="David" w:hAnsi="David" w:hint="cs"/>
                <w:rtl/>
              </w:rPr>
              <w:t>נק')</w:t>
            </w:r>
            <w:r>
              <w:rPr>
                <w:rFonts w:ascii="David" w:hAnsi="David" w:hint="cs"/>
                <w:rtl/>
              </w:rPr>
              <w:t>.</w:t>
            </w:r>
          </w:p>
          <w:p w14:paraId="7B04670E" w14:textId="77777777" w:rsidR="002E3770" w:rsidRPr="0051434F" w:rsidRDefault="0051434F" w:rsidP="00FA254F">
            <w:pPr>
              <w:pStyle w:val="afffffffc"/>
              <w:numPr>
                <w:ilvl w:val="0"/>
                <w:numId w:val="50"/>
              </w:numPr>
              <w:spacing w:line="360" w:lineRule="auto"/>
              <w:ind w:left="311" w:hanging="284"/>
              <w:rPr>
                <w:rFonts w:ascii="David" w:hAnsi="David"/>
                <w:rtl/>
              </w:rPr>
            </w:pPr>
            <w:r w:rsidRPr="00C27435">
              <w:rPr>
                <w:rFonts w:ascii="David" w:hAnsi="David" w:hint="cs"/>
                <w:rtl/>
              </w:rPr>
              <w:t>התרשמות כללית</w:t>
            </w:r>
            <w:r>
              <w:rPr>
                <w:rFonts w:ascii="David" w:hAnsi="David" w:hint="cs"/>
                <w:rtl/>
              </w:rPr>
              <w:t xml:space="preserve"> (יכולת תיאום וארגון, יכולת לעבוד בתנאי לחץ) </w:t>
            </w:r>
            <w:r w:rsidRPr="00C27435">
              <w:rPr>
                <w:rFonts w:ascii="David" w:hAnsi="David" w:hint="cs"/>
                <w:rtl/>
              </w:rPr>
              <w:t>(</w:t>
            </w:r>
            <w:r w:rsidR="00FA254F">
              <w:rPr>
                <w:rFonts w:ascii="David" w:hAnsi="David" w:hint="cs"/>
                <w:rtl/>
              </w:rPr>
              <w:t>5</w:t>
            </w:r>
            <w:r w:rsidRPr="00C27435">
              <w:rPr>
                <w:rFonts w:ascii="David" w:hAnsi="David" w:hint="cs"/>
                <w:rtl/>
              </w:rPr>
              <w:t xml:space="preserve"> נק')</w:t>
            </w:r>
          </w:p>
        </w:tc>
        <w:tc>
          <w:tcPr>
            <w:tcW w:w="850" w:type="dxa"/>
            <w:shd w:val="clear" w:color="auto" w:fill="auto"/>
            <w:vAlign w:val="center"/>
          </w:tcPr>
          <w:p w14:paraId="72F27C31" w14:textId="77777777" w:rsidR="002E3770" w:rsidRPr="00155689" w:rsidRDefault="00FA254F" w:rsidP="002E3770">
            <w:pPr>
              <w:pStyle w:val="20"/>
              <w:numPr>
                <w:ilvl w:val="0"/>
                <w:numId w:val="0"/>
              </w:numPr>
              <w:tabs>
                <w:tab w:val="num" w:pos="0"/>
              </w:tabs>
              <w:spacing w:before="0" w:after="0"/>
              <w:jc w:val="center"/>
              <w:rPr>
                <w:rFonts w:ascii="David" w:hAnsi="David"/>
                <w:rtl/>
              </w:rPr>
            </w:pPr>
            <w:r>
              <w:rPr>
                <w:rFonts w:ascii="David" w:hAnsi="David" w:hint="cs"/>
                <w:rtl/>
              </w:rPr>
              <w:t>33</w:t>
            </w:r>
          </w:p>
        </w:tc>
        <w:tc>
          <w:tcPr>
            <w:tcW w:w="2127" w:type="dxa"/>
            <w:tcBorders>
              <w:bottom w:val="single" w:sz="4" w:space="0" w:color="auto"/>
            </w:tcBorders>
            <w:vAlign w:val="center"/>
          </w:tcPr>
          <w:p w14:paraId="5B936A98" w14:textId="77777777" w:rsidR="002E3770" w:rsidRPr="00155689" w:rsidRDefault="00AC5C13" w:rsidP="00FA254F">
            <w:pPr>
              <w:pStyle w:val="20"/>
              <w:numPr>
                <w:ilvl w:val="0"/>
                <w:numId w:val="0"/>
              </w:numPr>
              <w:tabs>
                <w:tab w:val="num" w:pos="0"/>
              </w:tabs>
              <w:spacing w:before="0" w:after="0"/>
              <w:jc w:val="center"/>
              <w:rPr>
                <w:rFonts w:ascii="David" w:hAnsi="David"/>
                <w:noProof w:val="0"/>
                <w:rtl/>
              </w:rPr>
            </w:pPr>
            <w:r>
              <w:rPr>
                <w:rFonts w:ascii="David" w:hAnsi="David" w:hint="cs"/>
                <w:noProof w:val="0"/>
                <w:rtl/>
              </w:rPr>
              <w:t xml:space="preserve">יועץ מוצע </w:t>
            </w:r>
            <w:r w:rsidR="00FA254F">
              <w:rPr>
                <w:rFonts w:ascii="David" w:hAnsi="David"/>
                <w:noProof w:val="0"/>
                <w:rtl/>
              </w:rPr>
              <w:t>אשר לא יתייצב לראיון</w:t>
            </w:r>
            <w:r w:rsidR="00FA254F">
              <w:rPr>
                <w:rFonts w:ascii="David" w:hAnsi="David" w:hint="cs"/>
                <w:noProof w:val="0"/>
                <w:rtl/>
              </w:rPr>
              <w:t xml:space="preserve"> </w:t>
            </w:r>
            <w:r w:rsidR="002E3770" w:rsidRPr="00155689">
              <w:rPr>
                <w:rFonts w:ascii="David" w:hAnsi="David"/>
                <w:noProof w:val="0"/>
                <w:rtl/>
              </w:rPr>
              <w:t>– יקבל את הציון אפס ברכיב זה.</w:t>
            </w:r>
          </w:p>
        </w:tc>
      </w:tr>
      <w:tr w:rsidR="002E3770" w:rsidRPr="00155689" w14:paraId="05B61D12" w14:textId="77777777" w:rsidTr="00701810">
        <w:trPr>
          <w:jc w:val="center"/>
        </w:trPr>
        <w:tc>
          <w:tcPr>
            <w:tcW w:w="6350" w:type="dxa"/>
            <w:gridSpan w:val="3"/>
            <w:tcBorders>
              <w:bottom w:val="single" w:sz="4" w:space="0" w:color="auto"/>
            </w:tcBorders>
            <w:shd w:val="clear" w:color="auto" w:fill="D9D9D9" w:themeFill="background1" w:themeFillShade="D9"/>
            <w:vAlign w:val="center"/>
          </w:tcPr>
          <w:p w14:paraId="175914E9" w14:textId="77777777" w:rsidR="002E3770" w:rsidRPr="00155689" w:rsidRDefault="002E3770" w:rsidP="002E3770">
            <w:pPr>
              <w:spacing w:before="0" w:after="0" w:line="360" w:lineRule="auto"/>
              <w:jc w:val="center"/>
              <w:rPr>
                <w:rFonts w:ascii="David" w:hAnsi="David"/>
                <w:sz w:val="24"/>
                <w:rtl/>
              </w:rPr>
            </w:pPr>
            <w:r w:rsidRPr="00155689">
              <w:rPr>
                <w:rFonts w:ascii="David" w:hAnsi="David"/>
                <w:b/>
                <w:bCs/>
                <w:sz w:val="24"/>
                <w:rtl/>
              </w:rPr>
              <w:t>סה"כ:</w:t>
            </w:r>
          </w:p>
        </w:tc>
        <w:tc>
          <w:tcPr>
            <w:tcW w:w="850" w:type="dxa"/>
            <w:shd w:val="clear" w:color="auto" w:fill="D9D9D9" w:themeFill="background1" w:themeFillShade="D9"/>
            <w:vAlign w:val="center"/>
          </w:tcPr>
          <w:p w14:paraId="4F83F35A" w14:textId="77777777" w:rsidR="002E3770" w:rsidRDefault="002E3770" w:rsidP="002E3770">
            <w:pPr>
              <w:pStyle w:val="20"/>
              <w:numPr>
                <w:ilvl w:val="0"/>
                <w:numId w:val="0"/>
              </w:numPr>
              <w:tabs>
                <w:tab w:val="num" w:pos="0"/>
              </w:tabs>
              <w:spacing w:before="0" w:after="0"/>
              <w:jc w:val="center"/>
              <w:rPr>
                <w:rFonts w:ascii="David" w:hAnsi="David"/>
                <w:rtl/>
              </w:rPr>
            </w:pPr>
            <w:r>
              <w:rPr>
                <w:rFonts w:ascii="David" w:hAnsi="David" w:hint="cs"/>
                <w:rtl/>
              </w:rPr>
              <w:t>100</w:t>
            </w:r>
          </w:p>
        </w:tc>
        <w:tc>
          <w:tcPr>
            <w:tcW w:w="2127" w:type="dxa"/>
            <w:tcBorders>
              <w:bottom w:val="single" w:sz="4" w:space="0" w:color="auto"/>
            </w:tcBorders>
            <w:shd w:val="clear" w:color="auto" w:fill="D9D9D9" w:themeFill="background1" w:themeFillShade="D9"/>
            <w:vAlign w:val="center"/>
          </w:tcPr>
          <w:p w14:paraId="141BB331" w14:textId="77777777" w:rsidR="002E3770" w:rsidRPr="00155689" w:rsidRDefault="002E3770" w:rsidP="002E3770">
            <w:pPr>
              <w:pStyle w:val="20"/>
              <w:numPr>
                <w:ilvl w:val="0"/>
                <w:numId w:val="0"/>
              </w:numPr>
              <w:tabs>
                <w:tab w:val="num" w:pos="0"/>
              </w:tabs>
              <w:spacing w:before="0" w:after="0"/>
              <w:jc w:val="center"/>
              <w:rPr>
                <w:rFonts w:ascii="David" w:hAnsi="David"/>
                <w:noProof w:val="0"/>
                <w:rtl/>
              </w:rPr>
            </w:pPr>
          </w:p>
        </w:tc>
      </w:tr>
    </w:tbl>
    <w:p w14:paraId="3685ECD8" w14:textId="77777777" w:rsidR="00701810" w:rsidRPr="00701810" w:rsidRDefault="00701810" w:rsidP="00701810">
      <w:pPr>
        <w:pStyle w:val="20"/>
        <w:numPr>
          <w:ilvl w:val="0"/>
          <w:numId w:val="0"/>
        </w:numPr>
        <w:spacing w:before="0" w:after="0"/>
        <w:ind w:left="682"/>
        <w:rPr>
          <w:rFonts w:ascii="David" w:hAnsi="David"/>
        </w:rPr>
      </w:pPr>
    </w:p>
    <w:p w14:paraId="1273250C" w14:textId="77777777" w:rsidR="00FC57DB" w:rsidRPr="0030050E" w:rsidRDefault="00FC57DB" w:rsidP="00337008">
      <w:pPr>
        <w:numPr>
          <w:ilvl w:val="0"/>
          <w:numId w:val="44"/>
        </w:numPr>
        <w:tabs>
          <w:tab w:val="num" w:pos="805"/>
        </w:tabs>
        <w:overflowPunct/>
        <w:autoSpaceDE/>
        <w:autoSpaceDN/>
        <w:adjustRightInd/>
        <w:spacing w:before="0" w:after="0" w:line="360" w:lineRule="auto"/>
        <w:textAlignment w:val="auto"/>
        <w:outlineLvl w:val="1"/>
        <w:rPr>
          <w:rFonts w:eastAsia="Calibri"/>
          <w:b/>
          <w:bCs/>
          <w:color w:val="auto"/>
          <w:sz w:val="24"/>
        </w:rPr>
      </w:pPr>
      <w:bookmarkStart w:id="32" w:name="_Toc60818908"/>
      <w:bookmarkEnd w:id="30"/>
      <w:r w:rsidRPr="0030050E">
        <w:rPr>
          <w:rFonts w:eastAsia="Calibri" w:hint="cs"/>
          <w:b/>
          <w:bCs/>
          <w:color w:val="auto"/>
          <w:sz w:val="24"/>
          <w:rtl/>
        </w:rPr>
        <w:t>הכרזה על ספק זוכה</w:t>
      </w:r>
    </w:p>
    <w:p w14:paraId="6660ECA3" w14:textId="23E6EF2B" w:rsidR="00FC57DB" w:rsidRPr="0030050E" w:rsidRDefault="00FC57DB" w:rsidP="00283DBF">
      <w:pPr>
        <w:pStyle w:val="20"/>
        <w:tabs>
          <w:tab w:val="clear" w:pos="1997"/>
          <w:tab w:val="num" w:pos="682"/>
        </w:tabs>
        <w:spacing w:before="0" w:after="0"/>
        <w:ind w:left="682" w:hanging="425"/>
      </w:pPr>
      <w:r w:rsidRPr="0030050E">
        <w:rPr>
          <w:rFonts w:hint="cs"/>
          <w:rtl/>
        </w:rPr>
        <w:t xml:space="preserve">ההצעה אשר </w:t>
      </w:r>
      <w:r w:rsidR="007108FA">
        <w:rPr>
          <w:rFonts w:hint="cs"/>
          <w:rtl/>
        </w:rPr>
        <w:t xml:space="preserve">תקבל את </w:t>
      </w:r>
      <w:r w:rsidR="008E2762">
        <w:rPr>
          <w:rFonts w:hint="cs"/>
          <w:rtl/>
        </w:rPr>
        <w:t xml:space="preserve">ציון האיכות </w:t>
      </w:r>
      <w:r w:rsidR="007108FA">
        <w:rPr>
          <w:rFonts w:hint="cs"/>
          <w:rtl/>
        </w:rPr>
        <w:t>הגבוה ביותר</w:t>
      </w:r>
      <w:r w:rsidRPr="0030050E">
        <w:rPr>
          <w:rFonts w:hint="cs"/>
          <w:rtl/>
        </w:rPr>
        <w:t>, תומלץ לאישור ועדת המכרזים להכרזתה כזוכה במכרז</w:t>
      </w:r>
      <w:r w:rsidRPr="0030050E">
        <w:rPr>
          <w:rtl/>
        </w:rPr>
        <w:t>.</w:t>
      </w:r>
      <w:r w:rsidRPr="0030050E">
        <w:rPr>
          <w:rFonts w:hint="cs"/>
          <w:rtl/>
        </w:rPr>
        <w:t xml:space="preserve"> </w:t>
      </w:r>
      <w:r w:rsidR="00430D3D">
        <w:rPr>
          <w:rFonts w:hint="cs"/>
          <w:rtl/>
        </w:rPr>
        <w:t xml:space="preserve">                                                    </w:t>
      </w:r>
    </w:p>
    <w:p w14:paraId="2F631AA8" w14:textId="77777777" w:rsidR="00FC57DB" w:rsidRPr="0097435C" w:rsidRDefault="00FC57DB" w:rsidP="00545318">
      <w:pPr>
        <w:pStyle w:val="20"/>
        <w:tabs>
          <w:tab w:val="clear" w:pos="1997"/>
          <w:tab w:val="num" w:pos="682"/>
        </w:tabs>
        <w:spacing w:before="0" w:after="0"/>
        <w:ind w:left="682" w:hanging="425"/>
        <w:rPr>
          <w:rFonts w:ascii="David" w:hAnsi="David"/>
        </w:rPr>
      </w:pPr>
      <w:r w:rsidRPr="0097435C">
        <w:rPr>
          <w:rFonts w:ascii="David" w:hAnsi="David"/>
          <w:rtl/>
        </w:rPr>
        <w:t xml:space="preserve">אישור הזכייה על ידי וועדת המכרזים, מותנה בעמידת הספק הזוכה בכל הדרישות המפורטות בסעיף </w:t>
      </w:r>
      <w:r w:rsidR="007108FA">
        <w:rPr>
          <w:rFonts w:ascii="David" w:hAnsi="David"/>
          <w:rtl/>
        </w:rPr>
        <w:fldChar w:fldCharType="begin"/>
      </w:r>
      <w:r w:rsidR="007108FA">
        <w:rPr>
          <w:rFonts w:ascii="David" w:hAnsi="David"/>
          <w:rtl/>
        </w:rPr>
        <w:instrText xml:space="preserve"> </w:instrText>
      </w:r>
      <w:r w:rsidR="007108FA">
        <w:rPr>
          <w:rFonts w:ascii="David" w:hAnsi="David"/>
        </w:rPr>
        <w:instrText>REF</w:instrText>
      </w:r>
      <w:r w:rsidR="007108FA">
        <w:rPr>
          <w:rFonts w:ascii="David" w:hAnsi="David"/>
          <w:rtl/>
        </w:rPr>
        <w:instrText xml:space="preserve"> _</w:instrText>
      </w:r>
      <w:r w:rsidR="007108FA">
        <w:rPr>
          <w:rFonts w:ascii="David" w:hAnsi="David"/>
        </w:rPr>
        <w:instrText>Ref77860177 \r \h</w:instrText>
      </w:r>
      <w:r w:rsidR="007108FA">
        <w:rPr>
          <w:rFonts w:ascii="David" w:hAnsi="David"/>
          <w:rtl/>
        </w:rPr>
        <w:instrText xml:space="preserve"> </w:instrText>
      </w:r>
      <w:r w:rsidR="007108FA">
        <w:rPr>
          <w:rFonts w:ascii="David" w:hAnsi="David"/>
          <w:rtl/>
        </w:rPr>
      </w:r>
      <w:r w:rsidR="007108FA">
        <w:rPr>
          <w:rFonts w:ascii="David" w:hAnsi="David"/>
          <w:rtl/>
        </w:rPr>
        <w:fldChar w:fldCharType="separate"/>
      </w:r>
      <w:r w:rsidR="001D222B">
        <w:rPr>
          <w:rFonts w:ascii="David" w:hAnsi="David"/>
          <w:cs/>
        </w:rPr>
        <w:t>‎</w:t>
      </w:r>
      <w:r w:rsidR="001D222B">
        <w:rPr>
          <w:rFonts w:ascii="David" w:hAnsi="David"/>
        </w:rPr>
        <w:t>18</w:t>
      </w:r>
      <w:r w:rsidR="007108FA">
        <w:rPr>
          <w:rFonts w:ascii="David" w:hAnsi="David"/>
          <w:rtl/>
        </w:rPr>
        <w:fldChar w:fldCharType="end"/>
      </w:r>
      <w:r w:rsidRPr="0097435C">
        <w:rPr>
          <w:rFonts w:ascii="David" w:hAnsi="David"/>
          <w:rtl/>
        </w:rPr>
        <w:t xml:space="preserve"> להלן.</w:t>
      </w:r>
    </w:p>
    <w:p w14:paraId="08027906" w14:textId="77777777" w:rsidR="003F1AC3" w:rsidRPr="0097435C" w:rsidRDefault="00283DBF" w:rsidP="0097435C">
      <w:pPr>
        <w:pStyle w:val="20"/>
        <w:tabs>
          <w:tab w:val="clear" w:pos="1997"/>
          <w:tab w:val="num" w:pos="682"/>
        </w:tabs>
        <w:spacing w:before="0" w:after="0"/>
        <w:ind w:left="682" w:hanging="425"/>
        <w:rPr>
          <w:b/>
          <w:bCs/>
          <w:rtl/>
        </w:rPr>
      </w:pPr>
      <w:r w:rsidRPr="0097435C">
        <w:rPr>
          <w:rFonts w:hint="cs"/>
          <w:b/>
          <w:bCs/>
          <w:rtl/>
        </w:rPr>
        <w:t>י</w:t>
      </w:r>
      <w:r w:rsidR="003550AF" w:rsidRPr="0097435C">
        <w:rPr>
          <w:rFonts w:hint="cs"/>
          <w:b/>
          <w:bCs/>
          <w:rtl/>
        </w:rPr>
        <w:t>ובהר כי ועדת המכרזים הינה הסמכות היחידה להחליט על הזוכים במכרז.</w:t>
      </w:r>
    </w:p>
    <w:p w14:paraId="58EFEABE" w14:textId="77777777" w:rsidR="003F1AC3" w:rsidRPr="003F1AC3" w:rsidRDefault="003F1AC3" w:rsidP="00337008">
      <w:pPr>
        <w:numPr>
          <w:ilvl w:val="0"/>
          <w:numId w:val="44"/>
        </w:numPr>
        <w:overflowPunct/>
        <w:autoSpaceDE/>
        <w:autoSpaceDN/>
        <w:adjustRightInd/>
        <w:spacing w:before="0" w:after="0" w:line="360" w:lineRule="auto"/>
        <w:textAlignment w:val="auto"/>
        <w:outlineLvl w:val="1"/>
        <w:rPr>
          <w:rFonts w:eastAsia="Calibri"/>
          <w:b/>
          <w:bCs/>
          <w:caps/>
          <w:noProof/>
          <w:color w:val="auto"/>
          <w:spacing w:val="15"/>
          <w:sz w:val="24"/>
          <w:rtl/>
          <w:lang w:val="x-none" w:eastAsia="x-none"/>
        </w:rPr>
      </w:pPr>
      <w:bookmarkStart w:id="33" w:name="_Toc414987205"/>
      <w:bookmarkStart w:id="34" w:name="_Ref71793766"/>
      <w:bookmarkStart w:id="35" w:name="_Ref77860177"/>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33"/>
      <w:bookmarkEnd w:id="34"/>
      <w:bookmarkEnd w:id="35"/>
    </w:p>
    <w:p w14:paraId="070D705D" w14:textId="77777777" w:rsidR="003F1AC3" w:rsidRPr="003F1AC3" w:rsidRDefault="003F1AC3" w:rsidP="000A0FC4">
      <w:pPr>
        <w:pStyle w:val="20"/>
        <w:tabs>
          <w:tab w:val="clear" w:pos="1997"/>
          <w:tab w:val="num" w:pos="682"/>
        </w:tabs>
        <w:spacing w:before="0" w:after="0"/>
        <w:ind w:left="682" w:hanging="425"/>
        <w:rPr>
          <w:b/>
          <w:bCs/>
          <w:caps/>
          <w:spacing w:val="15"/>
          <w:rtl/>
          <w:lang w:val="x-none" w:eastAsia="x-none"/>
        </w:rPr>
      </w:pPr>
      <w:bookmarkStart w:id="36" w:name="_Toc414987206"/>
      <w:r w:rsidRPr="003F1AC3">
        <w:rPr>
          <w:rFonts w:hint="cs"/>
          <w:b/>
          <w:bCs/>
          <w:rtl/>
        </w:rPr>
        <w:t>כללי</w:t>
      </w:r>
      <w:bookmarkEnd w:id="36"/>
    </w:p>
    <w:p w14:paraId="299C647F" w14:textId="77777777" w:rsidR="003F1AC3" w:rsidRPr="003F1AC3" w:rsidRDefault="003F1AC3" w:rsidP="00337008">
      <w:pPr>
        <w:numPr>
          <w:ilvl w:val="2"/>
          <w:numId w:val="44"/>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בתוך ארבעה עשרה ימי עבודה (כשלושה שבועות קלנדריים ) מיום קבלת הודעה בכתב מועדת המכרזים על זכיית הספק במכרז, יפעל הספק הזוכה כמפורט בסעיף זה.</w:t>
      </w:r>
    </w:p>
    <w:p w14:paraId="6FC82544" w14:textId="77777777" w:rsidR="003F1AC3" w:rsidRPr="003F1AC3" w:rsidRDefault="003F1AC3" w:rsidP="00337008">
      <w:pPr>
        <w:numPr>
          <w:ilvl w:val="2"/>
          <w:numId w:val="44"/>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6C4A8654" w14:textId="77777777" w:rsidR="003F1AC3" w:rsidRPr="003F1AC3" w:rsidRDefault="003F1AC3" w:rsidP="00337008">
      <w:pPr>
        <w:numPr>
          <w:ilvl w:val="2"/>
          <w:numId w:val="44"/>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14:paraId="021042A0" w14:textId="77777777" w:rsidR="003F1AC3" w:rsidRPr="003F1AC3" w:rsidRDefault="003F1AC3" w:rsidP="00337008">
      <w:pPr>
        <w:numPr>
          <w:ilvl w:val="2"/>
          <w:numId w:val="44"/>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14:paraId="44D89C36" w14:textId="77777777" w:rsidR="003F1AC3" w:rsidRPr="003F1AC3" w:rsidRDefault="003F1AC3" w:rsidP="000A0FC4">
      <w:pPr>
        <w:pStyle w:val="20"/>
        <w:tabs>
          <w:tab w:val="clear" w:pos="1997"/>
          <w:tab w:val="num" w:pos="682"/>
        </w:tabs>
        <w:spacing w:before="0" w:after="0"/>
        <w:ind w:left="682" w:hanging="425"/>
      </w:pPr>
      <w:bookmarkStart w:id="37" w:name="_Toc414987208"/>
      <w:r w:rsidRPr="003F1AC3">
        <w:rPr>
          <w:rFonts w:hint="cs"/>
          <w:rtl/>
        </w:rPr>
        <w:t>בלי לגרוע מכלליות האמור לעיל, על הספק הזוכה להמציא את המסמכים הבאים:</w:t>
      </w:r>
    </w:p>
    <w:bookmarkEnd w:id="37"/>
    <w:p w14:paraId="44EDA447" w14:textId="77777777" w:rsidR="003F1AC3" w:rsidRPr="003F1AC3" w:rsidRDefault="003F1AC3" w:rsidP="00337008">
      <w:pPr>
        <w:numPr>
          <w:ilvl w:val="2"/>
          <w:numId w:val="44"/>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 xml:space="preserve">על פי הנוסח המחייב המופיע בנספח </w:t>
      </w:r>
      <w:r w:rsidR="00192AF0">
        <w:rPr>
          <w:rFonts w:eastAsia="Calibri" w:hint="cs"/>
          <w:color w:val="auto"/>
          <w:sz w:val="24"/>
          <w:rtl/>
        </w:rPr>
        <w:t>א</w:t>
      </w:r>
      <w:r w:rsidRPr="003F1AC3">
        <w:rPr>
          <w:rFonts w:eastAsia="Calibri"/>
          <w:color w:val="auto"/>
          <w:sz w:val="24"/>
          <w:rtl/>
        </w:rPr>
        <w:t>' למכרז.</w:t>
      </w:r>
    </w:p>
    <w:p w14:paraId="6BC40E68" w14:textId="77777777" w:rsidR="003F1AC3" w:rsidRPr="003F1AC3" w:rsidRDefault="003F1AC3" w:rsidP="00337008">
      <w:pPr>
        <w:numPr>
          <w:ilvl w:val="2"/>
          <w:numId w:val="44"/>
        </w:numPr>
        <w:overflowPunct/>
        <w:autoSpaceDE/>
        <w:autoSpaceDN/>
        <w:adjustRightInd/>
        <w:spacing w:before="0" w:after="0" w:line="360" w:lineRule="auto"/>
        <w:textAlignment w:val="auto"/>
        <w:outlineLvl w:val="1"/>
        <w:rPr>
          <w:rFonts w:eastAsia="Calibri"/>
          <w:color w:val="auto"/>
          <w:sz w:val="24"/>
        </w:rPr>
      </w:pPr>
      <w:bookmarkStart w:id="38" w:name="_Toc414987209"/>
      <w:r w:rsidRPr="003F1AC3">
        <w:rPr>
          <w:rFonts w:eastAsia="Calibri" w:hint="cs"/>
          <w:color w:val="auto"/>
          <w:sz w:val="24"/>
          <w:rtl/>
        </w:rPr>
        <w:t>ערבות ביצוע</w:t>
      </w:r>
      <w:bookmarkEnd w:id="38"/>
      <w:r w:rsidRPr="003F1AC3">
        <w:rPr>
          <w:rFonts w:eastAsia="Calibri"/>
          <w:color w:val="auto"/>
          <w:sz w:val="24"/>
          <w:rtl/>
        </w:rPr>
        <w:t xml:space="preserve"> בהתאם לנוסח המחייב המופיע בנספח </w:t>
      </w:r>
      <w:r>
        <w:rPr>
          <w:rFonts w:eastAsia="Calibri" w:hint="cs"/>
          <w:color w:val="auto"/>
          <w:sz w:val="24"/>
          <w:rtl/>
        </w:rPr>
        <w:t>1</w:t>
      </w:r>
      <w:r w:rsidRPr="003F1AC3">
        <w:rPr>
          <w:rFonts w:eastAsia="Calibri"/>
          <w:color w:val="auto"/>
          <w:sz w:val="24"/>
          <w:rtl/>
        </w:rPr>
        <w:t xml:space="preserve"> </w:t>
      </w:r>
      <w:r>
        <w:rPr>
          <w:rFonts w:eastAsia="Calibri" w:hint="cs"/>
          <w:color w:val="auto"/>
          <w:sz w:val="24"/>
          <w:rtl/>
        </w:rPr>
        <w:t>לחוזה ההתקשרות</w:t>
      </w:r>
      <w:r w:rsidRPr="003F1AC3">
        <w:rPr>
          <w:rFonts w:eastAsia="Calibri"/>
          <w:color w:val="auto"/>
          <w:sz w:val="24"/>
          <w:rtl/>
        </w:rPr>
        <w:t>.</w:t>
      </w:r>
    </w:p>
    <w:p w14:paraId="5B69AB15" w14:textId="77777777" w:rsidR="00651E4B" w:rsidRDefault="00651E4B" w:rsidP="00337008">
      <w:pPr>
        <w:numPr>
          <w:ilvl w:val="2"/>
          <w:numId w:val="44"/>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Pr>
          <w:rFonts w:eastAsia="Calibri" w:hint="cs"/>
          <w:color w:val="auto"/>
          <w:sz w:val="24"/>
          <w:rtl/>
        </w:rPr>
        <w:t xml:space="preserve">2 לחוזה ההתקשרות. </w:t>
      </w:r>
    </w:p>
    <w:p w14:paraId="7FD535D8" w14:textId="77777777" w:rsidR="00651E4B" w:rsidRDefault="00651E4B" w:rsidP="00337008">
      <w:pPr>
        <w:numPr>
          <w:ilvl w:val="2"/>
          <w:numId w:val="44"/>
        </w:numPr>
        <w:overflowPunct/>
        <w:autoSpaceDE/>
        <w:autoSpaceDN/>
        <w:adjustRightInd/>
        <w:spacing w:before="0" w:after="0" w:line="360" w:lineRule="auto"/>
        <w:textAlignment w:val="auto"/>
        <w:outlineLvl w:val="1"/>
        <w:rPr>
          <w:rFonts w:eastAsia="Calibri"/>
          <w:color w:val="auto"/>
          <w:sz w:val="24"/>
        </w:rPr>
      </w:pPr>
      <w:r w:rsidRPr="00651E4B">
        <w:rPr>
          <w:rFonts w:eastAsia="Calibri"/>
          <w:color w:val="auto"/>
          <w:sz w:val="24"/>
          <w:rtl/>
        </w:rPr>
        <w:t>התחייבות להעדר ניגוד עניינים</w:t>
      </w:r>
      <w:r>
        <w:rPr>
          <w:rFonts w:eastAsia="Calibri" w:hint="cs"/>
          <w:color w:val="auto"/>
          <w:sz w:val="24"/>
          <w:rtl/>
        </w:rPr>
        <w:t xml:space="preserve"> </w:t>
      </w:r>
      <w:r w:rsidRPr="003F1AC3">
        <w:rPr>
          <w:rFonts w:eastAsia="Calibri"/>
          <w:color w:val="auto"/>
          <w:sz w:val="24"/>
          <w:rtl/>
        </w:rPr>
        <w:t xml:space="preserve">על פי הנוסח המחייב המופיע בנספח </w:t>
      </w:r>
      <w:r>
        <w:rPr>
          <w:rFonts w:eastAsia="Calibri" w:hint="cs"/>
          <w:color w:val="auto"/>
          <w:sz w:val="24"/>
          <w:rtl/>
        </w:rPr>
        <w:t xml:space="preserve">3 לחוזה ההתקשרות. </w:t>
      </w:r>
    </w:p>
    <w:p w14:paraId="317F8AEB" w14:textId="77777777" w:rsidR="00651E4B" w:rsidRPr="00D93816" w:rsidRDefault="00651E4B" w:rsidP="00337008">
      <w:pPr>
        <w:numPr>
          <w:ilvl w:val="2"/>
          <w:numId w:val="44"/>
        </w:numPr>
        <w:overflowPunct/>
        <w:autoSpaceDE/>
        <w:autoSpaceDN/>
        <w:adjustRightInd/>
        <w:spacing w:before="0" w:after="0" w:line="360" w:lineRule="auto"/>
        <w:textAlignment w:val="auto"/>
        <w:outlineLvl w:val="1"/>
        <w:rPr>
          <w:rFonts w:eastAsia="Calibri"/>
          <w:color w:val="auto"/>
          <w:sz w:val="24"/>
        </w:rPr>
      </w:pPr>
      <w:r w:rsidRPr="00141DA3">
        <w:rPr>
          <w:rFonts w:eastAsia="Calibri" w:hint="cs"/>
          <w:color w:val="auto"/>
          <w:sz w:val="24"/>
          <w:rtl/>
        </w:rPr>
        <w:t xml:space="preserve">חוזה פורטל ספקים </w:t>
      </w:r>
      <w:r w:rsidRPr="00141DA3">
        <w:rPr>
          <w:rFonts w:eastAsia="Calibri"/>
          <w:color w:val="auto"/>
          <w:sz w:val="24"/>
          <w:rtl/>
        </w:rPr>
        <w:t xml:space="preserve">על פי הנוסח המחייב המופיע בנספח </w:t>
      </w:r>
      <w:r w:rsidRPr="00141DA3">
        <w:rPr>
          <w:rFonts w:eastAsia="Calibri" w:hint="cs"/>
          <w:color w:val="auto"/>
          <w:sz w:val="24"/>
          <w:rtl/>
        </w:rPr>
        <w:t xml:space="preserve">4 לחוזה ההתקשרות. </w:t>
      </w:r>
      <w:r w:rsidRPr="00D93816">
        <w:rPr>
          <w:rFonts w:eastAsia="Calibri"/>
          <w:color w:val="auto"/>
          <w:sz w:val="24"/>
          <w:rtl/>
        </w:rPr>
        <w:t xml:space="preserve">על פי הנוסח המחייב המופיע בנספח </w:t>
      </w:r>
      <w:r w:rsidRPr="00D93816">
        <w:rPr>
          <w:rFonts w:eastAsia="Calibri" w:hint="cs"/>
          <w:color w:val="auto"/>
          <w:sz w:val="24"/>
          <w:rtl/>
        </w:rPr>
        <w:t xml:space="preserve">3 לחוזה ההתקשרות. </w:t>
      </w:r>
    </w:p>
    <w:p w14:paraId="05011F22" w14:textId="77777777" w:rsidR="004B3D7C" w:rsidRPr="003F1AC3" w:rsidRDefault="004B3D7C" w:rsidP="00651E4B">
      <w:pPr>
        <w:overflowPunct/>
        <w:autoSpaceDE/>
        <w:autoSpaceDN/>
        <w:adjustRightInd/>
        <w:spacing w:before="0" w:after="0"/>
        <w:ind w:left="992"/>
        <w:textAlignment w:val="auto"/>
        <w:outlineLvl w:val="1"/>
        <w:rPr>
          <w:rFonts w:eastAsia="Calibri"/>
          <w:color w:val="auto"/>
          <w:sz w:val="24"/>
        </w:rPr>
      </w:pPr>
    </w:p>
    <w:p w14:paraId="171412F4" w14:textId="77777777" w:rsidR="003550AF" w:rsidRPr="00167CE7" w:rsidRDefault="003550AF" w:rsidP="00CB17BC">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167CE7">
        <w:rPr>
          <w:rFonts w:ascii="David" w:hAnsi="David"/>
          <w:b w:val="0"/>
          <w:bCs/>
          <w:i/>
          <w:iCs/>
          <w:noProof w:val="0"/>
          <w:rtl/>
        </w:rPr>
        <w:t>אופן התנהלות המכרז</w:t>
      </w:r>
      <w:bookmarkEnd w:id="32"/>
    </w:p>
    <w:p w14:paraId="7827C592" w14:textId="77777777" w:rsidR="004B3D7C" w:rsidRDefault="004B3D7C" w:rsidP="004B3D7C">
      <w:pPr>
        <w:tabs>
          <w:tab w:val="num" w:pos="805"/>
        </w:tabs>
        <w:overflowPunct/>
        <w:autoSpaceDE/>
        <w:autoSpaceDN/>
        <w:adjustRightInd/>
        <w:spacing w:before="0" w:after="0"/>
        <w:ind w:left="567"/>
        <w:textAlignment w:val="auto"/>
        <w:outlineLvl w:val="1"/>
        <w:rPr>
          <w:b/>
          <w:bCs/>
        </w:rPr>
      </w:pPr>
      <w:bookmarkStart w:id="39" w:name="_Toc60818909"/>
    </w:p>
    <w:p w14:paraId="28D37551" w14:textId="77777777" w:rsidR="005D1960" w:rsidRPr="00C24D6C" w:rsidRDefault="005D1960" w:rsidP="00337008">
      <w:pPr>
        <w:numPr>
          <w:ilvl w:val="0"/>
          <w:numId w:val="44"/>
        </w:numPr>
        <w:tabs>
          <w:tab w:val="num" w:pos="805"/>
        </w:tabs>
        <w:overflowPunct/>
        <w:autoSpaceDE/>
        <w:autoSpaceDN/>
        <w:adjustRightInd/>
        <w:spacing w:before="0" w:after="0" w:line="360" w:lineRule="auto"/>
        <w:textAlignment w:val="auto"/>
        <w:outlineLvl w:val="1"/>
        <w:rPr>
          <w:b/>
          <w:bCs/>
          <w:rtl/>
        </w:rPr>
      </w:pPr>
      <w:r>
        <w:rPr>
          <w:b/>
          <w:bCs/>
          <w:rtl/>
        </w:rPr>
        <w:t xml:space="preserve">קבלת </w:t>
      </w:r>
      <w:r w:rsidRPr="00C24D6C">
        <w:rPr>
          <w:b/>
          <w:bCs/>
          <w:rtl/>
        </w:rPr>
        <w:t>מסמכי המכרז</w:t>
      </w:r>
    </w:p>
    <w:p w14:paraId="534860E4" w14:textId="77777777" w:rsidR="005D1960" w:rsidRDefault="005D1960" w:rsidP="00C24A9C">
      <w:pPr>
        <w:pStyle w:val="20"/>
        <w:tabs>
          <w:tab w:val="clear" w:pos="1997"/>
          <w:tab w:val="num" w:pos="682"/>
        </w:tabs>
        <w:spacing w:before="0" w:after="0"/>
        <w:ind w:left="682" w:hanging="425"/>
        <w:rPr>
          <w:rtl/>
        </w:rPr>
      </w:pPr>
      <w:r w:rsidRPr="00E648D2">
        <w:rPr>
          <w:rtl/>
        </w:rPr>
        <w:t>ניתן לעיין ולהוריד את מסמכי המכרז, ללא תשלום, מאתר האינטרנט</w:t>
      </w:r>
      <w:r w:rsidR="003D4C3A">
        <w:rPr>
          <w:rFonts w:hint="cs"/>
          <w:rtl/>
        </w:rPr>
        <w:t xml:space="preserve"> של מינהל הרכש הממשלתי בכתובת הבאה: </w:t>
      </w:r>
      <w:hyperlink r:id="rId15" w:history="1">
        <w:r w:rsidR="00C24A9C" w:rsidRPr="007F2D76">
          <w:rPr>
            <w:rStyle w:val="Hyperlink"/>
            <w:rFonts w:cs="David"/>
          </w:rPr>
          <w:t>https://mr.gov.il/ilgstorefront/he</w:t>
        </w:r>
      </w:hyperlink>
      <w:r w:rsidR="00C24A9C">
        <w:rPr>
          <w:rFonts w:hint="cs"/>
          <w:rtl/>
        </w:rPr>
        <w:t xml:space="preserve">. לאחר הכניסה לאתר למעלה, בכותרת </w:t>
      </w:r>
      <w:r w:rsidR="006749AC">
        <w:rPr>
          <w:rFonts w:hint="cs"/>
          <w:rtl/>
        </w:rPr>
        <w:t>"מידע כללי"</w:t>
      </w:r>
      <w:r w:rsidR="00C24A9C">
        <w:rPr>
          <w:rFonts w:hint="cs"/>
          <w:rtl/>
        </w:rPr>
        <w:t>,</w:t>
      </w:r>
      <w:r w:rsidR="006749AC">
        <w:rPr>
          <w:rFonts w:hint="cs"/>
          <w:rtl/>
        </w:rPr>
        <w:t xml:space="preserve"> יש ללחוץ על החץ ולרדת לכותרת "מכרזים" ולמלא בשורה שלידו את נושא המכרז. </w:t>
      </w:r>
    </w:p>
    <w:p w14:paraId="1AB9FB13" w14:textId="77777777" w:rsidR="0015794C" w:rsidRPr="00711DAE" w:rsidRDefault="005D1960" w:rsidP="000A0FC4">
      <w:pPr>
        <w:pStyle w:val="20"/>
        <w:tabs>
          <w:tab w:val="clear" w:pos="1997"/>
          <w:tab w:val="num" w:pos="682"/>
        </w:tabs>
        <w:spacing w:before="0" w:after="0"/>
        <w:ind w:left="682" w:hanging="425"/>
      </w:pPr>
      <w:r>
        <w:rPr>
          <w:rFonts w:hint="cs"/>
          <w:rtl/>
        </w:rPr>
        <w:t>כל המידע והתוצרים הקשורים למכרז, וכל ההודעות בנושא המכרז, יהיו נגישים בלחיצה על קישור זה.</w:t>
      </w:r>
    </w:p>
    <w:p w14:paraId="6BE1BF1F" w14:textId="77777777" w:rsidR="005D1960" w:rsidRPr="00C24D6C" w:rsidRDefault="005D1960" w:rsidP="00337008">
      <w:pPr>
        <w:numPr>
          <w:ilvl w:val="0"/>
          <w:numId w:val="44"/>
        </w:numPr>
        <w:tabs>
          <w:tab w:val="num" w:pos="805"/>
        </w:tabs>
        <w:overflowPunct/>
        <w:autoSpaceDE/>
        <w:autoSpaceDN/>
        <w:adjustRightInd/>
        <w:spacing w:before="0" w:after="0" w:line="360" w:lineRule="auto"/>
        <w:textAlignment w:val="auto"/>
        <w:outlineLvl w:val="1"/>
        <w:rPr>
          <w:b/>
          <w:bCs/>
          <w:rtl/>
        </w:rPr>
      </w:pPr>
      <w:r w:rsidRPr="00C24D6C">
        <w:rPr>
          <w:b/>
          <w:bCs/>
          <w:rtl/>
        </w:rPr>
        <w:t>הליך הבהרות</w:t>
      </w:r>
    </w:p>
    <w:p w14:paraId="4E6E0371" w14:textId="77777777" w:rsidR="005D1960" w:rsidRPr="0007647A" w:rsidRDefault="005D1960" w:rsidP="000A0FC4">
      <w:pPr>
        <w:pStyle w:val="20"/>
        <w:tabs>
          <w:tab w:val="clear" w:pos="1997"/>
          <w:tab w:val="num" w:pos="682"/>
        </w:tabs>
        <w:spacing w:before="0" w:after="0"/>
        <w:ind w:left="682" w:hanging="425"/>
        <w:rPr>
          <w:rFonts w:ascii="David" w:hAnsi="David"/>
        </w:rPr>
      </w:pPr>
      <w:r w:rsidRPr="0007647A">
        <w:rPr>
          <w:rFonts w:ascii="David" w:hAnsi="David"/>
          <w:rtl/>
        </w:rPr>
        <w:t xml:space="preserve">החל מיום פרסום המכרז בעיתון ועד למועד המפורט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Ref71793810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1D222B">
        <w:rPr>
          <w:rFonts w:ascii="David" w:hAnsi="David"/>
          <w:cs/>
        </w:rPr>
        <w:t>‎</w:t>
      </w:r>
      <w:r w:rsidR="001D222B">
        <w:rPr>
          <w:rFonts w:ascii="David" w:hAnsi="David"/>
        </w:rPr>
        <w:t>4</w:t>
      </w:r>
      <w:r w:rsidR="0007647A" w:rsidRPr="0007647A">
        <w:rPr>
          <w:rFonts w:ascii="David" w:hAnsi="David"/>
          <w:rtl/>
        </w:rPr>
        <w:fldChar w:fldCharType="end"/>
      </w:r>
      <w:r w:rsidRPr="0007647A">
        <w:rPr>
          <w:rFonts w:ascii="David" w:hAnsi="David"/>
          <w:rtl/>
        </w:rPr>
        <w:t xml:space="preserve"> לעיל, רשאי כל אדם לפנות לרשות בכתב לגב' דגנית סמי, מרכזת ועדת המכרזים, באמצעות דואר אלקטרוני : </w:t>
      </w:r>
      <w:r w:rsidRPr="0007647A">
        <w:rPr>
          <w:rFonts w:ascii="David" w:hAnsi="David"/>
        </w:rPr>
        <w:t xml:space="preserve"> </w:t>
      </w:r>
      <w:hyperlink r:id="rId16" w:history="1">
        <w:r w:rsidRPr="0007647A">
          <w:rPr>
            <w:rStyle w:val="Hyperlink"/>
            <w:rFonts w:ascii="David" w:hAnsi="David" w:cs="David"/>
            <w:noProof w:val="0"/>
          </w:rPr>
          <w:t>dganitsa@piba.gov.il</w:t>
        </w:r>
      </w:hyperlink>
      <w:r w:rsidRPr="0007647A">
        <w:rPr>
          <w:rFonts w:ascii="David" w:hAnsi="David"/>
          <w:rtl/>
        </w:rPr>
        <w:t>, ולהעלות כל בקשה להבהרה או שאלה הקשורה במכרז או בהתקשרות שתבוא בעקבותיו. יש לוודא כי הפניה התקבלה על ידי אישור בדואר אלקטרוני חוזר.</w:t>
      </w:r>
    </w:p>
    <w:p w14:paraId="6D86F791" w14:textId="77777777" w:rsidR="003550AF" w:rsidRDefault="003550AF" w:rsidP="000A0FC4">
      <w:pPr>
        <w:pStyle w:val="20"/>
        <w:tabs>
          <w:tab w:val="clear" w:pos="1997"/>
          <w:tab w:val="num" w:pos="682"/>
        </w:tabs>
        <w:spacing w:before="0" w:after="0"/>
        <w:ind w:left="682" w:hanging="425"/>
      </w:pPr>
      <w:r>
        <w:rPr>
          <w:rtl/>
        </w:rPr>
        <w:t xml:space="preserve">על הפונה </w:t>
      </w:r>
      <w:r w:rsidRPr="0050355D">
        <w:rPr>
          <w:rtl/>
        </w:rPr>
        <w:t xml:space="preserve">לציין בפנייתו את </w:t>
      </w:r>
      <w:r>
        <w:rPr>
          <w:rtl/>
        </w:rPr>
        <w:t>שם ו</w:t>
      </w:r>
      <w:r w:rsidRPr="0050355D">
        <w:rPr>
          <w:rtl/>
        </w:rPr>
        <w:t>מספר המכרז,</w:t>
      </w:r>
      <w:r>
        <w:rPr>
          <w:rtl/>
        </w:rPr>
        <w:t xml:space="preserve"> שמו של הפונה, כתובתו, מס' טלפון, מס' פקס וכתובת דואר אלקטרוני</w:t>
      </w:r>
      <w:r w:rsidRPr="0050355D">
        <w:rPr>
          <w:rtl/>
        </w:rPr>
        <w:t>.</w:t>
      </w:r>
    </w:p>
    <w:p w14:paraId="6DD456A1" w14:textId="77777777" w:rsidR="003550AF" w:rsidRDefault="003550AF" w:rsidP="000A0FC4">
      <w:pPr>
        <w:pStyle w:val="20"/>
        <w:tabs>
          <w:tab w:val="clear" w:pos="1997"/>
          <w:tab w:val="num" w:pos="682"/>
        </w:tabs>
        <w:spacing w:before="0" w:after="0"/>
        <w:ind w:left="682" w:hanging="425"/>
      </w:pPr>
      <w:r>
        <w:rPr>
          <w:rtl/>
        </w:rPr>
        <w:t xml:space="preserve">הפנייה תיעשה באמצעות </w:t>
      </w:r>
      <w:r w:rsidRPr="00123687">
        <w:rPr>
          <w:rtl/>
        </w:rPr>
        <w:t>קובץ</w:t>
      </w:r>
      <w:r>
        <w:rPr>
          <w:rtl/>
        </w:rPr>
        <w:t xml:space="preserve"> </w:t>
      </w:r>
      <w:r w:rsidRPr="00123687">
        <w:t>word</w:t>
      </w:r>
      <w:r w:rsidRPr="00123687">
        <w:rPr>
          <w:rtl/>
        </w:rPr>
        <w:t xml:space="preserve"> (סיומת</w:t>
      </w:r>
      <w:r>
        <w:rPr>
          <w:rtl/>
        </w:rPr>
        <w:t xml:space="preserve"> </w:t>
      </w:r>
      <w:r w:rsidRPr="00123687">
        <w:t>(doc</w:t>
      </w:r>
      <w:r w:rsidRPr="00123687">
        <w:rPr>
          <w:rtl/>
        </w:rPr>
        <w:t>; את</w:t>
      </w:r>
      <w:r>
        <w:rPr>
          <w:rtl/>
        </w:rPr>
        <w:t xml:space="preserve"> </w:t>
      </w:r>
      <w:r w:rsidRPr="00123687">
        <w:rPr>
          <w:rtl/>
        </w:rPr>
        <w:t>השאלות</w:t>
      </w:r>
      <w:r>
        <w:rPr>
          <w:rtl/>
        </w:rPr>
        <w:t xml:space="preserve"> </w:t>
      </w:r>
      <w:r w:rsidRPr="00123687">
        <w:rPr>
          <w:rtl/>
        </w:rPr>
        <w:t>יש</w:t>
      </w:r>
      <w:r>
        <w:rPr>
          <w:rtl/>
        </w:rPr>
        <w:t xml:space="preserve"> </w:t>
      </w:r>
      <w:r w:rsidRPr="00123687">
        <w:rPr>
          <w:rtl/>
        </w:rPr>
        <w:t>לסדר</w:t>
      </w:r>
      <w:r>
        <w:rPr>
          <w:rtl/>
        </w:rPr>
        <w:t xml:space="preserve"> </w:t>
      </w:r>
      <w:r w:rsidRPr="00123687">
        <w:rPr>
          <w:rtl/>
        </w:rPr>
        <w:t>בטבלה</w:t>
      </w:r>
      <w:r>
        <w:rPr>
          <w:rtl/>
        </w:rPr>
        <w:t xml:space="preserve"> </w:t>
      </w:r>
      <w:r w:rsidRPr="00123687">
        <w:rPr>
          <w:rtl/>
        </w:rPr>
        <w:t>כדלקמן</w:t>
      </w:r>
      <w:r>
        <w:rPr>
          <w:rtl/>
        </w:rPr>
        <w:t>:</w:t>
      </w:r>
      <w:r>
        <w:rPr>
          <w:rFonts w:hint="cs"/>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2"/>
        <w:gridCol w:w="3015"/>
        <w:gridCol w:w="2200"/>
      </w:tblGrid>
      <w:tr w:rsidR="003550AF" w:rsidRPr="002409A2" w14:paraId="33B64BD1" w14:textId="77777777" w:rsidTr="003550AF">
        <w:tc>
          <w:tcPr>
            <w:tcW w:w="2080" w:type="dxa"/>
            <w:shd w:val="clear" w:color="auto" w:fill="D9D9D9"/>
          </w:tcPr>
          <w:p w14:paraId="060C607E" w14:textId="77777777"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מס"ד</w:t>
            </w:r>
          </w:p>
        </w:tc>
        <w:tc>
          <w:tcPr>
            <w:tcW w:w="3307" w:type="dxa"/>
            <w:shd w:val="clear" w:color="auto" w:fill="D9D9D9"/>
          </w:tcPr>
          <w:p w14:paraId="23DE7AF2" w14:textId="77777777" w:rsidR="003550AF" w:rsidRPr="00167CE7" w:rsidRDefault="003550AF" w:rsidP="00CB17BC">
            <w:pPr>
              <w:pStyle w:val="32"/>
              <w:keepNext/>
              <w:tabs>
                <w:tab w:val="num" w:pos="1107"/>
              </w:tabs>
              <w:spacing w:before="0" w:after="0"/>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14:paraId="291F6018" w14:textId="77777777"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פירוט השאלה</w:t>
            </w:r>
          </w:p>
        </w:tc>
      </w:tr>
      <w:tr w:rsidR="003550AF" w:rsidRPr="002409A2" w14:paraId="603C671A" w14:textId="77777777" w:rsidTr="003550AF">
        <w:tc>
          <w:tcPr>
            <w:tcW w:w="2080" w:type="dxa"/>
          </w:tcPr>
          <w:p w14:paraId="73875542" w14:textId="77777777" w:rsidR="003550AF" w:rsidRPr="00167CE7" w:rsidRDefault="003550AF" w:rsidP="00CB17BC">
            <w:pPr>
              <w:pStyle w:val="32"/>
              <w:tabs>
                <w:tab w:val="num" w:pos="1107"/>
              </w:tabs>
              <w:spacing w:before="0" w:after="0"/>
              <w:ind w:left="1106" w:hanging="567"/>
              <w:rPr>
                <w:rFonts w:ascii="David" w:hAnsi="David"/>
              </w:rPr>
            </w:pPr>
          </w:p>
        </w:tc>
        <w:tc>
          <w:tcPr>
            <w:tcW w:w="3307" w:type="dxa"/>
          </w:tcPr>
          <w:p w14:paraId="29DEB7FE" w14:textId="77777777" w:rsidR="003550AF" w:rsidRPr="00167CE7" w:rsidRDefault="003550AF" w:rsidP="00CB17BC">
            <w:pPr>
              <w:pStyle w:val="32"/>
              <w:tabs>
                <w:tab w:val="num" w:pos="1107"/>
              </w:tabs>
              <w:spacing w:before="0" w:after="0"/>
              <w:ind w:left="1106" w:hanging="567"/>
              <w:rPr>
                <w:rFonts w:ascii="David" w:hAnsi="David"/>
              </w:rPr>
            </w:pPr>
          </w:p>
        </w:tc>
        <w:tc>
          <w:tcPr>
            <w:tcW w:w="2268" w:type="dxa"/>
          </w:tcPr>
          <w:p w14:paraId="60455E38" w14:textId="77777777" w:rsidR="003550AF" w:rsidRPr="00167CE7" w:rsidRDefault="003550AF" w:rsidP="00CB17BC">
            <w:pPr>
              <w:pStyle w:val="32"/>
              <w:tabs>
                <w:tab w:val="num" w:pos="1107"/>
              </w:tabs>
              <w:spacing w:before="0" w:after="0"/>
              <w:ind w:left="1106" w:hanging="567"/>
              <w:rPr>
                <w:rFonts w:ascii="David" w:hAnsi="David"/>
              </w:rPr>
            </w:pPr>
          </w:p>
        </w:tc>
      </w:tr>
    </w:tbl>
    <w:p w14:paraId="084C4BB5" w14:textId="77777777" w:rsidR="000A0FC4" w:rsidRDefault="000A0FC4" w:rsidP="000A0FC4">
      <w:pPr>
        <w:pStyle w:val="20"/>
        <w:numPr>
          <w:ilvl w:val="0"/>
          <w:numId w:val="0"/>
        </w:numPr>
        <w:spacing w:before="0" w:after="0" w:line="240" w:lineRule="auto"/>
        <w:ind w:left="1107"/>
        <w:rPr>
          <w:b/>
          <w:bCs/>
          <w:noProof w:val="0"/>
          <w:rtl/>
        </w:rPr>
      </w:pPr>
    </w:p>
    <w:p w14:paraId="72010A82" w14:textId="77777777" w:rsidR="003550AF" w:rsidRPr="00A512F5" w:rsidRDefault="000A0FC4" w:rsidP="00CB17BC">
      <w:pPr>
        <w:pStyle w:val="20"/>
        <w:numPr>
          <w:ilvl w:val="0"/>
          <w:numId w:val="0"/>
        </w:numPr>
        <w:spacing w:before="0" w:after="0"/>
        <w:ind w:left="1107"/>
        <w:rPr>
          <w:b/>
          <w:bCs/>
          <w:noProof w:val="0"/>
        </w:rPr>
      </w:pPr>
      <w:r>
        <w:rPr>
          <w:rFonts w:hint="cs"/>
          <w:b/>
          <w:bCs/>
          <w:noProof w:val="0"/>
          <w:rtl/>
        </w:rPr>
        <w:t xml:space="preserve">  </w:t>
      </w:r>
      <w:r w:rsidR="003550AF" w:rsidRPr="00A512F5">
        <w:rPr>
          <w:rFonts w:hint="cs"/>
          <w:b/>
          <w:bCs/>
          <w:noProof w:val="0"/>
          <w:rtl/>
        </w:rPr>
        <w:t xml:space="preserve">שאלות הבהרה אשר לא תגענה על פי הדרישה לעיל </w:t>
      </w:r>
      <w:r w:rsidR="003550AF" w:rsidRPr="00A512F5">
        <w:rPr>
          <w:b/>
          <w:bCs/>
          <w:noProof w:val="0"/>
          <w:rtl/>
        </w:rPr>
        <w:t>–</w:t>
      </w:r>
      <w:r w:rsidR="003550AF" w:rsidRPr="00A512F5">
        <w:rPr>
          <w:rFonts w:hint="cs"/>
          <w:b/>
          <w:bCs/>
          <w:noProof w:val="0"/>
          <w:rtl/>
        </w:rPr>
        <w:t xml:space="preserve"> לא תיעננה!</w:t>
      </w:r>
    </w:p>
    <w:p w14:paraId="2CFD206D" w14:textId="77777777" w:rsidR="003550AF" w:rsidRPr="0097435C" w:rsidRDefault="003550AF" w:rsidP="000A0FC4">
      <w:pPr>
        <w:pStyle w:val="20"/>
        <w:tabs>
          <w:tab w:val="clear" w:pos="1997"/>
          <w:tab w:val="num" w:pos="682"/>
        </w:tabs>
        <w:spacing w:before="0" w:after="0"/>
        <w:ind w:left="682" w:hanging="425"/>
        <w:rPr>
          <w:rFonts w:ascii="David" w:hAnsi="David"/>
          <w:rtl/>
        </w:rPr>
      </w:pPr>
      <w:r w:rsidRPr="0097435C">
        <w:rPr>
          <w:rFonts w:ascii="David" w:hAnsi="David"/>
          <w:rtl/>
        </w:rPr>
        <w:t xml:space="preserve">הרשות תשיב לפניות עד למועד הקבוע בסעיף </w:t>
      </w:r>
      <w:r w:rsidR="0097435C" w:rsidRPr="0097435C">
        <w:rPr>
          <w:rFonts w:ascii="David" w:hAnsi="David"/>
          <w:rtl/>
        </w:rPr>
        <w:fldChar w:fldCharType="begin"/>
      </w:r>
      <w:r w:rsidR="0097435C" w:rsidRPr="0097435C">
        <w:rPr>
          <w:rFonts w:ascii="David" w:hAnsi="David"/>
          <w:rtl/>
        </w:rPr>
        <w:instrText xml:space="preserve"> </w:instrText>
      </w:r>
      <w:r w:rsidR="0097435C" w:rsidRPr="0097435C">
        <w:rPr>
          <w:rFonts w:ascii="David" w:hAnsi="David"/>
        </w:rPr>
        <w:instrText>REF</w:instrText>
      </w:r>
      <w:r w:rsidR="0097435C" w:rsidRPr="0097435C">
        <w:rPr>
          <w:rFonts w:ascii="David" w:hAnsi="David"/>
          <w:rtl/>
        </w:rPr>
        <w:instrText xml:space="preserve"> _</w:instrText>
      </w:r>
      <w:r w:rsidR="0097435C" w:rsidRPr="0097435C">
        <w:rPr>
          <w:rFonts w:ascii="David" w:hAnsi="David"/>
        </w:rPr>
        <w:instrText>Ref71793810 \r \h</w:instrText>
      </w:r>
      <w:r w:rsidR="0097435C" w:rsidRPr="0097435C">
        <w:rPr>
          <w:rFonts w:ascii="David" w:hAnsi="David"/>
          <w:rtl/>
        </w:rPr>
        <w:instrText xml:space="preserve"> </w:instrText>
      </w:r>
      <w:r w:rsidR="0097435C">
        <w:rPr>
          <w:rFonts w:ascii="David" w:hAnsi="David"/>
          <w:rtl/>
        </w:rPr>
        <w:instrText xml:space="preserve"> \* </w:instrText>
      </w:r>
      <w:r w:rsidR="0097435C">
        <w:rPr>
          <w:rFonts w:ascii="David" w:hAnsi="David"/>
        </w:rPr>
        <w:instrText>MERGEFORMAT</w:instrText>
      </w:r>
      <w:r w:rsidR="0097435C">
        <w:rPr>
          <w:rFonts w:ascii="David" w:hAnsi="David"/>
          <w:rtl/>
        </w:rPr>
        <w:instrText xml:space="preserve"> </w:instrText>
      </w:r>
      <w:r w:rsidR="0097435C" w:rsidRPr="0097435C">
        <w:rPr>
          <w:rFonts w:ascii="David" w:hAnsi="David"/>
          <w:rtl/>
        </w:rPr>
      </w:r>
      <w:r w:rsidR="0097435C" w:rsidRPr="0097435C">
        <w:rPr>
          <w:rFonts w:ascii="David" w:hAnsi="David"/>
          <w:rtl/>
        </w:rPr>
        <w:fldChar w:fldCharType="separate"/>
      </w:r>
      <w:r w:rsidR="001D222B">
        <w:rPr>
          <w:rFonts w:ascii="David" w:hAnsi="David"/>
          <w:cs/>
        </w:rPr>
        <w:t>‎</w:t>
      </w:r>
      <w:r w:rsidR="001D222B">
        <w:rPr>
          <w:rFonts w:ascii="David" w:hAnsi="David"/>
        </w:rPr>
        <w:t>4</w:t>
      </w:r>
      <w:r w:rsidR="0097435C" w:rsidRPr="0097435C">
        <w:rPr>
          <w:rFonts w:ascii="David" w:hAnsi="David"/>
          <w:rtl/>
        </w:rPr>
        <w:fldChar w:fldCharType="end"/>
      </w:r>
      <w:r w:rsidRPr="0097435C">
        <w:rPr>
          <w:rFonts w:ascii="David" w:hAnsi="David"/>
          <w:rtl/>
        </w:rPr>
        <w:t xml:space="preserve"> לעיל. לרשות יהיה שיקול דעת במתן התשובות.</w:t>
      </w:r>
    </w:p>
    <w:p w14:paraId="05D1D18A" w14:textId="77777777" w:rsidR="003550AF" w:rsidRDefault="003550AF" w:rsidP="000A0FC4">
      <w:pPr>
        <w:pStyle w:val="20"/>
        <w:tabs>
          <w:tab w:val="clear" w:pos="1997"/>
          <w:tab w:val="num" w:pos="682"/>
        </w:tabs>
        <w:spacing w:before="0" w:after="0"/>
        <w:ind w:left="682" w:hanging="425"/>
        <w:rPr>
          <w:rtl/>
        </w:rPr>
      </w:pPr>
      <w:r>
        <w:rPr>
          <w:rtl/>
        </w:rPr>
        <w:t xml:space="preserve">התייחסות לפניות </w:t>
      </w:r>
      <w:r w:rsidRPr="000D0984">
        <w:rPr>
          <w:rtl/>
        </w:rPr>
        <w:t>תפורסם באתר האינטרנט, מבלי</w:t>
      </w:r>
      <w:r>
        <w:rPr>
          <w:rtl/>
        </w:rPr>
        <w:t xml:space="preserve"> לחשוף את זהות הפונה. הרשות לא תשלח תשובות למתמודדים אלא על המתמודדים החובה להתעדכן באתר. </w:t>
      </w:r>
    </w:p>
    <w:p w14:paraId="5D6049BD" w14:textId="77777777" w:rsidR="003550AF" w:rsidRDefault="003550AF" w:rsidP="000A0FC4">
      <w:pPr>
        <w:pStyle w:val="20"/>
        <w:tabs>
          <w:tab w:val="clear" w:pos="1997"/>
          <w:tab w:val="num" w:pos="682"/>
        </w:tabs>
        <w:spacing w:before="0" w:after="0"/>
        <w:ind w:left="682" w:hanging="425"/>
        <w:rPr>
          <w:rtl/>
        </w:rPr>
      </w:pPr>
      <w:r>
        <w:rPr>
          <w:rtl/>
        </w:rPr>
        <w:t>ההתייחסות לפניות תהיה חלק בלתי נפרד ממסמכי המכרז, ועל המציע לצרף אותה להצעתו כשהיא חתומה, כיתר מסמכי המכרז.</w:t>
      </w:r>
    </w:p>
    <w:p w14:paraId="51F9B0C0" w14:textId="77777777" w:rsidR="005D1960" w:rsidRDefault="003550AF" w:rsidP="000A0FC4">
      <w:pPr>
        <w:pStyle w:val="20"/>
        <w:tabs>
          <w:tab w:val="clear" w:pos="1997"/>
          <w:tab w:val="num" w:pos="682"/>
        </w:tabs>
        <w:spacing w:before="0" w:after="0"/>
        <w:ind w:left="682" w:hanging="425"/>
      </w:pPr>
      <w:r w:rsidRPr="000D0984">
        <w:rPr>
          <w:rtl/>
        </w:rPr>
        <w:t>הרשות רשאית לשנות את תנאי המכרז עד למועד הגשת ההצעות. הודעה על השינוי תפורסם באתר האינטרנט.</w:t>
      </w:r>
    </w:p>
    <w:p w14:paraId="2AAC4778" w14:textId="77777777" w:rsidR="003550AF" w:rsidRPr="00767BBA" w:rsidRDefault="003550AF" w:rsidP="00CB17BC">
      <w:pPr>
        <w:pStyle w:val="11"/>
        <w:numPr>
          <w:ilvl w:val="0"/>
          <w:numId w:val="1"/>
        </w:numPr>
        <w:spacing w:before="0" w:after="0"/>
        <w:rPr>
          <w:b/>
          <w:bCs/>
          <w:noProof w:val="0"/>
          <w:rtl/>
        </w:rPr>
      </w:pPr>
      <w:r w:rsidRPr="00767BBA">
        <w:rPr>
          <w:b/>
          <w:bCs/>
          <w:noProof w:val="0"/>
          <w:rtl/>
        </w:rPr>
        <w:t>מבנה ההצעה</w:t>
      </w:r>
    </w:p>
    <w:p w14:paraId="2E3E9126" w14:textId="77777777" w:rsidR="003550AF" w:rsidRDefault="003550AF" w:rsidP="00C60280">
      <w:pPr>
        <w:pStyle w:val="20"/>
        <w:tabs>
          <w:tab w:val="clear" w:pos="1997"/>
          <w:tab w:val="num" w:pos="682"/>
        </w:tabs>
        <w:spacing w:before="0" w:after="0"/>
        <w:ind w:left="682" w:hanging="425"/>
        <w:rPr>
          <w:noProof w:val="0"/>
          <w:rtl/>
        </w:rPr>
      </w:pPr>
      <w:r>
        <w:rPr>
          <w:noProof w:val="0"/>
          <w:rtl/>
        </w:rPr>
        <w:t>ההצעה תוגש בעברית באמצעות טופס ההצעה</w:t>
      </w:r>
      <w:r>
        <w:rPr>
          <w:rFonts w:hint="cs"/>
          <w:noProof w:val="0"/>
          <w:rtl/>
        </w:rPr>
        <w:t xml:space="preserve">- </w:t>
      </w:r>
      <w:r w:rsidRPr="00087B83">
        <w:rPr>
          <w:rFonts w:hint="cs"/>
          <w:b/>
          <w:bCs/>
          <w:noProof w:val="0"/>
          <w:rtl/>
        </w:rPr>
        <w:t xml:space="preserve">ראה נספח </w:t>
      </w:r>
      <w:r w:rsidR="00C60280">
        <w:rPr>
          <w:rFonts w:hint="cs"/>
          <w:b/>
          <w:bCs/>
          <w:noProof w:val="0"/>
          <w:rtl/>
        </w:rPr>
        <w:t>ב</w:t>
      </w:r>
      <w:r w:rsidRPr="00087B83">
        <w:rPr>
          <w:rFonts w:hint="cs"/>
          <w:b/>
          <w:bCs/>
          <w:noProof w:val="0"/>
          <w:rtl/>
        </w:rPr>
        <w:t>' למכרז</w:t>
      </w:r>
      <w:r>
        <w:rPr>
          <w:rFonts w:hint="cs"/>
          <w:noProof w:val="0"/>
          <w:rtl/>
        </w:rPr>
        <w:t xml:space="preserve">, </w:t>
      </w:r>
      <w:r>
        <w:rPr>
          <w:noProof w:val="0"/>
          <w:rtl/>
        </w:rPr>
        <w:t xml:space="preserve"> (להלן: "</w:t>
      </w:r>
      <w:r w:rsidRPr="0015794C">
        <w:rPr>
          <w:b/>
          <w:bCs/>
          <w:noProof w:val="0"/>
          <w:rtl/>
        </w:rPr>
        <w:t>טופס ההצעה</w:t>
      </w:r>
      <w:r>
        <w:rPr>
          <w:noProof w:val="0"/>
          <w:rtl/>
        </w:rPr>
        <w:t>"). המציע יפרט בטופס ההצעה את המידע הנדרש באופן מלא ומדויק</w:t>
      </w:r>
      <w:r>
        <w:rPr>
          <w:rFonts w:hint="cs"/>
          <w:noProof w:val="0"/>
          <w:rtl/>
        </w:rPr>
        <w:t>.</w:t>
      </w:r>
    </w:p>
    <w:p w14:paraId="31532E61" w14:textId="77777777" w:rsidR="003550AF" w:rsidRPr="00A37ACD" w:rsidRDefault="003550AF" w:rsidP="000A0FC4">
      <w:pPr>
        <w:pStyle w:val="20"/>
        <w:tabs>
          <w:tab w:val="clear" w:pos="1997"/>
          <w:tab w:val="num" w:pos="682"/>
        </w:tabs>
        <w:spacing w:before="0" w:after="0"/>
        <w:ind w:left="682" w:hanging="425"/>
        <w:rPr>
          <w:b/>
          <w:bCs/>
          <w:noProof w:val="0"/>
        </w:rPr>
      </w:pPr>
      <w:r w:rsidRPr="00A37ACD">
        <w:rPr>
          <w:b/>
          <w:bCs/>
          <w:noProof w:val="0"/>
          <w:rtl/>
        </w:rPr>
        <w:t>על המציע לצרף לטופס ההצעה</w:t>
      </w:r>
      <w:r w:rsidRPr="00A37ACD">
        <w:rPr>
          <w:rFonts w:hint="cs"/>
          <w:b/>
          <w:bCs/>
          <w:noProof w:val="0"/>
          <w:rtl/>
        </w:rPr>
        <w:t xml:space="preserve"> את: </w:t>
      </w:r>
    </w:p>
    <w:p w14:paraId="5F271554" w14:textId="77777777" w:rsidR="003550AF" w:rsidRDefault="003550AF" w:rsidP="00CB17BC">
      <w:pPr>
        <w:pStyle w:val="20"/>
        <w:numPr>
          <w:ilvl w:val="2"/>
          <w:numId w:val="1"/>
        </w:numPr>
        <w:tabs>
          <w:tab w:val="clear" w:pos="1956"/>
          <w:tab w:val="num" w:pos="1391"/>
        </w:tabs>
        <w:spacing w:before="0" w:after="0"/>
        <w:ind w:hanging="1274"/>
        <w:rPr>
          <w:noProof w:val="0"/>
        </w:rPr>
      </w:pPr>
      <w:r w:rsidRPr="009F4C1A">
        <w:rPr>
          <w:noProof w:val="0"/>
          <w:rtl/>
        </w:rPr>
        <w:t>המסמכים המפורטים בה</w:t>
      </w:r>
      <w:r>
        <w:rPr>
          <w:rFonts w:hint="cs"/>
          <w:noProof w:val="0"/>
          <w:rtl/>
        </w:rPr>
        <w:t>,</w:t>
      </w:r>
      <w:r w:rsidRPr="009F4C1A">
        <w:rPr>
          <w:rFonts w:hint="cs"/>
          <w:noProof w:val="0"/>
          <w:rtl/>
        </w:rPr>
        <w:t xml:space="preserve"> חתומים כנדרש.</w:t>
      </w:r>
    </w:p>
    <w:p w14:paraId="796A2C67" w14:textId="77777777" w:rsidR="0097435C" w:rsidRDefault="0097435C" w:rsidP="00CB17BC">
      <w:pPr>
        <w:pStyle w:val="20"/>
        <w:numPr>
          <w:ilvl w:val="2"/>
          <w:numId w:val="1"/>
        </w:numPr>
        <w:tabs>
          <w:tab w:val="clear" w:pos="1956"/>
          <w:tab w:val="num" w:pos="1391"/>
        </w:tabs>
        <w:spacing w:before="0" w:after="0"/>
        <w:ind w:hanging="1274"/>
        <w:rPr>
          <w:noProof w:val="0"/>
        </w:rPr>
      </w:pPr>
      <w:bookmarkStart w:id="40" w:name="_Ref47435612"/>
      <w:r>
        <w:rPr>
          <w:rFonts w:hint="cs"/>
          <w:noProof w:val="0"/>
          <w:rtl/>
        </w:rPr>
        <w:t xml:space="preserve">קורות חיים ותעודות השכלה של </w:t>
      </w:r>
      <w:r w:rsidR="008A44DA">
        <w:rPr>
          <w:rFonts w:hint="cs"/>
          <w:noProof w:val="0"/>
          <w:rtl/>
        </w:rPr>
        <w:t xml:space="preserve">הכוח האדם </w:t>
      </w:r>
      <w:r>
        <w:rPr>
          <w:rFonts w:hint="cs"/>
          <w:noProof w:val="0"/>
          <w:rtl/>
        </w:rPr>
        <w:t>המוצעים.</w:t>
      </w:r>
    </w:p>
    <w:p w14:paraId="7936530A" w14:textId="77777777" w:rsidR="00AB7F8B" w:rsidRDefault="00AB7F8B" w:rsidP="00FB721B">
      <w:pPr>
        <w:pStyle w:val="20"/>
        <w:numPr>
          <w:ilvl w:val="2"/>
          <w:numId w:val="1"/>
        </w:numPr>
        <w:tabs>
          <w:tab w:val="clear" w:pos="1956"/>
          <w:tab w:val="num" w:pos="1391"/>
        </w:tabs>
        <w:spacing w:before="0" w:after="0"/>
        <w:ind w:left="1366" w:hanging="684"/>
        <w:rPr>
          <w:noProof w:val="0"/>
        </w:rPr>
      </w:pPr>
      <w:r>
        <w:rPr>
          <w:rFonts w:hint="cs"/>
          <w:noProof w:val="0"/>
          <w:rtl/>
        </w:rPr>
        <w:t xml:space="preserve">דוגמא לעבודה אחת </w:t>
      </w:r>
      <w:r w:rsidR="00FB721B">
        <w:rPr>
          <w:rFonts w:hint="cs"/>
          <w:noProof w:val="0"/>
          <w:rtl/>
        </w:rPr>
        <w:t>לצורך בדיקת האיכות</w:t>
      </w:r>
      <w:r>
        <w:rPr>
          <w:rFonts w:hint="cs"/>
          <w:noProof w:val="0"/>
          <w:rtl/>
        </w:rPr>
        <w:t>.</w:t>
      </w:r>
    </w:p>
    <w:p w14:paraId="341CAEEE" w14:textId="77777777" w:rsidR="0097435C" w:rsidRDefault="0097435C" w:rsidP="00CB17BC">
      <w:pPr>
        <w:pStyle w:val="20"/>
        <w:numPr>
          <w:ilvl w:val="2"/>
          <w:numId w:val="1"/>
        </w:numPr>
        <w:tabs>
          <w:tab w:val="clear" w:pos="1956"/>
          <w:tab w:val="num" w:pos="1391"/>
        </w:tabs>
        <w:spacing w:before="0" w:after="0"/>
        <w:ind w:hanging="1274"/>
        <w:rPr>
          <w:noProof w:val="0"/>
        </w:rPr>
      </w:pPr>
      <w:r>
        <w:rPr>
          <w:rFonts w:hint="cs"/>
          <w:noProof w:val="0"/>
          <w:rtl/>
        </w:rPr>
        <w:t xml:space="preserve">פרופיל </w:t>
      </w:r>
      <w:r w:rsidR="008A44DA">
        <w:rPr>
          <w:rFonts w:hint="cs"/>
          <w:noProof w:val="0"/>
          <w:rtl/>
        </w:rPr>
        <w:t>המציע</w:t>
      </w:r>
      <w:r>
        <w:rPr>
          <w:rFonts w:hint="cs"/>
          <w:noProof w:val="0"/>
          <w:rtl/>
        </w:rPr>
        <w:t>.</w:t>
      </w:r>
    </w:p>
    <w:p w14:paraId="4B6FA385" w14:textId="77777777" w:rsidR="003550AF" w:rsidRDefault="003550AF" w:rsidP="00CB17BC">
      <w:pPr>
        <w:pStyle w:val="20"/>
        <w:numPr>
          <w:ilvl w:val="2"/>
          <w:numId w:val="1"/>
        </w:numPr>
        <w:tabs>
          <w:tab w:val="clear" w:pos="1956"/>
          <w:tab w:val="num" w:pos="1391"/>
        </w:tabs>
        <w:spacing w:before="0" w:after="0"/>
        <w:ind w:hanging="1274"/>
        <w:rPr>
          <w:noProof w:val="0"/>
        </w:rPr>
      </w:pPr>
      <w:r w:rsidRPr="009F4C1A">
        <w:rPr>
          <w:rFonts w:hint="cs"/>
          <w:noProof w:val="0"/>
          <w:rtl/>
        </w:rPr>
        <w:t>מסמכי המכרז, חתומים בכל עמוד בחותמת מורשה החתימה וחותמת התאגיד.</w:t>
      </w:r>
      <w:bookmarkEnd w:id="40"/>
    </w:p>
    <w:p w14:paraId="14E114F6"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Pr>
      </w:pPr>
      <w:bookmarkStart w:id="41" w:name="_Ref47435560"/>
      <w:r w:rsidRPr="009F4C1A">
        <w:rPr>
          <w:rFonts w:hint="cs"/>
          <w:noProof w:val="0"/>
          <w:rtl/>
        </w:rPr>
        <w:t>חוזה ההתקשרות, חתום בכל עמוד בראשי תיבות מורשה החתימה וחותמת התאגיד.</w:t>
      </w:r>
      <w:bookmarkEnd w:id="41"/>
    </w:p>
    <w:p w14:paraId="19EDED92"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tl/>
        </w:rPr>
      </w:pPr>
      <w:bookmarkStart w:id="42" w:name="_Ref47435577"/>
      <w:r>
        <w:rPr>
          <w:rFonts w:hint="cs"/>
          <w:noProof w:val="0"/>
          <w:rtl/>
        </w:rPr>
        <w:t xml:space="preserve">הבהרות עורך המכרז לשאלות הפונים, </w:t>
      </w:r>
      <w:r w:rsidRPr="009F4C1A">
        <w:rPr>
          <w:rFonts w:hint="cs"/>
          <w:noProof w:val="0"/>
          <w:rtl/>
        </w:rPr>
        <w:t>חתומים בכל עמוד בחותמת מורשה החתימה וחותמת התאגיד</w:t>
      </w:r>
      <w:r>
        <w:rPr>
          <w:rFonts w:hint="cs"/>
          <w:noProof w:val="0"/>
          <w:rtl/>
        </w:rPr>
        <w:t>.</w:t>
      </w:r>
      <w:bookmarkEnd w:id="42"/>
    </w:p>
    <w:p w14:paraId="57BFC976" w14:textId="77777777" w:rsidR="003550AF" w:rsidRPr="00A54D8F" w:rsidRDefault="003550AF" w:rsidP="000A0FC4">
      <w:pPr>
        <w:pStyle w:val="20"/>
        <w:tabs>
          <w:tab w:val="clear" w:pos="1997"/>
          <w:tab w:val="num" w:pos="682"/>
        </w:tabs>
        <w:spacing w:before="0" w:after="0"/>
        <w:ind w:left="682" w:hanging="425"/>
      </w:pPr>
      <w:r>
        <w:rPr>
          <w:noProof w:val="0"/>
          <w:rtl/>
        </w:rPr>
        <w:t xml:space="preserve">המציע אינו רשאי לצרף לטופס ההצעה דפים, חוברות, </w:t>
      </w:r>
      <w:r>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73A0A262" w14:textId="77777777" w:rsidR="003550AF" w:rsidRDefault="003550AF" w:rsidP="000A0FC4">
      <w:pPr>
        <w:pStyle w:val="20"/>
        <w:tabs>
          <w:tab w:val="clear" w:pos="1997"/>
          <w:tab w:val="num" w:pos="682"/>
        </w:tabs>
        <w:spacing w:before="0" w:after="0"/>
        <w:ind w:left="682" w:hanging="425"/>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748286BB" w14:textId="77777777" w:rsidR="003550AF" w:rsidRPr="00FD35F9" w:rsidRDefault="003550AF" w:rsidP="00CB17BC">
      <w:pPr>
        <w:pStyle w:val="11"/>
        <w:numPr>
          <w:ilvl w:val="0"/>
          <w:numId w:val="1"/>
        </w:numPr>
        <w:spacing w:before="0" w:after="0"/>
        <w:rPr>
          <w:b/>
          <w:bCs/>
          <w:noProof w:val="0"/>
          <w:rtl/>
        </w:rPr>
      </w:pPr>
      <w:r w:rsidRPr="00FD35F9">
        <w:rPr>
          <w:b/>
          <w:bCs/>
          <w:noProof w:val="0"/>
          <w:rtl/>
        </w:rPr>
        <w:t>הגשת ההצעה</w:t>
      </w:r>
    </w:p>
    <w:p w14:paraId="4E779AF6" w14:textId="77777777" w:rsidR="003550AF" w:rsidRPr="0007647A" w:rsidRDefault="003550AF" w:rsidP="000A0FC4">
      <w:pPr>
        <w:pStyle w:val="20"/>
        <w:tabs>
          <w:tab w:val="clear" w:pos="1997"/>
          <w:tab w:val="num" w:pos="682"/>
        </w:tabs>
        <w:spacing w:before="0" w:after="0"/>
        <w:ind w:left="682" w:hanging="425"/>
        <w:rPr>
          <w:rFonts w:ascii="David" w:hAnsi="David"/>
        </w:rPr>
      </w:pPr>
      <w:r w:rsidRPr="0007647A">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Ref71793810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1D222B">
        <w:rPr>
          <w:rFonts w:ascii="David" w:hAnsi="David"/>
          <w:noProof w:val="0"/>
          <w:cs/>
        </w:rPr>
        <w:t>‎</w:t>
      </w:r>
      <w:r w:rsidR="001D222B">
        <w:rPr>
          <w:rFonts w:ascii="David" w:hAnsi="David"/>
          <w:noProof w:val="0"/>
        </w:rPr>
        <w:t>4</w:t>
      </w:r>
      <w:r w:rsidR="0007647A" w:rsidRPr="0007647A">
        <w:rPr>
          <w:rFonts w:ascii="David" w:hAnsi="David"/>
          <w:noProof w:val="0"/>
          <w:rtl/>
        </w:rPr>
        <w:fldChar w:fldCharType="end"/>
      </w:r>
      <w:r w:rsidRPr="0007647A">
        <w:rPr>
          <w:rFonts w:ascii="David" w:hAnsi="David"/>
          <w:noProof w:val="0"/>
          <w:rtl/>
        </w:rPr>
        <w:t xml:space="preserve"> לעיל, ולהניחה בתיבת המכרזים הנמצאת במשרד הרשות ברח' מסילת ישרים 6, ירושלים.</w:t>
      </w:r>
    </w:p>
    <w:p w14:paraId="5D809FEA"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יש להחתים את המעטפה </w:t>
      </w:r>
      <w:r w:rsidRPr="002F0945">
        <w:rPr>
          <w:rFonts w:hint="cs"/>
          <w:noProof w:val="0"/>
          <w:rtl/>
        </w:rPr>
        <w:t xml:space="preserve">בחותמת </w:t>
      </w:r>
      <w:r w:rsidRPr="002F0945">
        <w:rPr>
          <w:noProof w:val="0"/>
          <w:rtl/>
        </w:rPr>
        <w:t xml:space="preserve">על ידי המאבטח הנמצא בכניסה, בציון תאריך ושעת ההגשה, ולשלשל את המעטפה לתיבת המכרזים הנמצאת בכניסה לבניין. </w:t>
      </w:r>
    </w:p>
    <w:p w14:paraId="2A83B7F7" w14:textId="77777777" w:rsidR="003550AF" w:rsidRPr="002F0945" w:rsidRDefault="003550AF" w:rsidP="002F0945">
      <w:pPr>
        <w:pStyle w:val="20"/>
        <w:tabs>
          <w:tab w:val="clear" w:pos="1997"/>
          <w:tab w:val="num" w:pos="682"/>
        </w:tabs>
        <w:spacing w:before="0" w:after="0"/>
        <w:ind w:left="682" w:hanging="425"/>
        <w:rPr>
          <w:noProof w:val="0"/>
          <w:rtl/>
        </w:rPr>
      </w:pPr>
      <w:r w:rsidRPr="002F0945">
        <w:rPr>
          <w:noProof w:val="0"/>
          <w:rtl/>
        </w:rPr>
        <w:t xml:space="preserve">יש להקפיד לקבל מהמאבטח אישור על ההגשה. </w:t>
      </w:r>
    </w:p>
    <w:p w14:paraId="1A353E0C"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על המעטפה יש לציין </w:t>
      </w:r>
      <w:r w:rsidRPr="002F0945">
        <w:rPr>
          <w:rFonts w:hint="cs"/>
          <w:noProof w:val="0"/>
          <w:rtl/>
        </w:rPr>
        <w:t xml:space="preserve">רק </w:t>
      </w:r>
      <w:r w:rsidRPr="002F0945">
        <w:rPr>
          <w:noProof w:val="0"/>
          <w:rtl/>
        </w:rPr>
        <w:t>את מספר המכרז ואת שם המכרז.</w:t>
      </w:r>
    </w:p>
    <w:p w14:paraId="079A187F" w14:textId="77777777" w:rsidR="003550AF" w:rsidRPr="000006B9" w:rsidRDefault="003550AF" w:rsidP="002F0945">
      <w:pPr>
        <w:pStyle w:val="20"/>
        <w:tabs>
          <w:tab w:val="clear" w:pos="1997"/>
          <w:tab w:val="num" w:pos="682"/>
        </w:tabs>
        <w:spacing w:before="0" w:after="0"/>
        <w:ind w:left="682" w:hanging="425"/>
        <w:rPr>
          <w:noProof w:val="0"/>
          <w:rtl/>
        </w:rPr>
      </w:pPr>
      <w:r>
        <w:rPr>
          <w:noProof w:val="0"/>
          <w:rtl/>
        </w:rPr>
        <w:t>המציע ידביק על הצד החיצוני של המעטפה</w:t>
      </w:r>
      <w:r>
        <w:rPr>
          <w:rFonts w:hint="cs"/>
          <w:noProof w:val="0"/>
          <w:rtl/>
        </w:rPr>
        <w:t xml:space="preserve"> </w:t>
      </w:r>
      <w:r>
        <w:rPr>
          <w:noProof w:val="0"/>
          <w:rtl/>
        </w:rPr>
        <w:t xml:space="preserve">מעטפה נוספת, סגורה היטב, ללא פרטי המציע על גבה, </w:t>
      </w:r>
      <w:r w:rsidRPr="002F0945">
        <w:rPr>
          <w:noProof w:val="0"/>
          <w:rtl/>
        </w:rPr>
        <w:t>ו</w:t>
      </w:r>
      <w:r w:rsidRPr="00C443C0">
        <w:rPr>
          <w:noProof w:val="0"/>
          <w:rtl/>
        </w:rPr>
        <w:t>בתוכה</w:t>
      </w:r>
      <w:r>
        <w:rPr>
          <w:noProof w:val="0"/>
          <w:rtl/>
        </w:rPr>
        <w:t xml:space="preserve"> יופיעו שם המציע ופרטי איש קשר מטעמו (מספר טלפון וכתובת) לשם החזרת המעטפה במקרה הצורך</w:t>
      </w:r>
      <w:r>
        <w:rPr>
          <w:rFonts w:hint="cs"/>
          <w:noProof w:val="0"/>
          <w:rtl/>
        </w:rPr>
        <w:t>.</w:t>
      </w:r>
    </w:p>
    <w:p w14:paraId="3DAA7436" w14:textId="77777777" w:rsidR="003550AF" w:rsidRPr="007179F2" w:rsidRDefault="003550AF" w:rsidP="002F0945">
      <w:pPr>
        <w:pStyle w:val="20"/>
        <w:tabs>
          <w:tab w:val="clear" w:pos="1997"/>
          <w:tab w:val="num" w:pos="682"/>
        </w:tabs>
        <w:spacing w:before="0" w:after="0"/>
        <w:ind w:left="682" w:hanging="425"/>
        <w:rPr>
          <w:noProof w:val="0"/>
          <w:rtl/>
        </w:rPr>
      </w:pPr>
      <w:r>
        <w:rPr>
          <w:noProof w:val="0"/>
          <w:rtl/>
        </w:rPr>
        <w:t>ההצעה תוגש בשני עותקים זהים, כולל המסמכים הנלווים והנספחים למיניהם</w:t>
      </w:r>
      <w:r w:rsidRPr="007179F2">
        <w:rPr>
          <w:noProof w:val="0"/>
          <w:rtl/>
        </w:rPr>
        <w:t>. להצעה יצורפו מסמכי המכרז וכל נספחיהם</w:t>
      </w:r>
      <w:r>
        <w:rPr>
          <w:noProof w:val="0"/>
          <w:rtl/>
        </w:rPr>
        <w:t>, לרבות הבהרות, אם יהיו</w:t>
      </w:r>
      <w:r w:rsidRPr="007179F2">
        <w:rPr>
          <w:noProof w:val="0"/>
          <w:rtl/>
        </w:rPr>
        <w:t>.</w:t>
      </w:r>
    </w:p>
    <w:p w14:paraId="4F391EAC" w14:textId="77777777" w:rsidR="003550AF" w:rsidRPr="00706CCE" w:rsidRDefault="003550AF" w:rsidP="002F0945">
      <w:pPr>
        <w:pStyle w:val="20"/>
        <w:tabs>
          <w:tab w:val="clear" w:pos="1997"/>
          <w:tab w:val="num" w:pos="682"/>
        </w:tabs>
        <w:spacing w:before="0" w:after="0"/>
        <w:ind w:left="682" w:hanging="425"/>
        <w:rPr>
          <w:noProof w:val="0"/>
        </w:rPr>
      </w:pPr>
      <w:r w:rsidRPr="00706CCE">
        <w:rPr>
          <w:noProof w:val="0"/>
          <w:rtl/>
        </w:rPr>
        <w:t>העותק המקורי יסומן במילים "עותק מקור". כל עמוד של טופס ההצעה</w:t>
      </w:r>
      <w:r>
        <w:rPr>
          <w:noProof w:val="0"/>
          <w:rtl/>
        </w:rPr>
        <w:t xml:space="preserve"> וכל המסמכים המוגשים</w:t>
      </w:r>
      <w:r w:rsidRPr="00706CCE">
        <w:rPr>
          <w:noProof w:val="0"/>
          <w:rtl/>
        </w:rPr>
        <w:t xml:space="preserve"> בעותק זה</w:t>
      </w:r>
      <w:r>
        <w:rPr>
          <w:noProof w:val="0"/>
          <w:rtl/>
        </w:rPr>
        <w:t xml:space="preserve"> יוחתמו</w:t>
      </w:r>
      <w:r w:rsidRPr="00706CCE">
        <w:rPr>
          <w:noProof w:val="0"/>
          <w:rtl/>
        </w:rPr>
        <w:t xml:space="preserve"> בחותמת המציע ובחתימתו.</w:t>
      </w:r>
    </w:p>
    <w:p w14:paraId="5D5A8B44" w14:textId="77777777" w:rsidR="003550AF" w:rsidRPr="00706CCE" w:rsidRDefault="003550AF" w:rsidP="00FB721B">
      <w:pPr>
        <w:pStyle w:val="20"/>
        <w:tabs>
          <w:tab w:val="clear" w:pos="1997"/>
          <w:tab w:val="num" w:pos="682"/>
        </w:tabs>
        <w:spacing w:before="0" w:after="0"/>
        <w:ind w:left="682" w:hanging="425"/>
        <w:rPr>
          <w:noProof w:val="0"/>
        </w:rPr>
      </w:pPr>
      <w:r>
        <w:rPr>
          <w:noProof w:val="0"/>
          <w:rtl/>
        </w:rPr>
        <w:t>עותק ההצעה יכול שיהיה צילום של העותק המקורי החתום</w:t>
      </w:r>
      <w:r w:rsidRPr="00706CCE">
        <w:rPr>
          <w:noProof w:val="0"/>
          <w:rtl/>
        </w:rPr>
        <w:t>.</w:t>
      </w:r>
    </w:p>
    <w:p w14:paraId="759DA749" w14:textId="77777777" w:rsidR="003550AF" w:rsidRDefault="003550AF" w:rsidP="00FB721B">
      <w:pPr>
        <w:pStyle w:val="20"/>
        <w:tabs>
          <w:tab w:val="clear" w:pos="1997"/>
          <w:tab w:val="num" w:pos="682"/>
        </w:tabs>
        <w:spacing w:before="0" w:after="0"/>
        <w:ind w:left="682" w:hanging="425"/>
        <w:rPr>
          <w:noProof w:val="0"/>
          <w:rtl/>
        </w:rPr>
      </w:pPr>
      <w:r w:rsidRPr="00706CCE">
        <w:rPr>
          <w:noProof w:val="0"/>
          <w:rtl/>
        </w:rPr>
        <w:t>בכל מקרה</w:t>
      </w:r>
      <w:r>
        <w:rPr>
          <w:noProof w:val="0"/>
          <w:rtl/>
        </w:rPr>
        <w:t xml:space="preserve"> של סתירה בין עותק המקור להעתק</w:t>
      </w:r>
      <w:r w:rsidRPr="00706CCE">
        <w:rPr>
          <w:noProof w:val="0"/>
          <w:rtl/>
        </w:rPr>
        <w:t>, יגבר עותק המקור.</w:t>
      </w:r>
    </w:p>
    <w:p w14:paraId="3C2797D3" w14:textId="77777777" w:rsidR="003550AF" w:rsidRPr="00F65FF7" w:rsidRDefault="003550AF" w:rsidP="00FB721B">
      <w:pPr>
        <w:pStyle w:val="20"/>
        <w:tabs>
          <w:tab w:val="clear" w:pos="1997"/>
          <w:tab w:val="num" w:pos="799"/>
        </w:tabs>
        <w:spacing w:before="0" w:after="0"/>
        <w:ind w:left="799" w:hanging="567"/>
        <w:rPr>
          <w:noProof w:val="0"/>
        </w:rPr>
      </w:pPr>
      <w:r w:rsidRPr="00F65FF7">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55F860AD" w14:textId="77777777" w:rsidR="003550AF" w:rsidRDefault="003550AF" w:rsidP="00FB721B">
      <w:pPr>
        <w:pStyle w:val="20"/>
        <w:tabs>
          <w:tab w:val="clear" w:pos="1997"/>
          <w:tab w:val="num" w:pos="799"/>
        </w:tabs>
        <w:spacing w:before="0" w:after="0"/>
        <w:ind w:left="799" w:hanging="567"/>
        <w:rPr>
          <w:noProof w:val="0"/>
          <w:rtl/>
        </w:rPr>
      </w:pPr>
      <w:r>
        <w:rPr>
          <w:noProof w:val="0"/>
          <w:rtl/>
        </w:rPr>
        <w:t>הגשת ההצעה במועד המצוין לעיל היא על אחריות המציע. הצעה שתוגש במועד מאוחר יותר לא תיבחן.</w:t>
      </w:r>
    </w:p>
    <w:p w14:paraId="34A1C3AF" w14:textId="77777777" w:rsidR="003550AF" w:rsidRDefault="003550AF" w:rsidP="00FB721B">
      <w:pPr>
        <w:pStyle w:val="20"/>
        <w:tabs>
          <w:tab w:val="clear" w:pos="1997"/>
          <w:tab w:val="num" w:pos="799"/>
        </w:tabs>
        <w:spacing w:before="0" w:after="0"/>
        <w:ind w:left="799" w:hanging="567"/>
        <w:rPr>
          <w:noProof w:val="0"/>
          <w:rtl/>
        </w:rPr>
      </w:pPr>
      <w:r>
        <w:rPr>
          <w:noProof w:val="0"/>
          <w:rtl/>
        </w:rPr>
        <w:t>בשום מקרה אין להגיש את ההצעה בדואר אלקטרוני או בפקס.</w:t>
      </w:r>
    </w:p>
    <w:p w14:paraId="3CDCED90" w14:textId="77777777" w:rsidR="003550AF" w:rsidRPr="00C73034" w:rsidRDefault="003550AF" w:rsidP="00CB17BC">
      <w:pPr>
        <w:pStyle w:val="11"/>
        <w:numPr>
          <w:ilvl w:val="0"/>
          <w:numId w:val="1"/>
        </w:numPr>
        <w:spacing w:before="0" w:after="0"/>
        <w:rPr>
          <w:b/>
          <w:bCs/>
          <w:noProof w:val="0"/>
          <w:rtl/>
        </w:rPr>
      </w:pPr>
      <w:bookmarkStart w:id="43" w:name="_Ref279918600"/>
      <w:r w:rsidRPr="00C73034">
        <w:rPr>
          <w:b/>
          <w:bCs/>
          <w:noProof w:val="0"/>
          <w:rtl/>
        </w:rPr>
        <w:t>תצהירים, אישורים ומסמכים שיש לצרף להצעה</w:t>
      </w:r>
      <w:bookmarkEnd w:id="43"/>
    </w:p>
    <w:p w14:paraId="029270C1" w14:textId="77777777" w:rsidR="003550AF" w:rsidRPr="009E4EE4" w:rsidRDefault="003550AF" w:rsidP="002F0945">
      <w:pPr>
        <w:pStyle w:val="20"/>
        <w:tabs>
          <w:tab w:val="clear" w:pos="1997"/>
          <w:tab w:val="num" w:pos="671"/>
        </w:tabs>
        <w:spacing w:before="0" w:after="0"/>
        <w:ind w:left="682" w:hanging="425"/>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46FC3B82"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5583C830"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ועדת המכרזים רשאית לדרוש מהמציע מסמכים נוספים או חלופיים, אם סברה כי הדבר דרוש לה לשם הכרעה במכרז.</w:t>
      </w:r>
    </w:p>
    <w:p w14:paraId="3BA3C1BD" w14:textId="77777777" w:rsidR="003550AF" w:rsidRPr="00C73034" w:rsidRDefault="003550AF" w:rsidP="00CB17BC">
      <w:pPr>
        <w:pStyle w:val="11"/>
        <w:numPr>
          <w:ilvl w:val="0"/>
          <w:numId w:val="1"/>
        </w:numPr>
        <w:tabs>
          <w:tab w:val="num" w:pos="540"/>
        </w:tabs>
        <w:spacing w:before="0" w:after="0"/>
        <w:ind w:left="540"/>
        <w:rPr>
          <w:b/>
          <w:bCs/>
          <w:noProof w:val="0"/>
          <w:rtl/>
        </w:rPr>
      </w:pPr>
      <w:r w:rsidRPr="00C73034">
        <w:rPr>
          <w:b/>
          <w:bCs/>
          <w:noProof w:val="0"/>
          <w:rtl/>
        </w:rPr>
        <w:t>תוקף ההצעה</w:t>
      </w:r>
    </w:p>
    <w:p w14:paraId="144C4382"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 xml:space="preserve">ההצעה תעמוד בתוקפה עד </w:t>
      </w:r>
      <w:r>
        <w:rPr>
          <w:noProof w:val="0"/>
          <w:rtl/>
        </w:rPr>
        <w:t>לחתימה על החוזה עם הזוכים במכרז.</w:t>
      </w:r>
    </w:p>
    <w:p w14:paraId="4CC68F84" w14:textId="77777777" w:rsidR="003550AF" w:rsidRDefault="003550AF" w:rsidP="002F0945">
      <w:pPr>
        <w:pStyle w:val="20"/>
        <w:tabs>
          <w:tab w:val="clear" w:pos="1997"/>
          <w:tab w:val="num" w:pos="671"/>
        </w:tabs>
        <w:spacing w:before="0" w:after="0"/>
        <w:ind w:left="682" w:hanging="425"/>
        <w:rPr>
          <w:noProof w:val="0"/>
          <w:rtl/>
        </w:rPr>
      </w:pPr>
      <w:r>
        <w:rPr>
          <w:noProof w:val="0"/>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14:paraId="787CAB1E" w14:textId="77777777" w:rsidR="003550AF" w:rsidRDefault="003550AF" w:rsidP="002F0945">
      <w:pPr>
        <w:pStyle w:val="20"/>
        <w:tabs>
          <w:tab w:val="clear" w:pos="1997"/>
          <w:tab w:val="num" w:pos="671"/>
        </w:tabs>
        <w:spacing w:before="0" w:after="0"/>
        <w:ind w:left="682" w:hanging="425"/>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61BD9AE1" w14:textId="77777777" w:rsidR="003550AF" w:rsidRPr="00C73034" w:rsidRDefault="003550AF" w:rsidP="00CB17BC">
      <w:pPr>
        <w:pStyle w:val="11"/>
        <w:numPr>
          <w:ilvl w:val="0"/>
          <w:numId w:val="1"/>
        </w:numPr>
        <w:spacing w:before="0" w:after="0"/>
        <w:rPr>
          <w:b/>
          <w:bCs/>
        </w:rPr>
      </w:pPr>
      <w:r w:rsidRPr="00C73034">
        <w:rPr>
          <w:b/>
          <w:bCs/>
          <w:noProof w:val="0"/>
          <w:rtl/>
        </w:rPr>
        <w:t>מימוש ההתקשרות</w:t>
      </w:r>
    </w:p>
    <w:p w14:paraId="41EB82AE" w14:textId="77777777" w:rsidR="003550AF" w:rsidRDefault="003550AF" w:rsidP="002F0945">
      <w:pPr>
        <w:pStyle w:val="20"/>
        <w:tabs>
          <w:tab w:val="clear" w:pos="1997"/>
          <w:tab w:val="num" w:pos="671"/>
        </w:tabs>
        <w:spacing w:before="0" w:after="0"/>
        <w:ind w:left="682" w:hanging="425"/>
        <w:rPr>
          <w:noProof w:val="0"/>
        </w:rPr>
      </w:pPr>
      <w:r w:rsidRPr="00123687">
        <w:rPr>
          <w:noProof w:val="0"/>
          <w:rtl/>
        </w:rPr>
        <w:t xml:space="preserve">כתנאי לחתימת החוזה ולמימוש ההתקשרות </w:t>
      </w:r>
      <w:r>
        <w:rPr>
          <w:noProof w:val="0"/>
          <w:rtl/>
        </w:rPr>
        <w:t>הזוכ</w:t>
      </w:r>
      <w:r>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44" w:name="_Toc60818912"/>
      <w:bookmarkEnd w:id="39"/>
    </w:p>
    <w:p w14:paraId="030117FE" w14:textId="77777777" w:rsidR="003550AF" w:rsidRPr="00A25521" w:rsidRDefault="003550AF" w:rsidP="00CB17BC">
      <w:pPr>
        <w:pStyle w:val="11"/>
        <w:numPr>
          <w:ilvl w:val="0"/>
          <w:numId w:val="1"/>
        </w:numPr>
        <w:spacing w:before="0" w:after="0"/>
        <w:rPr>
          <w:b/>
          <w:bCs/>
          <w:noProof w:val="0"/>
          <w:rtl/>
        </w:rPr>
      </w:pPr>
      <w:r w:rsidRPr="00A25521">
        <w:rPr>
          <w:b/>
          <w:bCs/>
          <w:noProof w:val="0"/>
          <w:rtl/>
        </w:rPr>
        <w:t>דרישה למידע נוסף או הבהרות</w:t>
      </w:r>
    </w:p>
    <w:p w14:paraId="5C022963"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9FAAB0F"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0081451B" w14:textId="77777777" w:rsidR="003550AF" w:rsidRPr="00DE76E2" w:rsidRDefault="003550AF" w:rsidP="002F0945">
      <w:pPr>
        <w:pStyle w:val="20"/>
        <w:tabs>
          <w:tab w:val="clear" w:pos="1997"/>
          <w:tab w:val="num" w:pos="671"/>
        </w:tabs>
        <w:spacing w:before="0" w:after="0"/>
        <w:ind w:left="682" w:hanging="425"/>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7A44CA70" w14:textId="77777777" w:rsidR="003550AF" w:rsidRPr="00A25521" w:rsidRDefault="003550AF" w:rsidP="00CB17BC">
      <w:pPr>
        <w:pStyle w:val="11"/>
        <w:numPr>
          <w:ilvl w:val="0"/>
          <w:numId w:val="1"/>
        </w:numPr>
        <w:spacing w:before="0" w:after="0"/>
        <w:rPr>
          <w:b/>
          <w:bCs/>
        </w:rPr>
      </w:pPr>
      <w:r w:rsidRPr="00A25521">
        <w:rPr>
          <w:b/>
          <w:bCs/>
          <w:noProof w:val="0"/>
          <w:rtl/>
        </w:rPr>
        <w:t>הצעה מסויגת או מותנית</w:t>
      </w:r>
    </w:p>
    <w:p w14:paraId="3C171C48"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5DA4C342"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14E3914C" w14:textId="77777777" w:rsidR="003550AF" w:rsidRPr="00A25521" w:rsidRDefault="003550AF" w:rsidP="00CB17BC">
      <w:pPr>
        <w:pStyle w:val="11"/>
        <w:numPr>
          <w:ilvl w:val="0"/>
          <w:numId w:val="1"/>
        </w:numPr>
        <w:spacing w:before="0" w:after="0"/>
        <w:rPr>
          <w:b/>
          <w:bCs/>
          <w:noProof w:val="0"/>
          <w:rtl/>
        </w:rPr>
      </w:pPr>
      <w:bookmarkStart w:id="45" w:name="_Ref279484970"/>
      <w:r w:rsidRPr="00A25521">
        <w:rPr>
          <w:b/>
          <w:bCs/>
          <w:noProof w:val="0"/>
          <w:rtl/>
        </w:rPr>
        <w:t>הצעה תכסיסנית</w:t>
      </w:r>
      <w:bookmarkEnd w:id="45"/>
    </w:p>
    <w:p w14:paraId="7949CDAC" w14:textId="77777777" w:rsidR="003550AF" w:rsidRDefault="003550AF" w:rsidP="002F0945">
      <w:pPr>
        <w:pStyle w:val="20"/>
        <w:tabs>
          <w:tab w:val="clear" w:pos="1997"/>
          <w:tab w:val="num" w:pos="671"/>
        </w:tabs>
        <w:spacing w:before="0" w:after="0"/>
        <w:ind w:left="682" w:hanging="425"/>
        <w:rPr>
          <w:noProof w:val="0"/>
        </w:rPr>
      </w:pPr>
      <w:r w:rsidRPr="008302F8">
        <w:rPr>
          <w:rtl/>
        </w:rPr>
        <w:t xml:space="preserve">הצעה הכוללת מידע מטעה, הצעה תכסיסנית </w:t>
      </w:r>
      <w:r>
        <w:rPr>
          <w:rtl/>
        </w:rPr>
        <w:t>או הצעה הלוקה בחוסר תום לב</w:t>
      </w:r>
      <w:r w:rsidRPr="008302F8">
        <w:rPr>
          <w:rtl/>
        </w:rPr>
        <w:t xml:space="preserve"> – תיפסל.</w:t>
      </w:r>
    </w:p>
    <w:p w14:paraId="1F64411D" w14:textId="77777777" w:rsidR="003550AF" w:rsidRPr="00433DAC" w:rsidRDefault="003550AF" w:rsidP="00CB17BC">
      <w:pPr>
        <w:pStyle w:val="20"/>
        <w:numPr>
          <w:ilvl w:val="0"/>
          <w:numId w:val="1"/>
        </w:numPr>
        <w:spacing w:before="0" w:after="0"/>
        <w:rPr>
          <w:noProof w:val="0"/>
          <w:rtl/>
        </w:rPr>
      </w:pPr>
      <w:r w:rsidRPr="00A25521">
        <w:rPr>
          <w:b/>
          <w:bCs/>
          <w:rtl/>
        </w:rPr>
        <w:t>עיון במסמכי המכרז ובהצעה הזוכה</w:t>
      </w:r>
    </w:p>
    <w:p w14:paraId="6422B24D" w14:textId="77777777" w:rsidR="003550AF" w:rsidRPr="00A54D8F" w:rsidRDefault="003550AF" w:rsidP="002F0945">
      <w:pPr>
        <w:pStyle w:val="20"/>
        <w:tabs>
          <w:tab w:val="clear" w:pos="1997"/>
          <w:tab w:val="num" w:pos="671"/>
        </w:tabs>
        <w:spacing w:before="0" w:after="0"/>
        <w:ind w:left="682" w:hanging="425"/>
      </w:pPr>
      <w:r w:rsidRPr="00A54D8F">
        <w:rPr>
          <w:rtl/>
        </w:rPr>
        <w:t xml:space="preserve">ועדת המכרזים תאפשר למציע שלא זכה במכרז לעיין בפרוטוקול ועדת המכרזים ובמסמכי ההצעה הזוכה, בהתאם לקבוע בתקנה </w:t>
      </w:r>
      <w:r>
        <w:rPr>
          <w:rtl/>
        </w:rPr>
        <w:t>21</w:t>
      </w:r>
      <w:r w:rsidRPr="00A54D8F">
        <w:rPr>
          <w:rtl/>
        </w:rPr>
        <w:t>(ה) לתקנות חובת המכרזים, תשנ"ג-1993 ולהוראות כל דין</w:t>
      </w:r>
      <w:r>
        <w:rPr>
          <w:rtl/>
        </w:rPr>
        <w:t>.</w:t>
      </w:r>
    </w:p>
    <w:p w14:paraId="221F19BA" w14:textId="77777777" w:rsidR="003550AF" w:rsidRDefault="003550AF" w:rsidP="002F0945">
      <w:pPr>
        <w:pStyle w:val="20"/>
        <w:tabs>
          <w:tab w:val="clear" w:pos="1997"/>
          <w:tab w:val="num" w:pos="671"/>
        </w:tabs>
        <w:spacing w:before="0" w:after="0"/>
        <w:ind w:left="682" w:hanging="425"/>
      </w:pPr>
      <w:r>
        <w:rPr>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1E2AC1AD" w14:textId="77777777" w:rsidR="003550AF" w:rsidRDefault="003550AF" w:rsidP="002F0945">
      <w:pPr>
        <w:pStyle w:val="20"/>
        <w:tabs>
          <w:tab w:val="clear" w:pos="1997"/>
          <w:tab w:val="num" w:pos="671"/>
        </w:tabs>
        <w:spacing w:before="0" w:after="0"/>
        <w:ind w:left="682" w:hanging="425"/>
      </w:pPr>
      <w:r>
        <w:rPr>
          <w:rtl/>
        </w:rPr>
        <w:t>מציע שלא סימן חלקים בטופס ההצעה כסודיים יראוהו כמי שמסכים למסירת ההצעה לעיון מציעים אחרים, אם יוכרז כזוכה במכרז.</w:t>
      </w:r>
    </w:p>
    <w:p w14:paraId="6954B9CD" w14:textId="77777777" w:rsidR="003550AF" w:rsidRDefault="003550AF" w:rsidP="002F0945">
      <w:pPr>
        <w:pStyle w:val="20"/>
        <w:tabs>
          <w:tab w:val="clear" w:pos="1997"/>
          <w:tab w:val="num" w:pos="671"/>
        </w:tabs>
        <w:spacing w:before="0" w:after="0"/>
        <w:ind w:left="682" w:hanging="425"/>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268D0E6" w14:textId="77777777" w:rsidR="003550AF" w:rsidRDefault="003550AF" w:rsidP="002F0945">
      <w:pPr>
        <w:pStyle w:val="20"/>
        <w:tabs>
          <w:tab w:val="clear" w:pos="1997"/>
          <w:tab w:val="num" w:pos="671"/>
        </w:tabs>
        <w:spacing w:before="0" w:after="0"/>
        <w:ind w:left="682" w:hanging="425"/>
        <w:rPr>
          <w:rtl/>
        </w:rPr>
      </w:pPr>
      <w:r w:rsidRPr="007D04B7">
        <w:rPr>
          <w:rtl/>
        </w:rPr>
        <w:t>יודגש</w:t>
      </w:r>
      <w:r>
        <w:rPr>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3A23092E" w14:textId="77777777" w:rsidR="003550AF" w:rsidRDefault="003550AF" w:rsidP="002F0945">
      <w:pPr>
        <w:pStyle w:val="20"/>
        <w:tabs>
          <w:tab w:val="clear" w:pos="1997"/>
          <w:tab w:val="num" w:pos="671"/>
        </w:tabs>
        <w:spacing w:before="0" w:after="0"/>
        <w:ind w:left="682" w:hanging="425"/>
        <w:rPr>
          <w:rtl/>
        </w:rPr>
      </w:pPr>
      <w:r>
        <w:rPr>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6D240CD7" w14:textId="77777777" w:rsidR="003550AF" w:rsidRDefault="003550AF" w:rsidP="002F0945">
      <w:pPr>
        <w:pStyle w:val="20"/>
        <w:tabs>
          <w:tab w:val="clear" w:pos="1997"/>
          <w:tab w:val="num" w:pos="671"/>
        </w:tabs>
        <w:spacing w:before="0" w:after="0"/>
        <w:ind w:left="682" w:hanging="425"/>
      </w:pPr>
      <w:r>
        <w:rPr>
          <w:rtl/>
        </w:rPr>
        <w:t>החליטה ועדת המכרזים לדחות את ההשגה, תודיע על כך לבעל ההצעה</w:t>
      </w:r>
      <w:r>
        <w:rPr>
          <w:rFonts w:hint="cs"/>
          <w:rtl/>
        </w:rPr>
        <w:t xml:space="preserve"> </w:t>
      </w:r>
      <w:r>
        <w:rPr>
          <w:rtl/>
        </w:rPr>
        <w:t>5 ימי עבודה בטרם מסירת החומר לעיונו של המבקש.</w:t>
      </w:r>
    </w:p>
    <w:p w14:paraId="1B0D79DC" w14:textId="77777777" w:rsidR="003550AF" w:rsidRPr="00A25521" w:rsidRDefault="003550AF" w:rsidP="00CB17BC">
      <w:pPr>
        <w:pStyle w:val="11"/>
        <w:numPr>
          <w:ilvl w:val="0"/>
          <w:numId w:val="1"/>
        </w:numPr>
        <w:spacing w:before="0" w:after="0"/>
        <w:rPr>
          <w:b/>
          <w:bCs/>
          <w:noProof w:val="0"/>
          <w:rtl/>
        </w:rPr>
      </w:pPr>
      <w:r w:rsidRPr="00A25521">
        <w:rPr>
          <w:b/>
          <w:bCs/>
          <w:noProof w:val="0"/>
          <w:rtl/>
        </w:rPr>
        <w:t xml:space="preserve">הוצאות השתתפות במכרז </w:t>
      </w:r>
    </w:p>
    <w:p w14:paraId="6F08BA2C" w14:textId="77777777" w:rsidR="003550AF" w:rsidRDefault="003550AF" w:rsidP="002F0945">
      <w:pPr>
        <w:pStyle w:val="20"/>
        <w:tabs>
          <w:tab w:val="clear" w:pos="1997"/>
          <w:tab w:val="num" w:pos="671"/>
        </w:tabs>
        <w:spacing w:before="0" w:after="0"/>
        <w:ind w:left="682" w:hanging="425"/>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3CDB0E3D" w14:textId="77777777" w:rsidR="003550AF" w:rsidRPr="00A25521" w:rsidRDefault="003550AF" w:rsidP="00CB17BC">
      <w:pPr>
        <w:pStyle w:val="11"/>
        <w:numPr>
          <w:ilvl w:val="0"/>
          <w:numId w:val="1"/>
        </w:numPr>
        <w:spacing w:before="0" w:after="0"/>
        <w:rPr>
          <w:b/>
          <w:bCs/>
          <w:noProof w:val="0"/>
          <w:rtl/>
        </w:rPr>
      </w:pPr>
      <w:r w:rsidRPr="00A25521">
        <w:rPr>
          <w:b/>
          <w:bCs/>
          <w:noProof w:val="0"/>
          <w:rtl/>
        </w:rPr>
        <w:t>קניין הרשות במסמכים</w:t>
      </w:r>
    </w:p>
    <w:p w14:paraId="3ABE1580" w14:textId="77777777" w:rsidR="003550AF" w:rsidRDefault="003550AF" w:rsidP="002F0945">
      <w:pPr>
        <w:pStyle w:val="20"/>
        <w:tabs>
          <w:tab w:val="clear" w:pos="1997"/>
          <w:tab w:val="num" w:pos="671"/>
        </w:tabs>
        <w:spacing w:before="0" w:after="0"/>
        <w:ind w:left="682" w:hanging="425"/>
      </w:pPr>
      <w:r w:rsidRPr="00123687">
        <w:rPr>
          <w:noProof w:val="0"/>
          <w:rtl/>
        </w:rPr>
        <w:t>מסמכי המכרז הם רכושה של הרשות, ואין לעשות בהם שימוש אלא לצורך הגשת ההצעות.</w:t>
      </w:r>
    </w:p>
    <w:p w14:paraId="294B9316" w14:textId="77777777" w:rsidR="003550AF" w:rsidRPr="00A25521" w:rsidRDefault="003550AF" w:rsidP="00CB17BC">
      <w:pPr>
        <w:pStyle w:val="11"/>
        <w:numPr>
          <w:ilvl w:val="0"/>
          <w:numId w:val="1"/>
        </w:numPr>
        <w:spacing w:before="0" w:after="0"/>
        <w:rPr>
          <w:b/>
          <w:bCs/>
          <w:noProof w:val="0"/>
          <w:rtl/>
        </w:rPr>
      </w:pPr>
      <w:r w:rsidRPr="00A25521">
        <w:rPr>
          <w:b/>
          <w:bCs/>
          <w:noProof w:val="0"/>
          <w:rtl/>
        </w:rPr>
        <w:t>ביטול</w:t>
      </w:r>
    </w:p>
    <w:p w14:paraId="535686B0" w14:textId="77777777" w:rsidR="003550AF" w:rsidRPr="00A54D8F" w:rsidRDefault="003550AF" w:rsidP="002F0945">
      <w:pPr>
        <w:pStyle w:val="20"/>
        <w:tabs>
          <w:tab w:val="clear" w:pos="1997"/>
          <w:tab w:val="num" w:pos="671"/>
        </w:tabs>
        <w:spacing w:before="0" w:after="0"/>
        <w:ind w:left="682" w:hanging="425"/>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3979E3A8" w14:textId="77777777" w:rsidR="003550AF" w:rsidRPr="007D02F3" w:rsidRDefault="003550AF" w:rsidP="00CB17BC">
      <w:pPr>
        <w:pStyle w:val="11"/>
        <w:numPr>
          <w:ilvl w:val="0"/>
          <w:numId w:val="1"/>
        </w:numPr>
        <w:spacing w:before="0" w:after="0"/>
        <w:rPr>
          <w:b/>
          <w:bCs/>
          <w:noProof w:val="0"/>
          <w:rtl/>
        </w:rPr>
      </w:pPr>
      <w:r w:rsidRPr="007D02F3">
        <w:rPr>
          <w:b/>
          <w:bCs/>
          <w:noProof w:val="0"/>
          <w:rtl/>
        </w:rPr>
        <w:t>היררכיה בין מסמכים, פרשנות וסמכות שיפוט</w:t>
      </w:r>
    </w:p>
    <w:p w14:paraId="141F7615"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החוזה על נספחיו, מהווה חלק בלתי נפרד ממסמכי המכרז.</w:t>
      </w:r>
    </w:p>
    <w:p w14:paraId="1601B323"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5A41FF55"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30ED53DF" w14:textId="77777777" w:rsidR="003550AF" w:rsidRPr="00F62D4C" w:rsidRDefault="003550AF" w:rsidP="002F0945">
      <w:pPr>
        <w:pStyle w:val="20"/>
        <w:tabs>
          <w:tab w:val="clear" w:pos="1997"/>
          <w:tab w:val="num" w:pos="671"/>
        </w:tabs>
        <w:spacing w:before="0" w:after="0"/>
        <w:ind w:left="682" w:hanging="425"/>
        <w:rPr>
          <w:noProof w:val="0"/>
          <w:rtl/>
        </w:rPr>
      </w:pPr>
      <w:r w:rsidRPr="00F62D4C">
        <w:rPr>
          <w:noProof w:val="0"/>
          <w:rtl/>
        </w:rPr>
        <w:t>כותרות הסעיפים במכרז ובנספחיו הן למטרות נוחות ולא ישמשו לצרכי פרשנות.</w:t>
      </w:r>
    </w:p>
    <w:p w14:paraId="1BB74C62"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519872F5" w14:textId="77777777" w:rsidR="003550AF" w:rsidRPr="002D3ED1" w:rsidRDefault="003550AF" w:rsidP="00192AF0">
      <w:pPr>
        <w:keepNext/>
        <w:keepLines/>
        <w:spacing w:before="0" w:after="0" w:line="360" w:lineRule="auto"/>
        <w:jc w:val="center"/>
        <w:rPr>
          <w:b/>
          <w:bCs/>
          <w:sz w:val="32"/>
          <w:szCs w:val="32"/>
          <w:u w:val="single"/>
          <w:rtl/>
        </w:rPr>
      </w:pPr>
      <w:r w:rsidRPr="00EC12ED">
        <w:rPr>
          <w:b/>
          <w:bCs/>
          <w:sz w:val="32"/>
          <w:szCs w:val="32"/>
          <w:u w:val="single"/>
          <w:rtl/>
        </w:rPr>
        <w:t xml:space="preserve">נספח </w:t>
      </w:r>
      <w:r w:rsidR="00192AF0">
        <w:rPr>
          <w:rFonts w:hint="cs"/>
          <w:b/>
          <w:bCs/>
          <w:sz w:val="32"/>
          <w:szCs w:val="32"/>
          <w:u w:val="single"/>
          <w:rtl/>
        </w:rPr>
        <w:t>א</w:t>
      </w:r>
      <w:r w:rsidRPr="00EC12ED">
        <w:rPr>
          <w:b/>
          <w:bCs/>
          <w:sz w:val="32"/>
          <w:szCs w:val="32"/>
          <w:u w:val="single"/>
          <w:rtl/>
        </w:rPr>
        <w:t>' למכרז</w:t>
      </w:r>
      <w:r>
        <w:rPr>
          <w:rFonts w:hint="cs"/>
          <w:b/>
          <w:bCs/>
          <w:sz w:val="32"/>
          <w:szCs w:val="32"/>
          <w:u w:val="single"/>
          <w:rtl/>
        </w:rPr>
        <w:t>:</w:t>
      </w:r>
      <w:r w:rsidR="002D3ED1">
        <w:rPr>
          <w:rFonts w:hint="cs"/>
          <w:b/>
          <w:bCs/>
          <w:sz w:val="32"/>
          <w:szCs w:val="32"/>
          <w:u w:val="single"/>
          <w:rtl/>
        </w:rPr>
        <w:t xml:space="preserve"> </w:t>
      </w:r>
      <w:r w:rsidRPr="002D3ED1">
        <w:rPr>
          <w:rFonts w:hint="cs"/>
          <w:b/>
          <w:bCs/>
          <w:sz w:val="32"/>
          <w:szCs w:val="32"/>
          <w:u w:val="single"/>
          <w:rtl/>
        </w:rPr>
        <w:t>חוזה התקשרות</w:t>
      </w:r>
    </w:p>
    <w:p w14:paraId="607F11B2" w14:textId="77777777" w:rsidR="003550AF" w:rsidRPr="0035419C" w:rsidRDefault="003550AF" w:rsidP="00DB405A">
      <w:pPr>
        <w:pStyle w:val="11"/>
        <w:keepNext/>
        <w:keepLines/>
        <w:spacing w:before="0" w:after="0"/>
        <w:jc w:val="center"/>
        <w:rPr>
          <w:noProof w:val="0"/>
          <w:rtl/>
        </w:rPr>
      </w:pPr>
      <w:r w:rsidRPr="0035419C">
        <w:rPr>
          <w:b/>
          <w:bCs/>
          <w:noProof w:val="0"/>
          <w:rtl/>
        </w:rPr>
        <w:t>שנערך ונחתם בירושלים ביום ______ לחודש ________, שנת _________</w:t>
      </w:r>
    </w:p>
    <w:p w14:paraId="05D6BAB3" w14:textId="77777777" w:rsidR="003550AF" w:rsidRPr="0035419C" w:rsidRDefault="003550AF" w:rsidP="00DB405A">
      <w:pPr>
        <w:keepNext/>
        <w:keepLines/>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23"/>
        <w:gridCol w:w="566"/>
        <w:gridCol w:w="6323"/>
      </w:tblGrid>
      <w:tr w:rsidR="003550AF" w:rsidRPr="0035419C" w14:paraId="6E81FD58" w14:textId="77777777" w:rsidTr="003550AF">
        <w:tc>
          <w:tcPr>
            <w:tcW w:w="1501" w:type="dxa"/>
          </w:tcPr>
          <w:p w14:paraId="19C5211F" w14:textId="77777777" w:rsidR="003550AF" w:rsidRPr="0035419C" w:rsidRDefault="003550AF" w:rsidP="00DB405A">
            <w:pPr>
              <w:keepNext/>
              <w:keepLines/>
              <w:spacing w:before="0" w:after="0" w:line="360" w:lineRule="auto"/>
              <w:rPr>
                <w:b/>
                <w:bCs/>
                <w:sz w:val="24"/>
              </w:rPr>
            </w:pPr>
          </w:p>
        </w:tc>
        <w:tc>
          <w:tcPr>
            <w:tcW w:w="588" w:type="dxa"/>
          </w:tcPr>
          <w:p w14:paraId="3A946FAA" w14:textId="77777777" w:rsidR="003550AF" w:rsidRPr="0035419C" w:rsidRDefault="003550AF" w:rsidP="00DB405A">
            <w:pPr>
              <w:keepNext/>
              <w:keepLines/>
              <w:spacing w:before="0" w:after="0" w:line="360" w:lineRule="auto"/>
              <w:rPr>
                <w:b/>
                <w:bCs/>
                <w:sz w:val="24"/>
              </w:rPr>
            </w:pPr>
          </w:p>
        </w:tc>
        <w:tc>
          <w:tcPr>
            <w:tcW w:w="6631" w:type="dxa"/>
          </w:tcPr>
          <w:p w14:paraId="6B8C9895" w14:textId="77777777" w:rsidR="003550AF" w:rsidRPr="0035419C" w:rsidRDefault="003550AF" w:rsidP="00DB405A">
            <w:pPr>
              <w:keepNext/>
              <w:keepLines/>
              <w:spacing w:before="0" w:after="0" w:line="360" w:lineRule="auto"/>
              <w:rPr>
                <w:b/>
                <w:bCs/>
                <w:sz w:val="24"/>
                <w:rtl/>
              </w:rPr>
            </w:pPr>
            <w:r w:rsidRPr="0035419C">
              <w:rPr>
                <w:b/>
                <w:bCs/>
                <w:sz w:val="24"/>
                <w:rtl/>
              </w:rPr>
              <w:t>רשות האוכלוסין וההגירה</w:t>
            </w:r>
          </w:p>
          <w:p w14:paraId="0BC68571" w14:textId="77777777" w:rsidR="003550AF" w:rsidRPr="0035419C" w:rsidRDefault="003550AF" w:rsidP="00DB405A">
            <w:pPr>
              <w:keepNext/>
              <w:keepLines/>
              <w:spacing w:before="0" w:after="0" w:line="360" w:lineRule="auto"/>
              <w:rPr>
                <w:b/>
                <w:bCs/>
                <w:sz w:val="24"/>
                <w:rtl/>
              </w:rPr>
            </w:pPr>
            <w:r w:rsidRPr="0035419C">
              <w:rPr>
                <w:b/>
                <w:bCs/>
                <w:sz w:val="24"/>
                <w:rtl/>
              </w:rPr>
              <w:t>מרח' מסילת ישרים 6 ירושלים</w:t>
            </w:r>
          </w:p>
          <w:p w14:paraId="59F9F686" w14:textId="77777777" w:rsidR="003550AF" w:rsidRDefault="003550AF" w:rsidP="00DB405A">
            <w:pPr>
              <w:keepNext/>
              <w:keepLines/>
              <w:spacing w:before="0" w:after="0" w:line="360" w:lineRule="auto"/>
              <w:rPr>
                <w:b/>
                <w:bCs/>
                <w:sz w:val="24"/>
                <w:rtl/>
              </w:rPr>
            </w:pPr>
            <w:r w:rsidRPr="0035419C">
              <w:rPr>
                <w:b/>
                <w:bCs/>
                <w:sz w:val="24"/>
                <w:rtl/>
              </w:rPr>
              <w:t>טל': __________, פקס': ___________</w:t>
            </w:r>
          </w:p>
          <w:p w14:paraId="65734E8A" w14:textId="77777777" w:rsidR="003550AF" w:rsidRPr="0035419C" w:rsidRDefault="003550AF" w:rsidP="00DB405A">
            <w:pPr>
              <w:keepNext/>
              <w:keepLines/>
              <w:spacing w:before="0" w:after="0" w:line="360" w:lineRule="auto"/>
              <w:rPr>
                <w:b/>
                <w:bCs/>
                <w:sz w:val="24"/>
                <w:rtl/>
              </w:rPr>
            </w:pPr>
            <w:r>
              <w:rPr>
                <w:rFonts w:hint="cs"/>
                <w:b/>
                <w:bCs/>
                <w:sz w:val="24"/>
                <w:rtl/>
              </w:rPr>
              <w:t>מס' ישות עסקית: 500106505</w:t>
            </w:r>
          </w:p>
          <w:p w14:paraId="1398F880" w14:textId="77777777" w:rsidR="003550AF" w:rsidRPr="0035419C" w:rsidRDefault="003550AF" w:rsidP="00DB405A">
            <w:pPr>
              <w:keepNext/>
              <w:keepLines/>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14:paraId="0BE117AD" w14:textId="77777777" w:rsidR="003550AF" w:rsidRPr="00241BAE" w:rsidRDefault="003550AF" w:rsidP="00DB405A">
      <w:pPr>
        <w:keepNext/>
        <w:keepLines/>
        <w:spacing w:before="0" w:after="0" w:line="360" w:lineRule="auto"/>
        <w:jc w:val="right"/>
        <w:rPr>
          <w:b/>
          <w:bCs/>
          <w:sz w:val="24"/>
          <w:u w:val="single"/>
          <w:rtl/>
        </w:rPr>
      </w:pPr>
      <w:r w:rsidRPr="00241BAE">
        <w:rPr>
          <w:b/>
          <w:bCs/>
          <w:sz w:val="24"/>
          <w:u w:val="single"/>
          <w:rtl/>
        </w:rPr>
        <w:t>מצד אחד;</w:t>
      </w:r>
    </w:p>
    <w:p w14:paraId="55560151" w14:textId="77777777" w:rsidR="003550AF" w:rsidRPr="0035419C" w:rsidRDefault="003550AF" w:rsidP="00DB405A">
      <w:pPr>
        <w:keepNext/>
        <w:keepLines/>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50"/>
        <w:gridCol w:w="546"/>
        <w:gridCol w:w="6416"/>
      </w:tblGrid>
      <w:tr w:rsidR="003550AF" w:rsidRPr="0035419C" w14:paraId="48CAF95F" w14:textId="77777777" w:rsidTr="003550AF">
        <w:tc>
          <w:tcPr>
            <w:tcW w:w="1501" w:type="dxa"/>
          </w:tcPr>
          <w:p w14:paraId="5F7D667A" w14:textId="77777777" w:rsidR="003550AF" w:rsidRPr="0035419C" w:rsidRDefault="003550AF" w:rsidP="00DB405A">
            <w:pPr>
              <w:keepNext/>
              <w:keepLines/>
              <w:spacing w:before="0" w:after="0" w:line="360" w:lineRule="auto"/>
              <w:rPr>
                <w:b/>
                <w:bCs/>
                <w:sz w:val="24"/>
              </w:rPr>
            </w:pPr>
          </w:p>
        </w:tc>
        <w:tc>
          <w:tcPr>
            <w:tcW w:w="590" w:type="dxa"/>
          </w:tcPr>
          <w:p w14:paraId="68D13F4B" w14:textId="77777777" w:rsidR="003550AF" w:rsidRPr="0035419C" w:rsidRDefault="003550AF" w:rsidP="00DB405A">
            <w:pPr>
              <w:keepNext/>
              <w:keepLines/>
              <w:spacing w:before="0" w:after="0" w:line="360" w:lineRule="auto"/>
              <w:rPr>
                <w:b/>
                <w:bCs/>
                <w:sz w:val="24"/>
              </w:rPr>
            </w:pPr>
          </w:p>
        </w:tc>
        <w:tc>
          <w:tcPr>
            <w:tcW w:w="6629" w:type="dxa"/>
          </w:tcPr>
          <w:p w14:paraId="3E760C71" w14:textId="77777777" w:rsidR="003550AF" w:rsidRPr="0035419C" w:rsidRDefault="003550AF" w:rsidP="00DB405A">
            <w:pPr>
              <w:keepNext/>
              <w:keepLines/>
              <w:spacing w:before="0" w:after="0" w:line="360" w:lineRule="auto"/>
              <w:rPr>
                <w:b/>
                <w:bCs/>
                <w:sz w:val="24"/>
                <w:rtl/>
              </w:rPr>
            </w:pPr>
            <w:r w:rsidRPr="0035419C">
              <w:rPr>
                <w:b/>
                <w:bCs/>
                <w:sz w:val="24"/>
                <w:rtl/>
              </w:rPr>
              <w:t>________________________________</w:t>
            </w:r>
          </w:p>
          <w:p w14:paraId="51C82FFA" w14:textId="77777777" w:rsidR="003550AF" w:rsidRPr="006B3A16" w:rsidRDefault="003550AF" w:rsidP="00DB405A">
            <w:pPr>
              <w:keepNext/>
              <w:keepLines/>
              <w:spacing w:before="0" w:after="0" w:line="360" w:lineRule="auto"/>
              <w:rPr>
                <w:sz w:val="24"/>
                <w:rtl/>
              </w:rPr>
            </w:pPr>
            <w:r w:rsidRPr="006B3A16">
              <w:rPr>
                <w:sz w:val="24"/>
                <w:rtl/>
              </w:rPr>
              <w:t>מרח' ____________________________</w:t>
            </w:r>
          </w:p>
          <w:p w14:paraId="07E57D5D" w14:textId="77777777" w:rsidR="003550AF" w:rsidRDefault="003550AF" w:rsidP="00DB405A">
            <w:pPr>
              <w:keepNext/>
              <w:keepLines/>
              <w:spacing w:before="0" w:after="0" w:line="360" w:lineRule="auto"/>
              <w:rPr>
                <w:sz w:val="24"/>
                <w:rtl/>
              </w:rPr>
            </w:pPr>
            <w:r w:rsidRPr="006B3A16">
              <w:rPr>
                <w:sz w:val="24"/>
                <w:rtl/>
              </w:rPr>
              <w:t>טל' ___________, פקס': ____________</w:t>
            </w:r>
          </w:p>
          <w:p w14:paraId="0A070FB6" w14:textId="77777777" w:rsidR="003550AF" w:rsidRPr="006B3A16" w:rsidRDefault="003550AF" w:rsidP="00DB405A">
            <w:pPr>
              <w:keepNext/>
              <w:keepLines/>
              <w:spacing w:before="0" w:after="0" w:line="360" w:lineRule="auto"/>
              <w:rPr>
                <w:sz w:val="24"/>
                <w:rtl/>
              </w:rPr>
            </w:pPr>
            <w:r>
              <w:rPr>
                <w:rFonts w:hint="cs"/>
                <w:sz w:val="24"/>
                <w:rtl/>
              </w:rPr>
              <w:t>דוא"ל:_________________________________</w:t>
            </w:r>
          </w:p>
          <w:p w14:paraId="4BF27210" w14:textId="77777777" w:rsidR="003550AF" w:rsidRPr="006B3A16" w:rsidRDefault="003550AF" w:rsidP="00DB405A">
            <w:pPr>
              <w:keepNext/>
              <w:keepLines/>
              <w:spacing w:before="0" w:after="0" w:line="360" w:lineRule="auto"/>
              <w:rPr>
                <w:sz w:val="24"/>
                <w:rtl/>
              </w:rPr>
            </w:pPr>
            <w:r w:rsidRPr="006B3A16">
              <w:rPr>
                <w:sz w:val="24"/>
                <w:rtl/>
              </w:rPr>
              <w:t>מספר תאגיד / עוסק מורשה________________________</w:t>
            </w:r>
          </w:p>
          <w:p w14:paraId="2F0EAB73" w14:textId="77777777" w:rsidR="003550AF" w:rsidRPr="006B3A16" w:rsidRDefault="003550AF" w:rsidP="00DB405A">
            <w:pPr>
              <w:keepNext/>
              <w:keepLines/>
              <w:spacing w:before="0" w:after="0" w:line="360" w:lineRule="auto"/>
              <w:rPr>
                <w:sz w:val="24"/>
                <w:rtl/>
              </w:rPr>
            </w:pPr>
            <w:r w:rsidRPr="006B3A16">
              <w:rPr>
                <w:sz w:val="24"/>
                <w:rtl/>
              </w:rPr>
              <w:t xml:space="preserve">על ידי מורשי חתימה </w:t>
            </w:r>
            <w:r>
              <w:rPr>
                <w:rFonts w:hint="cs"/>
                <w:sz w:val="24"/>
                <w:rtl/>
              </w:rPr>
              <w:t>ששמו/ם</w:t>
            </w:r>
            <w:r w:rsidRPr="006B3A16">
              <w:rPr>
                <w:sz w:val="24"/>
                <w:rtl/>
              </w:rPr>
              <w:t>_________________</w:t>
            </w:r>
          </w:p>
          <w:p w14:paraId="60D43A3C" w14:textId="77777777" w:rsidR="003550AF" w:rsidRPr="0035419C" w:rsidRDefault="003550AF" w:rsidP="00DB405A">
            <w:pPr>
              <w:keepNext/>
              <w:keepLines/>
              <w:spacing w:before="0" w:after="0" w:line="360" w:lineRule="auto"/>
              <w:rPr>
                <w:b/>
                <w:bCs/>
                <w:sz w:val="24"/>
              </w:rPr>
            </w:pPr>
            <w:r w:rsidRPr="006B3A16">
              <w:rPr>
                <w:sz w:val="24"/>
                <w:rtl/>
              </w:rPr>
              <w:t>(להלן: "הספק")</w:t>
            </w:r>
          </w:p>
        </w:tc>
      </w:tr>
    </w:tbl>
    <w:p w14:paraId="2DCD88BB" w14:textId="77777777" w:rsidR="003550AF" w:rsidRPr="00241BAE" w:rsidRDefault="003550AF" w:rsidP="00DB405A">
      <w:pPr>
        <w:keepNext/>
        <w:keepLines/>
        <w:spacing w:before="0" w:after="0" w:line="360" w:lineRule="auto"/>
        <w:jc w:val="right"/>
        <w:rPr>
          <w:b/>
          <w:bCs/>
          <w:sz w:val="24"/>
          <w:u w:val="single"/>
          <w:rtl/>
        </w:rPr>
      </w:pPr>
      <w:r w:rsidRPr="00241BAE">
        <w:rPr>
          <w:b/>
          <w:bCs/>
          <w:sz w:val="24"/>
          <w:u w:val="single"/>
          <w:rtl/>
        </w:rPr>
        <w:t>מצד שני;</w:t>
      </w:r>
    </w:p>
    <w:p w14:paraId="410331E5" w14:textId="1A127E88" w:rsidR="003550AF" w:rsidRPr="006B3A16" w:rsidRDefault="003550AF" w:rsidP="00DB405A">
      <w:pPr>
        <w:keepNext/>
        <w:keepLines/>
        <w:spacing w:before="0" w:after="0" w:line="360" w:lineRule="auto"/>
        <w:ind w:left="1417" w:hanging="1417"/>
        <w:rPr>
          <w:sz w:val="24"/>
          <w:rtl/>
        </w:rPr>
      </w:pPr>
      <w:r w:rsidRPr="00241BAE">
        <w:rPr>
          <w:b/>
          <w:bCs/>
          <w:sz w:val="24"/>
          <w:rtl/>
        </w:rPr>
        <w:t>הואיל</w:t>
      </w:r>
      <w:r w:rsidR="00241BAE">
        <w:rPr>
          <w:sz w:val="24"/>
          <w:rtl/>
        </w:rPr>
        <w:t>:</w:t>
      </w:r>
      <w:r w:rsidR="00874004">
        <w:rPr>
          <w:rFonts w:hint="cs"/>
          <w:sz w:val="24"/>
          <w:rtl/>
        </w:rPr>
        <w:t xml:space="preserve">   </w:t>
      </w:r>
      <w:r w:rsidR="00A241F1">
        <w:rPr>
          <w:rFonts w:hint="cs"/>
          <w:sz w:val="24"/>
          <w:rtl/>
        </w:rPr>
        <w:t xml:space="preserve"> </w:t>
      </w:r>
      <w:r w:rsidRPr="006B3A16">
        <w:rPr>
          <w:sz w:val="24"/>
          <w:rtl/>
        </w:rPr>
        <w:t xml:space="preserve">והספק עוסק במתן </w:t>
      </w:r>
      <w:r w:rsidR="004B2293" w:rsidRPr="004B2293">
        <w:rPr>
          <w:sz w:val="24"/>
          <w:rtl/>
        </w:rPr>
        <w:t xml:space="preserve">שירותי </w:t>
      </w:r>
      <w:r w:rsidR="0090219A">
        <w:rPr>
          <w:rFonts w:hint="cs"/>
          <w:sz w:val="24"/>
          <w:rtl/>
        </w:rPr>
        <w:t>ייעוץ</w:t>
      </w:r>
      <w:r w:rsidR="0090219A" w:rsidRPr="0090219A">
        <w:rPr>
          <w:sz w:val="24"/>
          <w:rtl/>
        </w:rPr>
        <w:t xml:space="preserve"> בנושאי מדיניות הגירה</w:t>
      </w:r>
      <w:r w:rsidRPr="006B3A16">
        <w:rPr>
          <w:sz w:val="24"/>
          <w:rtl/>
        </w:rPr>
        <w:t>;</w:t>
      </w:r>
    </w:p>
    <w:p w14:paraId="329DEE5E" w14:textId="77777777" w:rsidR="003550AF" w:rsidRPr="006B3A16" w:rsidRDefault="003550AF" w:rsidP="00DB405A">
      <w:pPr>
        <w:keepNext/>
        <w:keepLines/>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שירותי </w:t>
      </w:r>
      <w:r w:rsidR="008151F5">
        <w:rPr>
          <w:rFonts w:hint="cs"/>
          <w:sz w:val="24"/>
          <w:rtl/>
        </w:rPr>
        <w:t>מחקר ומידענות</w:t>
      </w:r>
      <w:r w:rsidR="004B2293" w:rsidRPr="004B2293">
        <w:rPr>
          <w:sz w:val="24"/>
          <w:rtl/>
        </w:rPr>
        <w:t xml:space="preserve"> </w:t>
      </w:r>
      <w:r w:rsidRPr="006B3A16">
        <w:rPr>
          <w:sz w:val="24"/>
          <w:rtl/>
        </w:rPr>
        <w:t>ולביצוע התחייבויותיו על פי חוזה זה ועל פי דין;</w:t>
      </w:r>
    </w:p>
    <w:p w14:paraId="6FCE4D42" w14:textId="66576C6F" w:rsidR="003550AF" w:rsidRDefault="003550AF" w:rsidP="00A241F1">
      <w:pPr>
        <w:keepNext/>
        <w:keepLines/>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w:t>
      </w:r>
      <w:r w:rsidR="00010A82" w:rsidRPr="00010A82">
        <w:rPr>
          <w:sz w:val="24"/>
          <w:rtl/>
        </w:rPr>
        <w:t xml:space="preserve">מס' </w:t>
      </w:r>
      <w:r w:rsidR="00A241F1">
        <w:rPr>
          <w:rFonts w:hint="cs"/>
          <w:sz w:val="24"/>
          <w:rtl/>
        </w:rPr>
        <w:t>10</w:t>
      </w:r>
      <w:r w:rsidR="00010A82" w:rsidRPr="00010A82">
        <w:rPr>
          <w:sz w:val="24"/>
          <w:rtl/>
        </w:rPr>
        <w:t xml:space="preserve">/2021 למתן </w:t>
      </w:r>
      <w:r w:rsidR="00E75BAE">
        <w:rPr>
          <w:sz w:val="24"/>
          <w:rtl/>
        </w:rPr>
        <w:t xml:space="preserve">שירותי </w:t>
      </w:r>
      <w:r w:rsidR="009C1685">
        <w:rPr>
          <w:sz w:val="24"/>
          <w:rtl/>
        </w:rPr>
        <w:t xml:space="preserve">ייעוץ </w:t>
      </w:r>
      <w:r w:rsidR="0090219A" w:rsidRPr="0090219A">
        <w:rPr>
          <w:sz w:val="24"/>
          <w:rtl/>
        </w:rPr>
        <w:t>מקצועי למנכ"ל רשות האוכלוסין וההגירה בנושאי מדיניות הגירה</w:t>
      </w:r>
      <w:r w:rsidR="00E75BAE">
        <w:rPr>
          <w:sz w:val="24"/>
          <w:rtl/>
        </w:rPr>
        <w:t xml:space="preserve"> </w:t>
      </w:r>
      <w:r w:rsidR="00874004">
        <w:rPr>
          <w:rFonts w:hint="cs"/>
          <w:sz w:val="24"/>
          <w:rtl/>
        </w:rPr>
        <w:t>;</w:t>
      </w:r>
    </w:p>
    <w:p w14:paraId="5876D742" w14:textId="77777777" w:rsidR="003550AF" w:rsidRDefault="003550AF" w:rsidP="00DB405A">
      <w:pPr>
        <w:keepNext/>
        <w:keepLines/>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874004">
        <w:rPr>
          <w:sz w:val="24"/>
          <w:rtl/>
        </w:rPr>
        <w:t xml:space="preserve"> החוזה</w:t>
      </w:r>
      <w:r w:rsidR="00874004">
        <w:rPr>
          <w:rFonts w:hint="cs"/>
          <w:sz w:val="24"/>
          <w:rtl/>
        </w:rPr>
        <w:t>;</w:t>
      </w:r>
    </w:p>
    <w:p w14:paraId="622CE999" w14:textId="77777777" w:rsidR="00241BAE" w:rsidRDefault="00241BAE" w:rsidP="00DB405A">
      <w:pPr>
        <w:keepNext/>
        <w:keepLines/>
        <w:spacing w:before="0" w:after="0"/>
        <w:ind w:left="824" w:hanging="851"/>
        <w:rPr>
          <w:sz w:val="24"/>
          <w:rtl/>
        </w:rPr>
      </w:pPr>
    </w:p>
    <w:p w14:paraId="700A7EA0" w14:textId="77777777" w:rsidR="003550AF" w:rsidRPr="00241BAE" w:rsidRDefault="003550AF" w:rsidP="00DB405A">
      <w:pPr>
        <w:keepNext/>
        <w:keepLines/>
        <w:spacing w:before="0" w:after="0" w:line="360" w:lineRule="auto"/>
        <w:jc w:val="center"/>
        <w:rPr>
          <w:b/>
          <w:bCs/>
          <w:sz w:val="24"/>
          <w:u w:val="single"/>
          <w:rtl/>
        </w:rPr>
      </w:pPr>
      <w:r w:rsidRPr="00241BAE">
        <w:rPr>
          <w:b/>
          <w:bCs/>
          <w:sz w:val="24"/>
          <w:u w:val="single"/>
          <w:rtl/>
        </w:rPr>
        <w:t>לפיכך הוצהר, הותנה והוסכם בין הצדדים כדלקמן:</w:t>
      </w:r>
    </w:p>
    <w:p w14:paraId="5DA8BD7B" w14:textId="77777777" w:rsidR="003550AF" w:rsidRPr="009C0CE4" w:rsidRDefault="003550AF" w:rsidP="00DB405A">
      <w:pPr>
        <w:pStyle w:val="11"/>
        <w:keepNext/>
        <w:keepLines/>
        <w:numPr>
          <w:ilvl w:val="0"/>
          <w:numId w:val="7"/>
        </w:numPr>
        <w:spacing w:before="0" w:after="0"/>
        <w:rPr>
          <w:b/>
          <w:bCs/>
          <w:noProof w:val="0"/>
          <w:rtl/>
        </w:rPr>
      </w:pPr>
      <w:r w:rsidRPr="009C0CE4">
        <w:rPr>
          <w:b/>
          <w:bCs/>
          <w:noProof w:val="0"/>
          <w:rtl/>
        </w:rPr>
        <w:t>מבוא ופרשנות</w:t>
      </w:r>
    </w:p>
    <w:p w14:paraId="2D79ED2E"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המבוא והנספחים לחוזה זה מהווים חלק בלתי נפרד מהחוזה.</w:t>
      </w:r>
    </w:p>
    <w:p w14:paraId="398CBADA" w14:textId="77777777" w:rsidR="003550AF" w:rsidRPr="005237CA" w:rsidRDefault="003550AF" w:rsidP="00DB405A">
      <w:pPr>
        <w:pStyle w:val="20"/>
        <w:keepNext/>
        <w:keepLines/>
        <w:tabs>
          <w:tab w:val="clear" w:pos="1997"/>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66E91F6D"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כותרות הסעיפים בחוזה זה נועדו לנוחות בלבד ולא ישמשו לפרשנות החוזה.</w:t>
      </w:r>
    </w:p>
    <w:p w14:paraId="18677776" w14:textId="77777777" w:rsidR="003550AF" w:rsidRDefault="003550AF" w:rsidP="00DB405A">
      <w:pPr>
        <w:pStyle w:val="20"/>
        <w:keepNext/>
        <w:keepLines/>
        <w:tabs>
          <w:tab w:val="clear" w:pos="1997"/>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320DBE6A" w14:textId="77777777" w:rsidR="00A241F1" w:rsidRDefault="00A241F1" w:rsidP="00A241F1">
      <w:pPr>
        <w:pStyle w:val="20"/>
        <w:keepNext/>
        <w:keepLines/>
        <w:numPr>
          <w:ilvl w:val="0"/>
          <w:numId w:val="0"/>
        </w:numPr>
        <w:spacing w:before="0" w:after="0"/>
        <w:ind w:left="1107"/>
      </w:pPr>
    </w:p>
    <w:p w14:paraId="545E9BB2" w14:textId="77777777" w:rsidR="003550AF" w:rsidRPr="009C6CA1" w:rsidRDefault="003550AF" w:rsidP="00DB405A">
      <w:pPr>
        <w:pStyle w:val="11"/>
        <w:keepNext/>
        <w:keepLines/>
        <w:numPr>
          <w:ilvl w:val="0"/>
          <w:numId w:val="1"/>
        </w:numPr>
        <w:spacing w:before="0" w:after="0"/>
        <w:rPr>
          <w:b/>
          <w:bCs/>
        </w:rPr>
      </w:pPr>
      <w:r w:rsidRPr="009C6CA1">
        <w:rPr>
          <w:b/>
          <w:bCs/>
          <w:noProof w:val="0"/>
          <w:rtl/>
        </w:rPr>
        <w:t>הגדרות</w:t>
      </w:r>
    </w:p>
    <w:p w14:paraId="4C87CD7C" w14:textId="77777777" w:rsidR="003550AF" w:rsidRPr="000451F3" w:rsidRDefault="003550AF" w:rsidP="00DB405A">
      <w:pPr>
        <w:pStyle w:val="20"/>
        <w:keepNext/>
        <w:keepLines/>
        <w:tabs>
          <w:tab w:val="clear" w:pos="1997"/>
          <w:tab w:val="num" w:pos="1107"/>
        </w:tabs>
        <w:spacing w:before="0" w:after="0"/>
        <w:ind w:left="1107" w:hanging="567"/>
      </w:pPr>
      <w:r w:rsidRPr="000451F3">
        <w:rPr>
          <w:noProof w:val="0"/>
          <w:rtl/>
        </w:rPr>
        <w:t>בחוזה זה תהיה לביטויים הבאים המשמעות שלצידם:</w:t>
      </w:r>
    </w:p>
    <w:p w14:paraId="10E2F560" w14:textId="77777777" w:rsidR="003550AF" w:rsidRPr="000451F3"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451F3">
        <w:rPr>
          <w:noProof w:val="0"/>
          <w:rtl/>
        </w:rPr>
        <w:t>"</w:t>
      </w:r>
      <w:r w:rsidR="008151F5">
        <w:rPr>
          <w:rFonts w:hint="cs"/>
          <w:noProof w:val="0"/>
          <w:rtl/>
        </w:rPr>
        <w:t xml:space="preserve"> </w:t>
      </w:r>
      <w:r w:rsidRPr="000451F3">
        <w:rPr>
          <w:noProof w:val="0"/>
          <w:rtl/>
        </w:rPr>
        <w:t xml:space="preserve">– </w:t>
      </w:r>
      <w:r>
        <w:rPr>
          <w:rFonts w:hint="cs"/>
          <w:noProof w:val="0"/>
          <w:rtl/>
        </w:rPr>
        <w:t xml:space="preserve">מתן </w:t>
      </w:r>
      <w:r w:rsidR="00E75BAE">
        <w:rPr>
          <w:noProof w:val="0"/>
          <w:rtl/>
        </w:rPr>
        <w:t xml:space="preserve">שירותי </w:t>
      </w:r>
      <w:r w:rsidR="009C1685">
        <w:rPr>
          <w:noProof w:val="0"/>
          <w:rtl/>
        </w:rPr>
        <w:t xml:space="preserve">ייעוץ </w:t>
      </w:r>
      <w:r w:rsidR="0090219A" w:rsidRPr="0090219A">
        <w:rPr>
          <w:noProof w:val="0"/>
          <w:rtl/>
        </w:rPr>
        <w:t>מקצועי למנכ"ל רשות האוכלוסין וההגירה בנושאי מדיניות הגירה</w:t>
      </w:r>
      <w:r w:rsidR="0090219A" w:rsidRPr="0090219A">
        <w:rPr>
          <w:rFonts w:hint="cs"/>
          <w:noProof w:val="0"/>
          <w:rtl/>
        </w:rPr>
        <w:t xml:space="preserve"> </w:t>
      </w:r>
      <w:r>
        <w:rPr>
          <w:rFonts w:hint="cs"/>
          <w:noProof w:val="0"/>
          <w:rtl/>
        </w:rPr>
        <w:t>כמפורט במכרז.</w:t>
      </w:r>
    </w:p>
    <w:p w14:paraId="6DEC29DB" w14:textId="77777777" w:rsidR="003550AF" w:rsidRPr="000451F3"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נציג הרשות</w:t>
      </w:r>
      <w:r w:rsidRPr="000451F3">
        <w:rPr>
          <w:noProof w:val="0"/>
          <w:rtl/>
        </w:rPr>
        <w:t>" – מי שימונה על ידי הרשות מעת לעת למילוי התפקידים המוטלים עליו בחוזה זה, ואשר שמו ופרטי ההתקשרות עימו יימסרו לספק.</w:t>
      </w:r>
    </w:p>
    <w:p w14:paraId="180EA96D" w14:textId="77777777" w:rsidR="003550AF" w:rsidRPr="000724FF"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724FF">
        <w:rPr>
          <w:rFonts w:hint="cs"/>
          <w:noProof w:val="0"/>
          <w:rtl/>
        </w:rPr>
        <w:t xml:space="preserve"> המבוקשים</w:t>
      </w:r>
      <w:r w:rsidRPr="000451F3">
        <w:rPr>
          <w:noProof w:val="0"/>
          <w:rtl/>
        </w:rPr>
        <w:t xml:space="preserve">" –נספח </w:t>
      </w:r>
      <w:r>
        <w:rPr>
          <w:rFonts w:hint="cs"/>
          <w:noProof w:val="0"/>
          <w:rtl/>
        </w:rPr>
        <w:t>א' למכרז</w:t>
      </w:r>
      <w:r w:rsidRPr="000724FF">
        <w:rPr>
          <w:noProof w:val="0"/>
          <w:rtl/>
        </w:rPr>
        <w:t>.</w:t>
      </w:r>
    </w:p>
    <w:p w14:paraId="05867F9C" w14:textId="77777777" w:rsidR="003550AF" w:rsidRPr="000451F3" w:rsidRDefault="003550AF" w:rsidP="00DB405A">
      <w:pPr>
        <w:pStyle w:val="11"/>
        <w:keepNext/>
        <w:keepLines/>
        <w:numPr>
          <w:ilvl w:val="0"/>
          <w:numId w:val="1"/>
        </w:numPr>
        <w:spacing w:before="0" w:after="0"/>
        <w:rPr>
          <w:b/>
          <w:bCs/>
        </w:rPr>
      </w:pPr>
      <w:r w:rsidRPr="000451F3">
        <w:rPr>
          <w:b/>
          <w:bCs/>
          <w:noProof w:val="0"/>
          <w:rtl/>
        </w:rPr>
        <w:t>נספחים ומסמכים נוספים</w:t>
      </w:r>
    </w:p>
    <w:p w14:paraId="13DA4251"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הנספחים לחוזה זה הם כמפורט</w:t>
      </w:r>
      <w:r>
        <w:rPr>
          <w:noProof w:val="0"/>
          <w:rtl/>
        </w:rPr>
        <w:t xml:space="preserve"> להלן:</w:t>
      </w:r>
    </w:p>
    <w:p w14:paraId="372ECB35" w14:textId="77777777" w:rsidR="003550AF" w:rsidRDefault="003550AF" w:rsidP="00DB405A">
      <w:pPr>
        <w:pStyle w:val="20"/>
        <w:keepNext/>
        <w:keepLines/>
        <w:numPr>
          <w:ilvl w:val="2"/>
          <w:numId w:val="1"/>
        </w:numPr>
        <w:tabs>
          <w:tab w:val="clear" w:pos="1956"/>
          <w:tab w:val="num" w:pos="1391"/>
        </w:tabs>
        <w:spacing w:before="0" w:after="0"/>
        <w:ind w:left="1391" w:hanging="709"/>
        <w:rPr>
          <w:noProof w:val="0"/>
        </w:rPr>
      </w:pPr>
      <w:r w:rsidRPr="00F12DB9">
        <w:rPr>
          <w:b/>
          <w:bCs/>
          <w:noProof w:val="0"/>
          <w:rtl/>
        </w:rPr>
        <w:t xml:space="preserve">נספח </w:t>
      </w:r>
      <w:r w:rsidRPr="00F12DB9">
        <w:rPr>
          <w:rFonts w:hint="cs"/>
          <w:b/>
          <w:bCs/>
          <w:noProof w:val="0"/>
          <w:rtl/>
        </w:rPr>
        <w:t>1</w:t>
      </w:r>
      <w:r w:rsidR="00651E4B">
        <w:rPr>
          <w:rFonts w:hint="cs"/>
          <w:noProof w:val="0"/>
          <w:rtl/>
        </w:rPr>
        <w:t xml:space="preserve"> </w:t>
      </w:r>
      <w:r w:rsidR="00F12DB9" w:rsidRPr="00F12DB9">
        <w:rPr>
          <w:rFonts w:hint="cs"/>
          <w:noProof w:val="0"/>
          <w:rtl/>
        </w:rPr>
        <w:t>-</w:t>
      </w:r>
      <w:r w:rsidRPr="000E243E">
        <w:rPr>
          <w:noProof w:val="0"/>
          <w:rtl/>
        </w:rPr>
        <w:t xml:space="preserve"> נוסח ערבות ביצוע</w:t>
      </w:r>
    </w:p>
    <w:p w14:paraId="1936896C" w14:textId="77777777" w:rsidR="003550AF" w:rsidRDefault="00F12DB9" w:rsidP="00DB405A">
      <w:pPr>
        <w:pStyle w:val="20"/>
        <w:keepNext/>
        <w:keepLines/>
        <w:numPr>
          <w:ilvl w:val="2"/>
          <w:numId w:val="1"/>
        </w:numPr>
        <w:tabs>
          <w:tab w:val="clear" w:pos="1956"/>
          <w:tab w:val="num" w:pos="1391"/>
        </w:tabs>
        <w:spacing w:before="0" w:after="0"/>
        <w:ind w:left="1391" w:hanging="709"/>
        <w:rPr>
          <w:noProof w:val="0"/>
        </w:rPr>
      </w:pPr>
      <w:r>
        <w:rPr>
          <w:b/>
          <w:bCs/>
          <w:noProof w:val="0"/>
          <w:rtl/>
        </w:rPr>
        <w:t>נספח</w:t>
      </w:r>
      <w:r>
        <w:rPr>
          <w:rFonts w:hint="cs"/>
          <w:b/>
          <w:bCs/>
          <w:noProof w:val="0"/>
          <w:rtl/>
        </w:rPr>
        <w:t xml:space="preserve"> 2</w:t>
      </w:r>
      <w:r w:rsidR="00651E4B">
        <w:rPr>
          <w:rFonts w:hint="cs"/>
          <w:noProof w:val="0"/>
          <w:rtl/>
        </w:rPr>
        <w:t xml:space="preserve"> </w:t>
      </w:r>
      <w:r w:rsidRPr="00F12DB9">
        <w:rPr>
          <w:rFonts w:hint="cs"/>
          <w:noProof w:val="0"/>
          <w:rtl/>
        </w:rPr>
        <w:t>-</w:t>
      </w:r>
      <w:r>
        <w:rPr>
          <w:rFonts w:hint="cs"/>
          <w:b/>
          <w:bCs/>
          <w:noProof w:val="0"/>
          <w:rtl/>
        </w:rPr>
        <w:t xml:space="preserve"> </w:t>
      </w:r>
      <w:r>
        <w:rPr>
          <w:rFonts w:hint="cs"/>
          <w:noProof w:val="0"/>
          <w:rtl/>
        </w:rPr>
        <w:t>שמירה על סודיות</w:t>
      </w:r>
    </w:p>
    <w:p w14:paraId="5C42AD8E" w14:textId="77777777" w:rsidR="003550AF" w:rsidRDefault="003550AF" w:rsidP="00DB405A">
      <w:pPr>
        <w:pStyle w:val="20"/>
        <w:keepNext/>
        <w:keepLines/>
        <w:numPr>
          <w:ilvl w:val="2"/>
          <w:numId w:val="1"/>
        </w:numPr>
        <w:tabs>
          <w:tab w:val="clear" w:pos="1956"/>
          <w:tab w:val="num" w:pos="1391"/>
        </w:tabs>
        <w:spacing w:before="0" w:after="0"/>
        <w:ind w:left="1391" w:hanging="709"/>
        <w:rPr>
          <w:noProof w:val="0"/>
        </w:rPr>
      </w:pPr>
      <w:r w:rsidRPr="00F12DB9">
        <w:rPr>
          <w:rFonts w:hint="cs"/>
          <w:b/>
          <w:bCs/>
          <w:noProof w:val="0"/>
          <w:rtl/>
        </w:rPr>
        <w:t>נספח 3</w:t>
      </w:r>
      <w:r w:rsidR="00651E4B">
        <w:rPr>
          <w:rFonts w:hint="cs"/>
          <w:noProof w:val="0"/>
          <w:rtl/>
        </w:rPr>
        <w:t xml:space="preserve"> </w:t>
      </w:r>
      <w:r w:rsidR="00F12DB9" w:rsidRPr="00F12DB9">
        <w:rPr>
          <w:rFonts w:hint="cs"/>
          <w:noProof w:val="0"/>
          <w:rtl/>
        </w:rPr>
        <w:t>-</w:t>
      </w:r>
      <w:r w:rsidR="00F12DB9">
        <w:rPr>
          <w:rFonts w:hint="cs"/>
          <w:noProof w:val="0"/>
          <w:rtl/>
        </w:rPr>
        <w:t xml:space="preserve"> התחייבות למניעת ניגוד עניינים</w:t>
      </w:r>
    </w:p>
    <w:p w14:paraId="0508F8B5" w14:textId="77777777" w:rsidR="00F12DB9" w:rsidRDefault="00F12DB9" w:rsidP="00DB405A">
      <w:pPr>
        <w:pStyle w:val="20"/>
        <w:keepNext/>
        <w:keepLines/>
        <w:numPr>
          <w:ilvl w:val="2"/>
          <w:numId w:val="1"/>
        </w:numPr>
        <w:tabs>
          <w:tab w:val="clear" w:pos="1956"/>
          <w:tab w:val="num" w:pos="1391"/>
        </w:tabs>
        <w:spacing w:before="0" w:after="0"/>
        <w:ind w:left="1391" w:hanging="709"/>
        <w:rPr>
          <w:noProof w:val="0"/>
        </w:rPr>
      </w:pPr>
      <w:r>
        <w:rPr>
          <w:rFonts w:hint="cs"/>
          <w:b/>
          <w:bCs/>
          <w:noProof w:val="0"/>
          <w:rtl/>
        </w:rPr>
        <w:t>נספח 4</w:t>
      </w:r>
      <w:r w:rsidR="00651E4B">
        <w:rPr>
          <w:rFonts w:hint="cs"/>
          <w:noProof w:val="0"/>
          <w:rtl/>
        </w:rPr>
        <w:t xml:space="preserve"> </w:t>
      </w:r>
      <w:r w:rsidRPr="00F12DB9">
        <w:rPr>
          <w:rFonts w:hint="cs"/>
          <w:noProof w:val="0"/>
          <w:rtl/>
        </w:rPr>
        <w:t>-</w:t>
      </w:r>
      <w:r>
        <w:rPr>
          <w:rFonts w:hint="cs"/>
          <w:noProof w:val="0"/>
          <w:rtl/>
        </w:rPr>
        <w:t xml:space="preserve"> חוזה פורטל ספקים</w:t>
      </w:r>
    </w:p>
    <w:p w14:paraId="7AC321F8" w14:textId="77777777" w:rsidR="003550AF" w:rsidRPr="0007647A" w:rsidRDefault="003550AF" w:rsidP="00DB405A">
      <w:pPr>
        <w:pStyle w:val="20"/>
        <w:keepNext/>
        <w:keepLines/>
        <w:tabs>
          <w:tab w:val="clear" w:pos="1997"/>
          <w:tab w:val="num" w:pos="1107"/>
        </w:tabs>
        <w:spacing w:before="0" w:after="0"/>
        <w:ind w:left="1107" w:hanging="567"/>
        <w:rPr>
          <w:rFonts w:ascii="David" w:hAnsi="David"/>
        </w:rPr>
      </w:pPr>
      <w:bookmarkStart w:id="46" w:name="_Ref260548893"/>
      <w:r w:rsidRPr="0007647A">
        <w:rPr>
          <w:rFonts w:ascii="David" w:hAnsi="David"/>
          <w:noProof w:val="0"/>
          <w:rtl/>
        </w:rPr>
        <w:t>במעמד חתימת החוזה ימציא הספק לרשות כדלקמן:</w:t>
      </w:r>
    </w:p>
    <w:bookmarkEnd w:id="46"/>
    <w:p w14:paraId="2AFB1311" w14:textId="77777777" w:rsidR="003550AF" w:rsidRPr="0007647A" w:rsidRDefault="003550AF" w:rsidP="00DB405A">
      <w:pPr>
        <w:pStyle w:val="20"/>
        <w:keepNext/>
        <w:keepLines/>
        <w:numPr>
          <w:ilvl w:val="2"/>
          <w:numId w:val="1"/>
        </w:numPr>
        <w:tabs>
          <w:tab w:val="clear" w:pos="1956"/>
          <w:tab w:val="num" w:pos="1391"/>
        </w:tabs>
        <w:spacing w:before="0" w:after="0"/>
        <w:ind w:left="1391" w:hanging="709"/>
        <w:rPr>
          <w:rFonts w:ascii="David" w:hAnsi="David"/>
          <w:noProof w:val="0"/>
        </w:rPr>
      </w:pPr>
      <w:r w:rsidRPr="0007647A">
        <w:rPr>
          <w:rFonts w:ascii="David" w:hAnsi="David"/>
          <w:noProof w:val="0"/>
          <w:rtl/>
        </w:rPr>
        <w:t xml:space="preserve">ערבות ביצוע, כאמור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Ref71815841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1D222B">
        <w:rPr>
          <w:rFonts w:ascii="David" w:hAnsi="David"/>
          <w:noProof w:val="0"/>
          <w:cs/>
        </w:rPr>
        <w:t>‎</w:t>
      </w:r>
      <w:r w:rsidR="001D222B">
        <w:rPr>
          <w:rFonts w:ascii="David" w:hAnsi="David"/>
          <w:noProof w:val="0"/>
        </w:rPr>
        <w:t>16</w:t>
      </w:r>
      <w:r w:rsidR="0007647A" w:rsidRPr="0007647A">
        <w:rPr>
          <w:rFonts w:ascii="David" w:hAnsi="David"/>
          <w:noProof w:val="0"/>
          <w:rtl/>
        </w:rPr>
        <w:fldChar w:fldCharType="end"/>
      </w:r>
      <w:r w:rsidRPr="0007647A">
        <w:rPr>
          <w:rFonts w:ascii="David" w:hAnsi="David"/>
          <w:noProof w:val="0"/>
          <w:rtl/>
        </w:rPr>
        <w:t xml:space="preserve"> לחוזה. </w:t>
      </w:r>
    </w:p>
    <w:p w14:paraId="007CB4F1" w14:textId="77777777" w:rsidR="003550AF" w:rsidRPr="00DF3FF5" w:rsidRDefault="003550AF" w:rsidP="00DB405A">
      <w:pPr>
        <w:pStyle w:val="11"/>
        <w:keepNext/>
        <w:keepLines/>
        <w:numPr>
          <w:ilvl w:val="0"/>
          <w:numId w:val="1"/>
        </w:numPr>
        <w:spacing w:before="0" w:after="0"/>
        <w:rPr>
          <w:b/>
          <w:bCs/>
        </w:rPr>
      </w:pPr>
      <w:r w:rsidRPr="00DF3FF5">
        <w:rPr>
          <w:b/>
          <w:bCs/>
          <w:noProof w:val="0"/>
          <w:rtl/>
        </w:rPr>
        <w:t>מהות ההתקשרות</w:t>
      </w:r>
    </w:p>
    <w:p w14:paraId="4B36333A" w14:textId="77777777" w:rsidR="003550AF" w:rsidRPr="000451F3" w:rsidRDefault="003550AF" w:rsidP="00DB405A">
      <w:pPr>
        <w:pStyle w:val="20"/>
        <w:keepNext/>
        <w:keepLines/>
        <w:tabs>
          <w:tab w:val="clear" w:pos="1997"/>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14:paraId="79582251" w14:textId="77777777" w:rsidR="003550AF" w:rsidRDefault="003550AF" w:rsidP="00DB405A">
      <w:pPr>
        <w:pStyle w:val="20"/>
        <w:keepNext/>
        <w:keepLines/>
        <w:tabs>
          <w:tab w:val="clear" w:pos="1997"/>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45297875" w14:textId="77777777" w:rsidR="003550AF" w:rsidRPr="00DF3FF5" w:rsidRDefault="003550AF" w:rsidP="00DB405A">
      <w:pPr>
        <w:pStyle w:val="11"/>
        <w:keepNext/>
        <w:keepLines/>
        <w:numPr>
          <w:ilvl w:val="0"/>
          <w:numId w:val="1"/>
        </w:numPr>
        <w:spacing w:before="0" w:after="0"/>
        <w:rPr>
          <w:b/>
          <w:bCs/>
        </w:rPr>
      </w:pPr>
      <w:r w:rsidRPr="00DF3FF5">
        <w:rPr>
          <w:b/>
          <w:bCs/>
          <w:noProof w:val="0"/>
          <w:rtl/>
        </w:rPr>
        <w:t>תקופת ההתקשרות</w:t>
      </w:r>
    </w:p>
    <w:p w14:paraId="62FF043B" w14:textId="77777777" w:rsidR="003550AF" w:rsidRPr="000B7283" w:rsidRDefault="003550AF" w:rsidP="00DB405A">
      <w:pPr>
        <w:pStyle w:val="20"/>
        <w:keepNext/>
        <w:keepLines/>
        <w:tabs>
          <w:tab w:val="clear" w:pos="1997"/>
          <w:tab w:val="num" w:pos="1107"/>
        </w:tabs>
        <w:spacing w:before="0" w:after="0"/>
        <w:ind w:left="1107" w:hanging="567"/>
      </w:pPr>
      <w:r w:rsidRPr="000B7283">
        <w:rPr>
          <w:noProof w:val="0"/>
          <w:rtl/>
        </w:rPr>
        <w:t xml:space="preserve">תקופת ההתקשרות על פי חוזה זה הינה ל- </w:t>
      </w:r>
      <w:r w:rsidR="00AB7F8B">
        <w:rPr>
          <w:rFonts w:hint="cs"/>
          <w:noProof w:val="0"/>
          <w:rtl/>
        </w:rPr>
        <w:t>12</w:t>
      </w:r>
      <w:r w:rsidRPr="000B7283">
        <w:rPr>
          <w:noProof w:val="0"/>
          <w:rtl/>
        </w:rPr>
        <w:t xml:space="preserve"> (</w:t>
      </w:r>
      <w:r w:rsidR="00AB7F8B">
        <w:rPr>
          <w:rFonts w:hint="cs"/>
          <w:noProof w:val="0"/>
          <w:rtl/>
        </w:rPr>
        <w:t>שנים עשר</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מורשי החתימה מטעם הרשות (ימולא ע"י מורשי החתימה של הרשות)</w:t>
      </w:r>
      <w:r w:rsidRPr="000B7283">
        <w:rPr>
          <w:noProof w:val="0"/>
          <w:rtl/>
        </w:rPr>
        <w:t xml:space="preserve"> (להלן: "</w:t>
      </w:r>
      <w:r w:rsidRPr="00264C5B">
        <w:rPr>
          <w:b/>
          <w:bCs/>
          <w:noProof w:val="0"/>
          <w:rtl/>
        </w:rPr>
        <w:t>תקופת ההתקשרות המקורית</w:t>
      </w:r>
      <w:r w:rsidRPr="000B7283">
        <w:rPr>
          <w:noProof w:val="0"/>
          <w:rtl/>
        </w:rPr>
        <w:t>").</w:t>
      </w:r>
      <w:r w:rsidR="001877BF">
        <w:rPr>
          <w:rFonts w:hint="cs"/>
          <w:rtl/>
        </w:rPr>
        <w:t xml:space="preserve"> </w:t>
      </w:r>
    </w:p>
    <w:p w14:paraId="6C524291" w14:textId="77777777" w:rsidR="003550AF" w:rsidRPr="000B7283" w:rsidRDefault="003550AF" w:rsidP="00DB405A">
      <w:pPr>
        <w:pStyle w:val="20"/>
        <w:keepNext/>
        <w:keepLines/>
        <w:tabs>
          <w:tab w:val="clear" w:pos="1997"/>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 xml:space="preserve">ד </w:t>
      </w:r>
      <w:r w:rsidR="00050E54">
        <w:rPr>
          <w:rFonts w:hint="cs"/>
          <w:noProof w:val="0"/>
          <w:rtl/>
        </w:rPr>
        <w:t>2</w:t>
      </w:r>
      <w:r>
        <w:rPr>
          <w:noProof w:val="0"/>
          <w:rtl/>
        </w:rPr>
        <w:t xml:space="preserve"> (</w:t>
      </w:r>
      <w:r w:rsidR="00050E54">
        <w:rPr>
          <w:rFonts w:hint="cs"/>
          <w:noProof w:val="0"/>
          <w:rtl/>
        </w:rPr>
        <w:t>שתי</w:t>
      </w:r>
      <w:r>
        <w:rPr>
          <w:noProof w:val="0"/>
          <w:rtl/>
        </w:rPr>
        <w:t>) תקופות נוספות</w:t>
      </w:r>
      <w:r w:rsidRPr="000B7283">
        <w:rPr>
          <w:noProof w:val="0"/>
          <w:rtl/>
        </w:rPr>
        <w:t xml:space="preserve"> של עד </w:t>
      </w:r>
      <w:r w:rsidR="00AB7F8B">
        <w:rPr>
          <w:rFonts w:hint="cs"/>
          <w:noProof w:val="0"/>
          <w:rtl/>
        </w:rPr>
        <w:t>12</w:t>
      </w:r>
      <w:r w:rsidRPr="000B7283">
        <w:rPr>
          <w:noProof w:val="0"/>
          <w:rtl/>
        </w:rPr>
        <w:t xml:space="preserve"> (</w:t>
      </w:r>
      <w:r w:rsidR="00AB7F8B">
        <w:rPr>
          <w:rFonts w:hint="cs"/>
          <w:noProof w:val="0"/>
          <w:rtl/>
        </w:rPr>
        <w:t>שנים עשר</w:t>
      </w:r>
      <w:r w:rsidRPr="000B7283">
        <w:rPr>
          <w:noProof w:val="0"/>
          <w:rtl/>
        </w:rPr>
        <w:t>) חודשים</w:t>
      </w:r>
      <w:r>
        <w:rPr>
          <w:noProof w:val="0"/>
          <w:rtl/>
        </w:rPr>
        <w:t xml:space="preserve"> כל אחת</w:t>
      </w:r>
      <w:r w:rsidRPr="000B7283">
        <w:rPr>
          <w:noProof w:val="0"/>
          <w:rtl/>
        </w:rPr>
        <w:t xml:space="preserve"> (להלן: "תקופ</w:t>
      </w:r>
      <w:r>
        <w:rPr>
          <w:noProof w:val="0"/>
          <w:rtl/>
        </w:rPr>
        <w:t>ו</w:t>
      </w:r>
      <w:r w:rsidRPr="000B7283">
        <w:rPr>
          <w:noProof w:val="0"/>
          <w:rtl/>
        </w:rPr>
        <w:t>ת ההארכה"),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2AD0AD89" w14:textId="77777777" w:rsidR="003550AF" w:rsidRPr="00F866C2" w:rsidRDefault="003550AF" w:rsidP="00DB405A">
      <w:pPr>
        <w:pStyle w:val="20"/>
        <w:keepNext/>
        <w:keepLines/>
        <w:tabs>
          <w:tab w:val="clear" w:pos="1997"/>
          <w:tab w:val="num" w:pos="1107"/>
        </w:tabs>
        <w:spacing w:before="0" w:after="0"/>
        <w:ind w:left="1107" w:hanging="567"/>
      </w:pPr>
      <w:bookmarkStart w:id="47" w:name="_Ref270330613"/>
      <w:bookmarkStart w:id="48"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47"/>
      <w:r w:rsidRPr="000B7283">
        <w:rPr>
          <w:rtl/>
        </w:rPr>
        <w:t>.</w:t>
      </w:r>
      <w:bookmarkStart w:id="49" w:name="_Ref339450611"/>
      <w:bookmarkEnd w:id="48"/>
    </w:p>
    <w:p w14:paraId="229E3A29" w14:textId="77777777" w:rsidR="003550AF" w:rsidRPr="009C6CA1" w:rsidRDefault="003550AF" w:rsidP="00DB405A">
      <w:pPr>
        <w:pStyle w:val="11"/>
        <w:keepNext/>
        <w:keepLines/>
        <w:numPr>
          <w:ilvl w:val="0"/>
          <w:numId w:val="1"/>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49"/>
    </w:p>
    <w:p w14:paraId="2B2A051F" w14:textId="77777777" w:rsidR="003550AF" w:rsidRPr="004E094F" w:rsidRDefault="003550AF" w:rsidP="00DB405A">
      <w:pPr>
        <w:pStyle w:val="af8"/>
        <w:keepNext/>
        <w:keepLines/>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06134205"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2BD85F6F"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26D1DFD8"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bookmarkStart w:id="50"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50"/>
      <w:r w:rsidRPr="006E7B94">
        <w:rPr>
          <w:rFonts w:ascii="Arial" w:hAnsi="Arial"/>
          <w:noProof w:val="0"/>
          <w:rtl/>
        </w:rPr>
        <w:t>.</w:t>
      </w:r>
    </w:p>
    <w:p w14:paraId="5C8535FD"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7D75008D"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0CA312AB"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670FDDE5"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66C087BC" w14:textId="77777777" w:rsidR="003550AF"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03242692" w14:textId="77777777" w:rsidR="005E0B9A" w:rsidRPr="00E10E95" w:rsidRDefault="005E0B9A" w:rsidP="00DB405A">
      <w:pPr>
        <w:pStyle w:val="11"/>
        <w:keepNext/>
        <w:keepLines/>
        <w:numPr>
          <w:ilvl w:val="0"/>
          <w:numId w:val="1"/>
        </w:numPr>
        <w:spacing w:before="0" w:after="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14:paraId="1CE85867" w14:textId="77777777"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לשלם את התמורה ע"פ </w:t>
      </w:r>
      <w:r>
        <w:rPr>
          <w:rFonts w:ascii="Arial" w:hAnsi="Arial" w:hint="cs"/>
          <w:noProof w:val="0"/>
          <w:rtl/>
        </w:rPr>
        <w:t>חוזה</w:t>
      </w:r>
      <w:r w:rsidRPr="00E10E95">
        <w:rPr>
          <w:rFonts w:ascii="Arial" w:hAnsi="Arial"/>
          <w:noProof w:val="0"/>
          <w:rtl/>
        </w:rPr>
        <w:t xml:space="preserve"> זה כמפורט בהצעת הספק וביתר הוראות ה</w:t>
      </w:r>
      <w:r>
        <w:rPr>
          <w:rFonts w:ascii="Arial" w:hAnsi="Arial" w:hint="cs"/>
          <w:noProof w:val="0"/>
          <w:rtl/>
        </w:rPr>
        <w:t>חוזה</w:t>
      </w:r>
      <w:r>
        <w:rPr>
          <w:rFonts w:ascii="Arial" w:hAnsi="Arial"/>
          <w:noProof w:val="0"/>
          <w:rtl/>
        </w:rPr>
        <w:t>, ובכפוף לקבוע ב</w:t>
      </w:r>
      <w:r>
        <w:rPr>
          <w:rFonts w:ascii="Arial" w:hAnsi="Arial" w:hint="cs"/>
          <w:noProof w:val="0"/>
          <w:rtl/>
        </w:rPr>
        <w:t>חוזה</w:t>
      </w:r>
      <w:r w:rsidRPr="00E10E95">
        <w:rPr>
          <w:rFonts w:ascii="Arial" w:hAnsi="Arial"/>
          <w:noProof w:val="0"/>
          <w:rtl/>
        </w:rPr>
        <w:t>.</w:t>
      </w:r>
    </w:p>
    <w:p w14:paraId="18942517" w14:textId="77777777"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לשתף פעולה עם הספק על מנת שתאפשר לו ביצוע התחייבויותיו.</w:t>
      </w:r>
    </w:p>
    <w:p w14:paraId="065F9A48" w14:textId="77777777" w:rsidR="005E0B9A" w:rsidRPr="00E10E95" w:rsidRDefault="005E0B9A" w:rsidP="00DB405A">
      <w:pPr>
        <w:pStyle w:val="20"/>
        <w:keepNext/>
        <w:keepLines/>
        <w:tabs>
          <w:tab w:val="clear" w:pos="1997"/>
          <w:tab w:val="num" w:pos="1107"/>
        </w:tabs>
        <w:spacing w:before="0" w:after="0"/>
        <w:ind w:left="1107" w:hanging="567"/>
        <w:rPr>
          <w:rFonts w:ascii="Arial" w:hAnsi="Arial"/>
          <w:noProof w:val="0"/>
          <w:rtl/>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תעמיד לרשות הספק כל מידע המצוי בידיה שיידרש על ידי הספק ולדעת ה</w:t>
      </w:r>
      <w:r>
        <w:rPr>
          <w:rFonts w:ascii="Arial" w:hAnsi="Arial" w:hint="cs"/>
          <w:noProof w:val="0"/>
          <w:rtl/>
        </w:rPr>
        <w:t xml:space="preserve">רשות </w:t>
      </w:r>
      <w:r w:rsidRPr="00E10E95">
        <w:rPr>
          <w:rFonts w:ascii="Arial" w:hAnsi="Arial"/>
          <w:noProof w:val="0"/>
          <w:rtl/>
        </w:rPr>
        <w:t>הוא חיוני לביצוע העבודה.</w:t>
      </w:r>
    </w:p>
    <w:p w14:paraId="1CAE751B" w14:textId="77777777" w:rsidR="003550AF" w:rsidRDefault="003550AF" w:rsidP="00DB405A">
      <w:pPr>
        <w:pStyle w:val="11"/>
        <w:keepNext/>
        <w:keepLines/>
        <w:numPr>
          <w:ilvl w:val="0"/>
          <w:numId w:val="1"/>
        </w:numPr>
        <w:spacing w:before="0" w:after="0"/>
        <w:rPr>
          <w:b/>
          <w:bCs/>
        </w:rPr>
      </w:pPr>
      <w:bookmarkStart w:id="51" w:name="_Ref286056050"/>
      <w:r w:rsidRPr="00DD5FA8">
        <w:rPr>
          <w:b/>
          <w:bCs/>
          <w:noProof w:val="0"/>
          <w:rtl/>
        </w:rPr>
        <w:t>הנחיה</w:t>
      </w:r>
      <w:r>
        <w:rPr>
          <w:b/>
          <w:bCs/>
          <w:noProof w:val="0"/>
          <w:rtl/>
        </w:rPr>
        <w:t xml:space="preserve"> </w:t>
      </w:r>
      <w:r w:rsidRPr="00DD5FA8">
        <w:rPr>
          <w:b/>
          <w:bCs/>
          <w:noProof w:val="0"/>
          <w:rtl/>
        </w:rPr>
        <w:t>ופיקוח</w:t>
      </w:r>
      <w:bookmarkEnd w:id="51"/>
    </w:p>
    <w:p w14:paraId="6BCF4215" w14:textId="77777777" w:rsidR="003550AF" w:rsidRPr="00DD25B3" w:rsidRDefault="003550AF" w:rsidP="00DB405A">
      <w:pPr>
        <w:pStyle w:val="20"/>
        <w:keepNext/>
        <w:keepLines/>
        <w:tabs>
          <w:tab w:val="clear" w:pos="1997"/>
          <w:tab w:val="num" w:pos="1107"/>
        </w:tabs>
        <w:spacing w:before="0" w:after="0"/>
        <w:ind w:left="1107" w:hanging="567"/>
        <w:rPr>
          <w:rFonts w:ascii="Arial" w:hAnsi="Arial"/>
          <w:noProof w:val="0"/>
        </w:rPr>
      </w:pPr>
      <w:bookmarkStart w:id="52" w:name="_Ref224636998"/>
      <w:bookmarkStart w:id="53"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14:paraId="0926FF17" w14:textId="77777777" w:rsidR="003550AF" w:rsidRPr="00DD25B3" w:rsidRDefault="003550AF" w:rsidP="00DB405A">
      <w:pPr>
        <w:pStyle w:val="20"/>
        <w:keepNext/>
        <w:keepLines/>
        <w:tabs>
          <w:tab w:val="clear" w:pos="1997"/>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52"/>
    <w:p w14:paraId="3814D8B8" w14:textId="77777777" w:rsidR="00B80B25" w:rsidRDefault="003550AF" w:rsidP="00DB405A">
      <w:pPr>
        <w:pStyle w:val="20"/>
        <w:keepNext/>
        <w:keepLines/>
        <w:tabs>
          <w:tab w:val="clear" w:pos="1997"/>
          <w:tab w:val="num" w:pos="1107"/>
        </w:tabs>
        <w:spacing w:before="0" w:after="0"/>
        <w:ind w:left="1107" w:hanging="567"/>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53"/>
      <w:r w:rsidR="00B80B25">
        <w:t xml:space="preserve"> </w:t>
      </w:r>
    </w:p>
    <w:p w14:paraId="12CAC9A3" w14:textId="77777777" w:rsidR="003550AF" w:rsidRPr="00335916" w:rsidRDefault="003550AF" w:rsidP="00DB405A">
      <w:pPr>
        <w:pStyle w:val="11"/>
        <w:keepNext/>
        <w:keepLines/>
        <w:numPr>
          <w:ilvl w:val="0"/>
          <w:numId w:val="1"/>
        </w:numPr>
        <w:spacing w:before="0" w:after="0"/>
        <w:rPr>
          <w:b/>
          <w:bCs/>
        </w:rPr>
      </w:pPr>
      <w:bookmarkStart w:id="54"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54"/>
    </w:p>
    <w:p w14:paraId="08A62DF0" w14:textId="77777777" w:rsidR="003550AF" w:rsidRDefault="003550AF" w:rsidP="00DB405A">
      <w:pPr>
        <w:pStyle w:val="20"/>
        <w:keepNext/>
        <w:keepLines/>
        <w:tabs>
          <w:tab w:val="clear" w:pos="1997"/>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241BAE">
        <w:rPr>
          <w:b/>
          <w:bCs/>
          <w:noProof w:val="0"/>
          <w:rtl/>
        </w:rPr>
        <w:t>הגורם המזמין</w:t>
      </w:r>
      <w:r>
        <w:rPr>
          <w:noProof w:val="0"/>
          <w:rtl/>
        </w:rPr>
        <w:t>").</w:t>
      </w:r>
      <w:r w:rsidR="00FA39AA">
        <w:rPr>
          <w:rFonts w:hint="cs"/>
          <w:rtl/>
        </w:rPr>
        <w:t xml:space="preserve"> ובכפוף לקיו</w:t>
      </w:r>
      <w:r w:rsidR="00241BAE">
        <w:rPr>
          <w:rFonts w:hint="cs"/>
          <w:rtl/>
        </w:rPr>
        <w:t>ם</w:t>
      </w:r>
      <w:r w:rsidR="00FA39AA">
        <w:rPr>
          <w:rFonts w:hint="cs"/>
          <w:rtl/>
        </w:rPr>
        <w:t xml:space="preserve"> הזמנת רכש חת</w:t>
      </w:r>
      <w:r w:rsidR="00241BAE">
        <w:rPr>
          <w:rFonts w:hint="cs"/>
          <w:rtl/>
        </w:rPr>
        <w:t>ו</w:t>
      </w:r>
      <w:r w:rsidR="00FA39AA">
        <w:rPr>
          <w:rFonts w:hint="cs"/>
          <w:rtl/>
        </w:rPr>
        <w:t>מה ע"י מורשי החתימה מטעם המשרד.</w:t>
      </w:r>
    </w:p>
    <w:p w14:paraId="6A3CFABF" w14:textId="77777777" w:rsidR="00FA39AA" w:rsidRDefault="00FA39AA" w:rsidP="00DB405A">
      <w:pPr>
        <w:pStyle w:val="20"/>
        <w:keepNext/>
        <w:keepLines/>
        <w:tabs>
          <w:tab w:val="clear" w:pos="1997"/>
          <w:tab w:val="num" w:pos="1249"/>
        </w:tabs>
        <w:spacing w:before="0" w:after="0"/>
        <w:ind w:left="1249" w:hanging="709"/>
      </w:pPr>
      <w:r>
        <w:rPr>
          <w:rFonts w:hint="cs"/>
          <w:rtl/>
        </w:rPr>
        <w:t>יובהר בזאת כי אין לחרוג מהקבוע בהזמנת הרכש הן לא בתקופה והן לא בהיקף הכספי.</w:t>
      </w:r>
    </w:p>
    <w:p w14:paraId="406C51D2" w14:textId="77777777" w:rsidR="003550AF" w:rsidRPr="0007647A" w:rsidRDefault="003550AF" w:rsidP="00DB405A">
      <w:pPr>
        <w:pStyle w:val="20"/>
        <w:keepNext/>
        <w:keepLines/>
        <w:tabs>
          <w:tab w:val="clear" w:pos="1997"/>
          <w:tab w:val="num" w:pos="1249"/>
        </w:tabs>
        <w:spacing w:before="0" w:after="0"/>
        <w:ind w:left="1249" w:hanging="709"/>
        <w:rPr>
          <w:rFonts w:ascii="David" w:hAnsi="David"/>
        </w:rPr>
      </w:pPr>
      <w:r w:rsidRPr="0007647A">
        <w:rPr>
          <w:rFonts w:ascii="David" w:hAnsi="David"/>
          <w:rtl/>
        </w:rPr>
        <w:t xml:space="preserve">הזמנת השירותים המבוקשים מהספק על ידי העברת התחייבות לכל תקופת ההתקשרות, על פי תנאי המכרז והתמורה אשר מפורטת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Ref71815892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1D222B">
        <w:rPr>
          <w:rFonts w:ascii="David" w:hAnsi="David"/>
          <w:cs/>
        </w:rPr>
        <w:t>‎</w:t>
      </w:r>
      <w:r w:rsidR="001D222B">
        <w:rPr>
          <w:rFonts w:ascii="David" w:hAnsi="David"/>
        </w:rPr>
        <w:t>10</w:t>
      </w:r>
      <w:r w:rsidR="0007647A" w:rsidRPr="0007647A">
        <w:rPr>
          <w:rFonts w:ascii="David" w:hAnsi="David"/>
          <w:rtl/>
        </w:rPr>
        <w:fldChar w:fldCharType="end"/>
      </w:r>
      <w:r w:rsidRPr="0007647A">
        <w:rPr>
          <w:rFonts w:ascii="David" w:hAnsi="David"/>
          <w:rtl/>
        </w:rPr>
        <w:t xml:space="preserve"> שלהלן. </w:t>
      </w:r>
    </w:p>
    <w:p w14:paraId="168BB65D" w14:textId="77777777" w:rsidR="003550AF" w:rsidRDefault="003550AF" w:rsidP="00DB405A">
      <w:pPr>
        <w:pStyle w:val="20"/>
        <w:keepNext/>
        <w:keepLines/>
        <w:tabs>
          <w:tab w:val="clear" w:pos="1997"/>
          <w:tab w:val="num" w:pos="1249"/>
        </w:tabs>
        <w:spacing w:before="0" w:after="0"/>
        <w:ind w:left="1249" w:hanging="709"/>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14:paraId="08DFD5CC" w14:textId="77777777" w:rsidR="00236727" w:rsidRDefault="003550AF" w:rsidP="00DB405A">
      <w:pPr>
        <w:pStyle w:val="20"/>
        <w:keepNext/>
        <w:keepLines/>
        <w:tabs>
          <w:tab w:val="clear" w:pos="1997"/>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מיידי</w:t>
      </w:r>
      <w:r>
        <w:rPr>
          <w:noProof w:val="0"/>
          <w:rtl/>
        </w:rPr>
        <w:t>, ללא תמורה נוספת</w:t>
      </w:r>
      <w:r w:rsidRPr="005237CA">
        <w:rPr>
          <w:noProof w:val="0"/>
          <w:rtl/>
        </w:rPr>
        <w:t xml:space="preserve">. </w:t>
      </w:r>
    </w:p>
    <w:p w14:paraId="0E199594" w14:textId="77777777" w:rsidR="003550AF" w:rsidRDefault="003550AF" w:rsidP="00DB405A">
      <w:pPr>
        <w:pStyle w:val="11"/>
        <w:keepNext/>
        <w:keepLines/>
        <w:numPr>
          <w:ilvl w:val="0"/>
          <w:numId w:val="1"/>
        </w:numPr>
        <w:spacing w:before="0" w:after="0"/>
        <w:rPr>
          <w:b/>
          <w:bCs/>
        </w:rPr>
      </w:pPr>
      <w:bookmarkStart w:id="55" w:name="_Ref71815892"/>
      <w:r w:rsidRPr="00422FC0">
        <w:rPr>
          <w:b/>
          <w:bCs/>
          <w:noProof w:val="0"/>
          <w:rtl/>
        </w:rPr>
        <w:t>התמורה</w:t>
      </w:r>
      <w:bookmarkEnd w:id="55"/>
    </w:p>
    <w:p w14:paraId="068C1786" w14:textId="419BB7D2" w:rsidR="00B249C3" w:rsidRDefault="003550AF" w:rsidP="009C1685">
      <w:pPr>
        <w:pStyle w:val="20"/>
        <w:keepNext/>
        <w:keepLines/>
        <w:tabs>
          <w:tab w:val="clear" w:pos="1997"/>
          <w:tab w:val="num" w:pos="1249"/>
        </w:tabs>
        <w:spacing w:before="0" w:after="0"/>
        <w:ind w:left="1249" w:hanging="709"/>
        <w:rPr>
          <w:noProof w:val="0"/>
        </w:rPr>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w:t>
      </w:r>
      <w:hyperlink r:id="rId17" w:history="1">
        <w:r w:rsidR="00AB7F8B" w:rsidRPr="00636433">
          <w:rPr>
            <w:rStyle w:val="Hyperlink"/>
            <w:rFonts w:cs="David" w:hint="cs"/>
            <w:noProof w:val="0"/>
            <w:rtl/>
          </w:rPr>
          <w:t>ל</w:t>
        </w:r>
        <w:r w:rsidR="00B249C3" w:rsidRPr="00636433">
          <w:rPr>
            <w:rStyle w:val="Hyperlink"/>
            <w:rFonts w:cs="David" w:hint="eastAsia"/>
            <w:noProof w:val="0"/>
            <w:rtl/>
          </w:rPr>
          <w:t>הוראת</w:t>
        </w:r>
        <w:r w:rsidR="00B249C3" w:rsidRPr="00636433">
          <w:rPr>
            <w:rStyle w:val="Hyperlink"/>
            <w:rFonts w:cs="David"/>
            <w:noProof w:val="0"/>
            <w:rtl/>
          </w:rPr>
          <w:t xml:space="preserve"> </w:t>
        </w:r>
        <w:r w:rsidR="00B249C3" w:rsidRPr="00636433">
          <w:rPr>
            <w:rStyle w:val="Hyperlink"/>
            <w:rFonts w:cs="David" w:hint="eastAsia"/>
            <w:noProof w:val="0"/>
            <w:rtl/>
          </w:rPr>
          <w:t>התכ</w:t>
        </w:r>
        <w:r w:rsidR="00B249C3" w:rsidRPr="00636433">
          <w:rPr>
            <w:rStyle w:val="Hyperlink"/>
            <w:rFonts w:cs="David"/>
            <w:noProof w:val="0"/>
            <w:rtl/>
          </w:rPr>
          <w:t xml:space="preserve">"מ </w:t>
        </w:r>
        <w:r w:rsidR="00B249C3" w:rsidRPr="00636433">
          <w:rPr>
            <w:rStyle w:val="Hyperlink"/>
            <w:rFonts w:cs="David" w:hint="eastAsia"/>
            <w:noProof w:val="0"/>
            <w:rtl/>
          </w:rPr>
          <w:t>מס</w:t>
        </w:r>
        <w:r w:rsidR="00B249C3" w:rsidRPr="00636433">
          <w:rPr>
            <w:rStyle w:val="Hyperlink"/>
            <w:rFonts w:cs="David"/>
            <w:noProof w:val="0"/>
            <w:rtl/>
          </w:rPr>
          <w:t xml:space="preserve">' </w:t>
        </w:r>
        <w:r w:rsidR="00050E54" w:rsidRPr="00636433">
          <w:rPr>
            <w:rStyle w:val="Hyperlink"/>
            <w:rFonts w:cs="David" w:hint="cs"/>
            <w:rtl/>
            <w:lang w:eastAsia="en-US"/>
          </w:rPr>
          <w:t>8.8.1</w:t>
        </w:r>
      </w:hyperlink>
      <w:r w:rsidR="0026447D">
        <w:rPr>
          <w:rFonts w:hint="cs"/>
          <w:noProof w:val="0"/>
          <w:rtl/>
        </w:rPr>
        <w:t>,</w:t>
      </w:r>
      <w:r w:rsidR="00AB7F8B">
        <w:rPr>
          <w:rFonts w:hint="cs"/>
          <w:noProof w:val="0"/>
          <w:rtl/>
        </w:rPr>
        <w:t xml:space="preserve"> בהתאם לסיווג כוח האדם אשר ביצע את העבודה בפועל.</w:t>
      </w:r>
    </w:p>
    <w:p w14:paraId="476F3177" w14:textId="77777777" w:rsidR="00D93816" w:rsidRPr="00611256" w:rsidRDefault="00D93816" w:rsidP="009C1685">
      <w:pPr>
        <w:pStyle w:val="20"/>
        <w:keepNext/>
        <w:keepLines/>
        <w:tabs>
          <w:tab w:val="clear" w:pos="1997"/>
          <w:tab w:val="num" w:pos="1249"/>
        </w:tabs>
        <w:spacing w:before="0" w:after="0"/>
        <w:ind w:left="1249" w:hanging="709"/>
        <w:rPr>
          <w:rFonts w:ascii="David" w:hAnsi="David"/>
          <w:noProof w:val="0"/>
          <w:rtl/>
        </w:rPr>
      </w:pPr>
      <w:r>
        <w:rPr>
          <w:rFonts w:ascii="David" w:hAnsi="David" w:hint="cs"/>
          <w:noProof w:val="0"/>
          <w:rtl/>
        </w:rPr>
        <w:t xml:space="preserve">כל חשבון שיוגש לאישור הרשות לתשלום יכלול פירוט על שעות העבודה שבוצעו בפרוייקט בחלוקה לשמות העובדים וסיווגם בהתאם להוראת </w:t>
      </w:r>
      <w:r w:rsidRPr="009C1685">
        <w:rPr>
          <w:rFonts w:hint="eastAsia"/>
          <w:noProof w:val="0"/>
          <w:rtl/>
        </w:rPr>
        <w:t>התכ</w:t>
      </w:r>
      <w:r w:rsidRPr="009C1685">
        <w:rPr>
          <w:noProof w:val="0"/>
          <w:rtl/>
        </w:rPr>
        <w:t xml:space="preserve">"מ </w:t>
      </w:r>
      <w:r w:rsidRPr="009C1685">
        <w:rPr>
          <w:rFonts w:hint="eastAsia"/>
          <w:noProof w:val="0"/>
          <w:rtl/>
        </w:rPr>
        <w:t>מס</w:t>
      </w:r>
      <w:r w:rsidRPr="009C1685">
        <w:rPr>
          <w:noProof w:val="0"/>
          <w:rtl/>
        </w:rPr>
        <w:t>'</w:t>
      </w:r>
      <w:r w:rsidR="00050E54">
        <w:rPr>
          <w:rFonts w:hint="cs"/>
          <w:noProof w:val="0"/>
          <w:rtl/>
        </w:rPr>
        <w:t xml:space="preserve"> </w:t>
      </w:r>
      <w:r w:rsidR="00050E54">
        <w:rPr>
          <w:rFonts w:hint="cs"/>
          <w:rtl/>
          <w:lang w:eastAsia="en-US"/>
        </w:rPr>
        <w:t>8.8.1</w:t>
      </w:r>
      <w:r>
        <w:rPr>
          <w:rFonts w:hint="cs"/>
          <w:noProof w:val="0"/>
          <w:rtl/>
        </w:rPr>
        <w:t>.</w:t>
      </w:r>
    </w:p>
    <w:p w14:paraId="0FC98E81" w14:textId="77777777" w:rsidR="009951DC" w:rsidRPr="00B80B25" w:rsidRDefault="009951DC" w:rsidP="00DB405A">
      <w:pPr>
        <w:pStyle w:val="11"/>
        <w:keepNext/>
        <w:keepLines/>
        <w:numPr>
          <w:ilvl w:val="0"/>
          <w:numId w:val="1"/>
        </w:numPr>
        <w:spacing w:before="0" w:after="0"/>
        <w:rPr>
          <w:rFonts w:ascii="David" w:hAnsi="David"/>
          <w:b/>
          <w:bCs/>
          <w:noProof w:val="0"/>
        </w:rPr>
      </w:pPr>
      <w:r w:rsidRPr="00B80B25">
        <w:rPr>
          <w:rFonts w:ascii="David" w:hAnsi="David"/>
          <w:b/>
          <w:bCs/>
          <w:noProof w:val="0"/>
          <w:rtl/>
        </w:rPr>
        <w:t>הצמדת התמורה</w:t>
      </w:r>
    </w:p>
    <w:p w14:paraId="426CB066" w14:textId="77777777" w:rsidR="00454DDD" w:rsidRDefault="003550AF" w:rsidP="00DB405A">
      <w:pPr>
        <w:pStyle w:val="20"/>
        <w:keepNext/>
        <w:keepLines/>
        <w:tabs>
          <w:tab w:val="clear" w:pos="1997"/>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w:t>
      </w:r>
      <w:r>
        <w:rPr>
          <w:rFonts w:hint="cs"/>
          <w:noProof w:val="0"/>
          <w:rtl/>
        </w:rPr>
        <w:t xml:space="preserve"> ו</w:t>
      </w:r>
      <w:r w:rsidRPr="005237CA">
        <w:rPr>
          <w:noProof w:val="0"/>
          <w:rtl/>
        </w:rPr>
        <w:t>ספקים</w:t>
      </w:r>
      <w:r>
        <w:rPr>
          <w:rFonts w:hint="cs"/>
          <w:noProof w:val="0"/>
          <w:rtl/>
        </w:rPr>
        <w:t>.</w:t>
      </w:r>
      <w:r w:rsidRPr="005237CA">
        <w:rPr>
          <w:noProof w:val="0"/>
          <w:rtl/>
        </w:rPr>
        <w:t xml:space="preserve">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Pr>
          <w:rFonts w:hint="cs"/>
          <w:noProof w:val="0"/>
          <w:rtl/>
        </w:rPr>
        <w:t xml:space="preserve"> ובנוסף:</w:t>
      </w:r>
      <w:bookmarkStart w:id="56" w:name="_Ref322902646"/>
    </w:p>
    <w:p w14:paraId="5EB8021C" w14:textId="77777777" w:rsidR="003550AF" w:rsidRPr="00454DDD" w:rsidRDefault="003550AF" w:rsidP="00DB405A">
      <w:pPr>
        <w:pStyle w:val="20"/>
        <w:keepNext/>
        <w:keepLines/>
        <w:numPr>
          <w:ilvl w:val="0"/>
          <w:numId w:val="0"/>
        </w:numPr>
        <w:spacing w:before="0" w:after="0"/>
        <w:ind w:left="1249"/>
        <w:rPr>
          <w:noProof w:val="0"/>
          <w:rtl/>
        </w:rPr>
      </w:pPr>
      <w:r w:rsidRPr="00454DDD">
        <w:rPr>
          <w:rFonts w:ascii="Arial" w:hAnsi="Arial"/>
          <w:rtl/>
          <w:lang w:eastAsia="en-US"/>
        </w:rPr>
        <w:t>כללי ההצמדה המפורטים להלן הם אלה הקבועים על ידי החשב הכללי:</w:t>
      </w:r>
    </w:p>
    <w:p w14:paraId="5435C9D5" w14:textId="77777777" w:rsidR="003550AF" w:rsidRPr="00C443C0" w:rsidRDefault="003550AF" w:rsidP="00DB405A">
      <w:pPr>
        <w:pStyle w:val="20"/>
        <w:keepNext/>
        <w:keepLines/>
        <w:tabs>
          <w:tab w:val="clear" w:pos="1997"/>
          <w:tab w:val="num" w:pos="1249"/>
        </w:tabs>
        <w:spacing w:before="0" w:after="0"/>
        <w:ind w:hanging="1457"/>
        <w:rPr>
          <w:rtl/>
          <w:lang w:eastAsia="en-US"/>
        </w:rPr>
      </w:pPr>
      <w:r w:rsidRPr="00C443C0">
        <w:rPr>
          <w:rFonts w:hint="cs"/>
          <w:rtl/>
          <w:lang w:eastAsia="en-US"/>
        </w:rPr>
        <w:t>הגדרות בנושא הצמדה</w:t>
      </w:r>
    </w:p>
    <w:p w14:paraId="2E8CCC2B" w14:textId="5A5E2CAE" w:rsidR="003550AF" w:rsidRPr="00C443C0" w:rsidRDefault="003550AF" w:rsidP="00706B02">
      <w:pPr>
        <w:pStyle w:val="20"/>
        <w:keepNext/>
        <w:keepLines/>
        <w:numPr>
          <w:ilvl w:val="2"/>
          <w:numId w:val="1"/>
        </w:numPr>
        <w:spacing w:before="0" w:after="0"/>
        <w:ind w:hanging="707"/>
        <w:rPr>
          <w:rFonts w:ascii="Arial" w:hAnsi="Arial"/>
          <w:rtl/>
          <w:lang w:eastAsia="en-US"/>
        </w:rPr>
      </w:pPr>
      <w:r w:rsidRPr="00C443C0">
        <w:rPr>
          <w:rFonts w:ascii="Arial" w:hAnsi="Arial" w:hint="cs"/>
          <w:b/>
          <w:bCs/>
          <w:rtl/>
          <w:lang w:eastAsia="en-US"/>
        </w:rPr>
        <w:t>ת</w:t>
      </w:r>
      <w:r w:rsidRPr="00C443C0">
        <w:rPr>
          <w:rFonts w:ascii="Arial" w:hAnsi="Arial"/>
          <w:b/>
          <w:bCs/>
          <w:rtl/>
          <w:lang w:eastAsia="en-US"/>
        </w:rPr>
        <w:t>אריך הבסיס</w:t>
      </w:r>
      <w:r w:rsidRPr="00C443C0">
        <w:rPr>
          <w:rFonts w:ascii="Arial" w:hAnsi="Arial"/>
          <w:rtl/>
          <w:lang w:eastAsia="en-US"/>
        </w:rPr>
        <w:t xml:space="preserve"> – המועד </w:t>
      </w:r>
      <w:r w:rsidRPr="00C443C0">
        <w:rPr>
          <w:rtl/>
          <w:lang w:eastAsia="en-US"/>
        </w:rPr>
        <w:t>האחרון</w:t>
      </w:r>
      <w:r>
        <w:rPr>
          <w:rFonts w:ascii="Arial" w:hAnsi="Arial"/>
          <w:rtl/>
          <w:lang w:eastAsia="en-US"/>
        </w:rPr>
        <w:t xml:space="preserve"> להגשת הצעות במכרז,</w:t>
      </w:r>
      <w:r>
        <w:rPr>
          <w:rFonts w:ascii="Arial" w:hAnsi="Arial" w:hint="cs"/>
          <w:rtl/>
          <w:lang w:eastAsia="en-US"/>
        </w:rPr>
        <w:t xml:space="preserve"> </w:t>
      </w:r>
      <w:r w:rsidR="00706B02">
        <w:rPr>
          <w:rFonts w:ascii="Arial" w:hAnsi="Arial" w:hint="cs"/>
          <w:rtl/>
          <w:lang w:eastAsia="en-US"/>
        </w:rPr>
        <w:t>06.12.2021</w:t>
      </w:r>
      <w:bookmarkStart w:id="57" w:name="_GoBack"/>
      <w:bookmarkEnd w:id="57"/>
    </w:p>
    <w:p w14:paraId="6A8154A7" w14:textId="77777777" w:rsidR="003550AF" w:rsidRPr="00F675AD" w:rsidRDefault="003550AF" w:rsidP="00DB405A">
      <w:pPr>
        <w:pStyle w:val="20"/>
        <w:keepNext/>
        <w:keepLines/>
        <w:numPr>
          <w:ilvl w:val="2"/>
          <w:numId w:val="1"/>
        </w:numPr>
        <w:spacing w:before="0" w:after="0"/>
        <w:ind w:hanging="707"/>
        <w:rPr>
          <w:rFonts w:ascii="David" w:hAnsi="David"/>
          <w:rtl/>
          <w:lang w:eastAsia="en-US"/>
        </w:rPr>
      </w:pPr>
      <w:bookmarkStart w:id="58" w:name="_Ref71815937"/>
      <w:r w:rsidRPr="00F675AD">
        <w:rPr>
          <w:rFonts w:ascii="David" w:hAnsi="David"/>
          <w:b/>
          <w:bCs/>
          <w:rtl/>
          <w:lang w:eastAsia="en-US"/>
        </w:rPr>
        <w:t>תאריך התחלת הצמדה</w:t>
      </w:r>
      <w:r w:rsidRPr="00F675AD">
        <w:rPr>
          <w:rFonts w:ascii="David" w:hAnsi="David"/>
          <w:rtl/>
          <w:lang w:eastAsia="en-US"/>
        </w:rPr>
        <w:t xml:space="preserve"> – המועד </w:t>
      </w:r>
      <w:r w:rsidRPr="00F675AD">
        <w:rPr>
          <w:rFonts w:ascii="David" w:hAnsi="David"/>
          <w:b/>
          <w:bCs/>
          <w:rtl/>
          <w:lang w:eastAsia="en-US"/>
        </w:rPr>
        <w:t>שממנו</w:t>
      </w:r>
      <w:r w:rsidRPr="00F675AD">
        <w:rPr>
          <w:rFonts w:ascii="David" w:hAnsi="David"/>
          <w:rtl/>
          <w:lang w:eastAsia="en-US"/>
        </w:rPr>
        <w:t xml:space="preserve"> והלאה מחושבת ההצמדה (ככלל, 18 חודש מתאריך הבסיס.</w:t>
      </w:r>
      <w:bookmarkEnd w:id="58"/>
    </w:p>
    <w:p w14:paraId="7E996BFF" w14:textId="77777777"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מדד התחלתי</w:t>
      </w:r>
      <w:r w:rsidRPr="00C443C0">
        <w:rPr>
          <w:rFonts w:ascii="Arial" w:hAnsi="Arial"/>
          <w:rtl/>
          <w:lang w:eastAsia="en-US"/>
        </w:rPr>
        <w:t xml:space="preserve"> – המדד הידוע בתאריך </w:t>
      </w:r>
      <w:r w:rsidRPr="00C443C0">
        <w:rPr>
          <w:rFonts w:ascii="Arial" w:hAnsi="Arial"/>
          <w:b/>
          <w:bCs/>
          <w:rtl/>
          <w:lang w:eastAsia="en-US"/>
        </w:rPr>
        <w:t>התחלת</w:t>
      </w:r>
      <w:r w:rsidRPr="00C443C0">
        <w:rPr>
          <w:rFonts w:ascii="Arial" w:hAnsi="Arial"/>
          <w:rtl/>
          <w:lang w:eastAsia="en-US"/>
        </w:rPr>
        <w:t xml:space="preserve"> ההצמדה</w:t>
      </w:r>
      <w:r w:rsidRPr="00C443C0">
        <w:rPr>
          <w:rFonts w:ascii="Arial" w:hAnsi="Arial" w:hint="cs"/>
          <w:rtl/>
          <w:lang w:eastAsia="en-US"/>
        </w:rPr>
        <w:t>.</w:t>
      </w:r>
    </w:p>
    <w:p w14:paraId="5ED113F7" w14:textId="77777777"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המדד הקובע</w:t>
      </w:r>
      <w:r w:rsidRPr="00C443C0">
        <w:rPr>
          <w:rFonts w:ascii="Arial" w:hAnsi="Arial"/>
          <w:rtl/>
          <w:lang w:eastAsia="en-US"/>
        </w:rPr>
        <w:t xml:space="preserve"> – המדד האחרון הידוע ביום מועד ביצוע ההצמדה.</w:t>
      </w:r>
      <w:r w:rsidRPr="00C443C0">
        <w:rPr>
          <w:rFonts w:ascii="Arial" w:hAnsi="Arial" w:hint="cs"/>
          <w:rtl/>
          <w:lang w:eastAsia="en-US"/>
        </w:rPr>
        <w:t xml:space="preserve"> </w:t>
      </w:r>
    </w:p>
    <w:p w14:paraId="15F7CE2A" w14:textId="77777777"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הצמדה שלילית</w:t>
      </w:r>
      <w:r w:rsidRPr="00C443C0">
        <w:rPr>
          <w:rFonts w:ascii="Arial" w:hAnsi="Arial"/>
          <w:rtl/>
          <w:lang w:eastAsia="en-US"/>
        </w:rPr>
        <w:t xml:space="preserve"> – הצמדה המבוצעת כאשר המדד או הרכב המדדים הקובע ירד אל מתחת לשיעור המדד ההתחלתי.</w:t>
      </w:r>
    </w:p>
    <w:p w14:paraId="5EACD628" w14:textId="020DD636" w:rsidR="003550AF" w:rsidRPr="00C443C0" w:rsidRDefault="002C3C50" w:rsidP="00DB405A">
      <w:pPr>
        <w:pStyle w:val="20"/>
        <w:keepNext/>
        <w:keepLines/>
        <w:numPr>
          <w:ilvl w:val="2"/>
          <w:numId w:val="1"/>
        </w:numPr>
        <w:spacing w:before="0" w:after="0"/>
        <w:ind w:hanging="707"/>
        <w:rPr>
          <w:rFonts w:ascii="Arial" w:hAnsi="Arial"/>
          <w:rtl/>
          <w:lang w:eastAsia="en-US"/>
        </w:rPr>
      </w:pPr>
      <w:bookmarkStart w:id="59" w:name="_Hlk72850174"/>
      <w:r>
        <w:rPr>
          <w:rFonts w:ascii="Arial" w:hAnsi="Arial" w:hint="cs"/>
          <w:b/>
          <w:bCs/>
          <w:rtl/>
          <w:lang w:eastAsia="en-US"/>
        </w:rPr>
        <w:t xml:space="preserve">הוראת התכ"מ מס' </w:t>
      </w:r>
      <w:r w:rsidR="00050E54" w:rsidRPr="00050E54">
        <w:rPr>
          <w:rFonts w:hint="cs"/>
          <w:b/>
          <w:bCs/>
          <w:rtl/>
          <w:lang w:eastAsia="en-US"/>
        </w:rPr>
        <w:t>8.8.1</w:t>
      </w:r>
      <w:r w:rsidRPr="00C443C0">
        <w:rPr>
          <w:rFonts w:ascii="Arial" w:hAnsi="Arial"/>
          <w:b/>
          <w:bCs/>
          <w:rtl/>
          <w:lang w:eastAsia="en-US"/>
        </w:rPr>
        <w:t xml:space="preserve"> </w:t>
      </w:r>
      <w:bookmarkEnd w:id="59"/>
      <w:r w:rsidR="003550AF" w:rsidRPr="00C443C0">
        <w:rPr>
          <w:rFonts w:ascii="Arial" w:hAnsi="Arial"/>
          <w:rtl/>
          <w:lang w:eastAsia="en-US"/>
        </w:rPr>
        <w:t>–</w:t>
      </w:r>
      <w:r w:rsidR="002C2EFB">
        <w:rPr>
          <w:rFonts w:ascii="Arial" w:hAnsi="Arial" w:hint="cs"/>
          <w:rtl/>
          <w:lang w:eastAsia="en-US"/>
        </w:rPr>
        <w:t>ה</w:t>
      </w:r>
      <w:r w:rsidR="003550AF" w:rsidRPr="00C443C0">
        <w:rPr>
          <w:rFonts w:ascii="Arial" w:hAnsi="Arial"/>
          <w:rtl/>
          <w:lang w:eastAsia="en-US"/>
        </w:rPr>
        <w:t>מפורס</w:t>
      </w:r>
      <w:r w:rsidR="002C2EFB">
        <w:rPr>
          <w:rFonts w:ascii="Arial" w:hAnsi="Arial" w:hint="cs"/>
          <w:rtl/>
          <w:lang w:eastAsia="en-US"/>
        </w:rPr>
        <w:t>מת</w:t>
      </w:r>
      <w:r w:rsidR="003550AF" w:rsidRPr="00C443C0">
        <w:rPr>
          <w:rFonts w:ascii="Arial" w:hAnsi="Arial"/>
          <w:rtl/>
          <w:lang w:eastAsia="en-US"/>
        </w:rPr>
        <w:t xml:space="preserve"> על ידי ה</w:t>
      </w:r>
      <w:r>
        <w:rPr>
          <w:rFonts w:ascii="Arial" w:hAnsi="Arial" w:hint="cs"/>
          <w:rtl/>
          <w:lang w:eastAsia="en-US"/>
        </w:rPr>
        <w:t>חשב הכללי</w:t>
      </w:r>
      <w:r w:rsidR="003550AF" w:rsidRPr="00C443C0">
        <w:rPr>
          <w:rFonts w:ascii="Arial" w:hAnsi="Arial" w:hint="cs"/>
          <w:rtl/>
          <w:lang w:eastAsia="en-US"/>
        </w:rPr>
        <w:t>.</w:t>
      </w:r>
    </w:p>
    <w:p w14:paraId="27A09F83" w14:textId="77777777" w:rsidR="003550AF" w:rsidRPr="00C443C0" w:rsidRDefault="003550AF" w:rsidP="00DB405A">
      <w:pPr>
        <w:pStyle w:val="20"/>
        <w:keepNext/>
        <w:keepLines/>
        <w:tabs>
          <w:tab w:val="clear" w:pos="1997"/>
          <w:tab w:val="num" w:pos="1249"/>
        </w:tabs>
        <w:spacing w:before="0" w:after="0"/>
        <w:ind w:hanging="1457"/>
        <w:rPr>
          <w:u w:val="single"/>
          <w:rtl/>
          <w:lang w:eastAsia="en-US"/>
        </w:rPr>
      </w:pPr>
      <w:r w:rsidRPr="00C443C0">
        <w:rPr>
          <w:rFonts w:hint="cs"/>
          <w:u w:val="single"/>
          <w:rtl/>
          <w:lang w:eastAsia="en-US"/>
        </w:rPr>
        <w:t>ע</w:t>
      </w:r>
      <w:r w:rsidRPr="00C443C0">
        <w:rPr>
          <w:u w:val="single"/>
          <w:rtl/>
          <w:lang w:eastAsia="en-US"/>
        </w:rPr>
        <w:t xml:space="preserve">קרונות ביצוע הצמדה </w:t>
      </w:r>
    </w:p>
    <w:p w14:paraId="58143C68" w14:textId="77777777" w:rsidR="003550AF" w:rsidRPr="00C443C0" w:rsidRDefault="00141DA3" w:rsidP="00DB405A">
      <w:pPr>
        <w:pStyle w:val="20"/>
        <w:keepNext/>
        <w:keepLines/>
        <w:numPr>
          <w:ilvl w:val="2"/>
          <w:numId w:val="1"/>
        </w:numPr>
        <w:spacing w:before="0" w:after="0"/>
        <w:ind w:hanging="707"/>
        <w:rPr>
          <w:rFonts w:ascii="Arial" w:hAnsi="Arial"/>
          <w:lang w:eastAsia="en-US"/>
        </w:rPr>
      </w:pPr>
      <w:r>
        <w:rPr>
          <w:rFonts w:ascii="Arial" w:hAnsi="Arial" w:hint="cs"/>
          <w:rtl/>
          <w:lang w:eastAsia="en-US"/>
        </w:rPr>
        <w:t xml:space="preserve">התמורה תוצמד </w:t>
      </w:r>
      <w:r w:rsidR="003550AF" w:rsidRPr="00C443C0">
        <w:rPr>
          <w:rFonts w:ascii="Arial" w:hAnsi="Arial"/>
          <w:rtl/>
          <w:lang w:eastAsia="en-US"/>
        </w:rPr>
        <w:t>לשינויים</w:t>
      </w:r>
      <w:r w:rsidR="002C3C50">
        <w:rPr>
          <w:rFonts w:ascii="Arial" w:hAnsi="Arial" w:hint="cs"/>
          <w:rtl/>
          <w:lang w:eastAsia="en-US"/>
        </w:rPr>
        <w:t xml:space="preserve"> ב</w:t>
      </w:r>
      <w:r w:rsidR="002C3C50" w:rsidRPr="002C3C50">
        <w:rPr>
          <w:rFonts w:ascii="Arial" w:hAnsi="Arial"/>
          <w:rtl/>
          <w:lang w:eastAsia="en-US"/>
        </w:rPr>
        <w:t xml:space="preserve">הוראת התכ"מ מס' </w:t>
      </w:r>
      <w:r w:rsidR="00050E54" w:rsidRPr="00050E54">
        <w:rPr>
          <w:rFonts w:hint="cs"/>
          <w:b/>
          <w:bCs/>
          <w:rtl/>
          <w:lang w:eastAsia="en-US"/>
        </w:rPr>
        <w:t>8.8.1</w:t>
      </w:r>
      <w:r w:rsidR="002C3C50" w:rsidRPr="002C3C50">
        <w:rPr>
          <w:rFonts w:ascii="Arial" w:hAnsi="Arial"/>
          <w:rtl/>
          <w:lang w:eastAsia="en-US"/>
        </w:rPr>
        <w:t xml:space="preserve"> </w:t>
      </w:r>
      <w:r w:rsidR="003550AF" w:rsidRPr="00C443C0">
        <w:rPr>
          <w:rFonts w:ascii="Arial" w:hAnsi="Arial"/>
          <w:rtl/>
          <w:lang w:eastAsia="en-US"/>
        </w:rPr>
        <w:t>(להלן</w:t>
      </w:r>
      <w:r w:rsidR="003550AF" w:rsidRPr="00C443C0">
        <w:rPr>
          <w:rFonts w:ascii="Arial" w:hAnsi="Arial" w:hint="cs"/>
          <w:rtl/>
          <w:lang w:eastAsia="en-US"/>
        </w:rPr>
        <w:t>:</w:t>
      </w:r>
      <w:r w:rsidR="003550AF" w:rsidRPr="00C443C0">
        <w:rPr>
          <w:rFonts w:ascii="Arial" w:hAnsi="Arial"/>
          <w:rtl/>
          <w:lang w:eastAsia="en-US"/>
        </w:rPr>
        <w:t xml:space="preserve"> </w:t>
      </w:r>
      <w:r w:rsidR="003550AF" w:rsidRPr="00C443C0">
        <w:rPr>
          <w:rFonts w:ascii="Arial" w:hAnsi="Arial" w:hint="cs"/>
          <w:rtl/>
          <w:lang w:eastAsia="en-US"/>
        </w:rPr>
        <w:t>"</w:t>
      </w:r>
      <w:r w:rsidR="003550AF" w:rsidRPr="00C443C0">
        <w:rPr>
          <w:rFonts w:ascii="Arial" w:hAnsi="Arial"/>
          <w:rtl/>
          <w:lang w:eastAsia="en-US"/>
        </w:rPr>
        <w:t>המדד</w:t>
      </w:r>
      <w:r w:rsidR="003550AF" w:rsidRPr="00C443C0">
        <w:rPr>
          <w:rFonts w:ascii="Arial" w:hAnsi="Arial" w:hint="cs"/>
          <w:rtl/>
          <w:lang w:eastAsia="en-US"/>
        </w:rPr>
        <w:t>"</w:t>
      </w:r>
      <w:r w:rsidR="003550AF" w:rsidRPr="00C443C0">
        <w:rPr>
          <w:rFonts w:ascii="Arial" w:hAnsi="Arial"/>
          <w:rtl/>
          <w:lang w:eastAsia="en-US"/>
        </w:rPr>
        <w:t>).</w:t>
      </w:r>
    </w:p>
    <w:p w14:paraId="1B5E3721" w14:textId="77777777"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סכום ההצמדה שיחושב יתווסף או יופחת, אם חלה ירידה במדד הרלוונטי, לתעריפים שנקבעו בהתקשרות.</w:t>
      </w:r>
    </w:p>
    <w:p w14:paraId="08759C32" w14:textId="77777777"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ביצוע הצמדה יהיה גם במקרים שבהם מדובר בהצמדה שלילית.</w:t>
      </w:r>
    </w:p>
    <w:p w14:paraId="22F5EE47" w14:textId="77777777"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ביצוע ההצמדה יהיה במועד הוצאת החשבונית.</w:t>
      </w:r>
    </w:p>
    <w:p w14:paraId="4FC2D18A" w14:textId="77777777" w:rsidR="003550AF" w:rsidRPr="00C443C0" w:rsidRDefault="003550AF" w:rsidP="00DB405A">
      <w:pPr>
        <w:pStyle w:val="20"/>
        <w:keepNext/>
        <w:keepLines/>
        <w:tabs>
          <w:tab w:val="clear" w:pos="1997"/>
          <w:tab w:val="num" w:pos="1249"/>
        </w:tabs>
        <w:spacing w:before="0" w:after="0"/>
        <w:ind w:hanging="1457"/>
        <w:rPr>
          <w:u w:val="single"/>
          <w:lang w:eastAsia="en-US"/>
        </w:rPr>
      </w:pPr>
      <w:r w:rsidRPr="00C443C0">
        <w:rPr>
          <w:rFonts w:hint="cs"/>
          <w:u w:val="single"/>
          <w:rtl/>
          <w:lang w:eastAsia="en-US"/>
        </w:rPr>
        <w:t xml:space="preserve">מנגנון </w:t>
      </w:r>
      <w:r w:rsidRPr="00C443C0">
        <w:rPr>
          <w:rFonts w:hint="eastAsia"/>
          <w:u w:val="single"/>
          <w:rtl/>
          <w:lang w:eastAsia="en-US"/>
        </w:rPr>
        <w:t>ביצוע</w:t>
      </w:r>
      <w:r w:rsidRPr="00C443C0">
        <w:rPr>
          <w:u w:val="single"/>
          <w:rtl/>
          <w:lang w:eastAsia="en-US"/>
        </w:rPr>
        <w:t xml:space="preserve"> </w:t>
      </w:r>
      <w:r w:rsidRPr="00C443C0">
        <w:rPr>
          <w:rFonts w:hint="eastAsia"/>
          <w:u w:val="single"/>
          <w:rtl/>
          <w:lang w:eastAsia="en-US"/>
        </w:rPr>
        <w:t>הצמדה</w:t>
      </w:r>
    </w:p>
    <w:p w14:paraId="7FED7A5D" w14:textId="77777777" w:rsidR="003550AF" w:rsidRPr="009C1685" w:rsidRDefault="003550AF" w:rsidP="009C1685">
      <w:pPr>
        <w:pStyle w:val="20"/>
        <w:keepNext/>
        <w:keepLines/>
        <w:numPr>
          <w:ilvl w:val="2"/>
          <w:numId w:val="1"/>
        </w:numPr>
        <w:spacing w:before="0" w:after="0"/>
        <w:ind w:hanging="707"/>
        <w:rPr>
          <w:rFonts w:ascii="Arial" w:hAnsi="Arial"/>
          <w:rtl/>
          <w:lang w:eastAsia="en-US"/>
        </w:rPr>
      </w:pPr>
      <w:bookmarkStart w:id="60" w:name="_Ref353196419"/>
      <w:r w:rsidRPr="009C1685">
        <w:rPr>
          <w:rFonts w:ascii="Arial" w:hAnsi="Arial"/>
          <w:rtl/>
          <w:lang w:eastAsia="en-US"/>
        </w:rPr>
        <w:t>ביצוע ההצמדה י</w:t>
      </w:r>
      <w:r w:rsidR="008802DA" w:rsidRPr="009C1685">
        <w:rPr>
          <w:rFonts w:ascii="Arial" w:hAnsi="Arial" w:hint="eastAsia"/>
          <w:rtl/>
          <w:lang w:eastAsia="en-US"/>
        </w:rPr>
        <w:t>בוצע</w:t>
      </w:r>
      <w:r w:rsidR="008802DA" w:rsidRPr="009C1685">
        <w:rPr>
          <w:rFonts w:ascii="Arial" w:hAnsi="Arial"/>
          <w:rtl/>
          <w:lang w:eastAsia="en-US"/>
        </w:rPr>
        <w:t xml:space="preserve"> </w:t>
      </w:r>
      <w:r w:rsidR="008802DA" w:rsidRPr="009C1685">
        <w:rPr>
          <w:rFonts w:ascii="Arial" w:hAnsi="Arial" w:hint="eastAsia"/>
          <w:rtl/>
          <w:lang w:eastAsia="en-US"/>
        </w:rPr>
        <w:t>מיידית</w:t>
      </w:r>
      <w:r w:rsidR="008802DA" w:rsidRPr="009C1685">
        <w:rPr>
          <w:rFonts w:ascii="Arial" w:hAnsi="Arial"/>
          <w:rtl/>
          <w:lang w:eastAsia="en-US"/>
        </w:rPr>
        <w:t xml:space="preserve"> </w:t>
      </w:r>
      <w:r w:rsidR="008802DA" w:rsidRPr="009C1685">
        <w:rPr>
          <w:rFonts w:ascii="Arial" w:hAnsi="Arial" w:hint="eastAsia"/>
          <w:rtl/>
          <w:lang w:eastAsia="en-US"/>
        </w:rPr>
        <w:t>עם</w:t>
      </w:r>
      <w:r w:rsidR="008802DA" w:rsidRPr="009C1685">
        <w:rPr>
          <w:rFonts w:ascii="Arial" w:hAnsi="Arial"/>
          <w:rtl/>
          <w:lang w:eastAsia="en-US"/>
        </w:rPr>
        <w:t xml:space="preserve"> </w:t>
      </w:r>
      <w:r w:rsidR="008802DA" w:rsidRPr="009C1685">
        <w:rPr>
          <w:rFonts w:ascii="Arial" w:hAnsi="Arial" w:hint="eastAsia"/>
          <w:rtl/>
          <w:lang w:eastAsia="en-US"/>
        </w:rPr>
        <w:t>כל</w:t>
      </w:r>
      <w:r w:rsidR="008802DA" w:rsidRPr="009C1685">
        <w:rPr>
          <w:rFonts w:ascii="Arial" w:hAnsi="Arial"/>
          <w:rtl/>
          <w:lang w:eastAsia="en-US"/>
        </w:rPr>
        <w:t xml:space="preserve"> </w:t>
      </w:r>
      <w:r w:rsidR="008802DA" w:rsidRPr="009C1685">
        <w:rPr>
          <w:rFonts w:ascii="Arial" w:hAnsi="Arial" w:hint="eastAsia"/>
          <w:rtl/>
          <w:lang w:eastAsia="en-US"/>
        </w:rPr>
        <w:t>שינוי</w:t>
      </w:r>
      <w:r w:rsidR="008802DA" w:rsidRPr="009C1685">
        <w:rPr>
          <w:rFonts w:ascii="Arial" w:hAnsi="Arial"/>
          <w:rtl/>
          <w:lang w:eastAsia="en-US"/>
        </w:rPr>
        <w:t xml:space="preserve"> </w:t>
      </w:r>
      <w:r w:rsidR="008802DA" w:rsidRPr="009C1685">
        <w:rPr>
          <w:rFonts w:ascii="Arial" w:hAnsi="Arial" w:hint="eastAsia"/>
          <w:rtl/>
          <w:lang w:eastAsia="en-US"/>
        </w:rPr>
        <w:t>בהוראה</w:t>
      </w:r>
      <w:r w:rsidR="008802DA" w:rsidRPr="009C1685">
        <w:rPr>
          <w:rFonts w:ascii="Arial" w:hAnsi="Arial"/>
          <w:rtl/>
          <w:lang w:eastAsia="en-US"/>
        </w:rPr>
        <w:t>.</w:t>
      </w:r>
      <w:bookmarkEnd w:id="60"/>
      <w:r w:rsidRPr="009C1685">
        <w:rPr>
          <w:rFonts w:ascii="Arial" w:hAnsi="Arial"/>
          <w:rtl/>
          <w:lang w:eastAsia="en-US"/>
        </w:rPr>
        <w:t xml:space="preserve"> </w:t>
      </w:r>
      <w:bookmarkStart w:id="61" w:name="_נספח_ג_–"/>
      <w:bookmarkEnd w:id="61"/>
    </w:p>
    <w:bookmarkEnd w:id="56"/>
    <w:p w14:paraId="547C3CD1" w14:textId="77777777" w:rsidR="003550AF" w:rsidRPr="00867B63" w:rsidRDefault="003550AF" w:rsidP="00DB405A">
      <w:pPr>
        <w:pStyle w:val="11"/>
        <w:keepNext/>
        <w:keepLines/>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14:paraId="3D3601A8" w14:textId="77777777" w:rsidR="003550AF" w:rsidRPr="000F6D94" w:rsidRDefault="003550AF" w:rsidP="00DB405A">
      <w:pPr>
        <w:pStyle w:val="20"/>
        <w:keepNext/>
        <w:keepLines/>
        <w:tabs>
          <w:tab w:val="clear" w:pos="1997"/>
          <w:tab w:val="num" w:pos="1249"/>
        </w:tabs>
        <w:spacing w:before="0" w:after="0"/>
        <w:ind w:left="1249" w:hanging="709"/>
      </w:pPr>
      <w:r w:rsidRPr="000F6D94">
        <w:rPr>
          <w:noProof w:val="0"/>
          <w:rtl/>
        </w:rPr>
        <w:t xml:space="preserve">לצורך תשלום התמורה יעביר הספק לנציג הרשות, </w:t>
      </w:r>
      <w:r w:rsidR="00320F19" w:rsidRPr="00320F19">
        <w:rPr>
          <w:rFonts w:hint="cs"/>
          <w:b/>
          <w:bCs/>
          <w:noProof w:val="0"/>
          <w:rtl/>
        </w:rPr>
        <w:t>חשבונית</w:t>
      </w:r>
      <w:r w:rsidR="00320F19">
        <w:rPr>
          <w:rFonts w:hint="cs"/>
          <w:noProof w:val="0"/>
          <w:rtl/>
        </w:rPr>
        <w:t xml:space="preserve"> </w:t>
      </w:r>
      <w:r w:rsidR="00320F19" w:rsidRPr="00320F19">
        <w:rPr>
          <w:rFonts w:hint="cs"/>
          <w:b/>
          <w:bCs/>
          <w:noProof w:val="0"/>
          <w:rtl/>
        </w:rPr>
        <w:t>המלווה</w:t>
      </w:r>
      <w:r w:rsidR="00320F19">
        <w:rPr>
          <w:rFonts w:hint="cs"/>
          <w:noProof w:val="0"/>
          <w:rtl/>
        </w:rPr>
        <w:t xml:space="preserve"> </w:t>
      </w:r>
      <w:r w:rsidR="00320F19">
        <w:rPr>
          <w:rFonts w:hint="cs"/>
          <w:b/>
          <w:bCs/>
          <w:noProof w:val="0"/>
          <w:rtl/>
        </w:rPr>
        <w:t>ב</w:t>
      </w:r>
      <w:r w:rsidRPr="000D4E68">
        <w:rPr>
          <w:rFonts w:hint="cs"/>
          <w:b/>
          <w:bCs/>
          <w:noProof w:val="0"/>
          <w:rtl/>
        </w:rPr>
        <w:t>דוח ביצוע</w:t>
      </w:r>
      <w:r>
        <w:rPr>
          <w:rFonts w:hint="cs"/>
          <w:noProof w:val="0"/>
          <w:rtl/>
        </w:rPr>
        <w:t xml:space="preserve"> בתדירות חודשית עבור </w:t>
      </w:r>
      <w:r w:rsidRPr="00144128">
        <w:rPr>
          <w:rFonts w:hint="cs"/>
          <w:rtl/>
        </w:rPr>
        <w:t xml:space="preserve">ביצוע </w:t>
      </w:r>
      <w:r>
        <w:rPr>
          <w:rFonts w:hint="cs"/>
          <w:rtl/>
        </w:rPr>
        <w:t>השירותים במהלך החודש החולף.</w:t>
      </w:r>
      <w:r w:rsidR="00FA39AA">
        <w:rPr>
          <w:rFonts w:hint="cs"/>
          <w:rtl/>
        </w:rPr>
        <w:t xml:space="preserve"> בצירוף תעודות משלוח חתומות ע"י מקבלי השירות</w:t>
      </w:r>
      <w:r w:rsidR="00320F19">
        <w:rPr>
          <w:rFonts w:hint="cs"/>
          <w:rtl/>
        </w:rPr>
        <w:t>.</w:t>
      </w:r>
      <w:r w:rsidR="008B6E6C">
        <w:rPr>
          <w:rFonts w:hint="cs"/>
          <w:rtl/>
        </w:rPr>
        <w:t xml:space="preserve"> </w:t>
      </w:r>
    </w:p>
    <w:p w14:paraId="5BEA5ACD" w14:textId="77777777" w:rsidR="003550AF" w:rsidRPr="000F6D94" w:rsidRDefault="003550AF" w:rsidP="00DB405A">
      <w:pPr>
        <w:pStyle w:val="20"/>
        <w:keepNext/>
        <w:keepLines/>
        <w:tabs>
          <w:tab w:val="clear" w:pos="1997"/>
          <w:tab w:val="num" w:pos="1249"/>
        </w:tabs>
        <w:spacing w:before="0" w:after="0"/>
        <w:ind w:left="1249" w:hanging="709"/>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14:paraId="48AA6355" w14:textId="77777777" w:rsidR="003550AF" w:rsidRPr="000F6D94" w:rsidRDefault="003550AF" w:rsidP="00DB405A">
      <w:pPr>
        <w:pStyle w:val="20"/>
        <w:keepNext/>
        <w:keepLines/>
        <w:tabs>
          <w:tab w:val="clear" w:pos="1997"/>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 ביצוע המאושר על ידי נציג הרשות.</w:t>
      </w:r>
    </w:p>
    <w:p w14:paraId="4BB18D31" w14:textId="77777777" w:rsidR="003550AF" w:rsidRDefault="003550AF" w:rsidP="00DB405A">
      <w:pPr>
        <w:pStyle w:val="20"/>
        <w:keepNext/>
        <w:keepLines/>
        <w:tabs>
          <w:tab w:val="clear" w:pos="1997"/>
          <w:tab w:val="num" w:pos="1249"/>
        </w:tabs>
        <w:spacing w:before="0" w:after="0"/>
        <w:ind w:left="1249" w:hanging="709"/>
        <w:rPr>
          <w:noProof w:val="0"/>
        </w:rPr>
      </w:pPr>
      <w:r>
        <w:rPr>
          <w:noProof w:val="0"/>
          <w:rtl/>
        </w:rPr>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14:paraId="75827E6B" w14:textId="77777777" w:rsidR="003550AF" w:rsidRPr="00E94746" w:rsidRDefault="00F0006A" w:rsidP="00DB405A">
      <w:pPr>
        <w:pStyle w:val="20"/>
        <w:keepNext/>
        <w:keepLines/>
        <w:tabs>
          <w:tab w:val="clear" w:pos="1997"/>
          <w:tab w:val="num" w:pos="1249"/>
        </w:tabs>
        <w:spacing w:before="0" w:after="0"/>
        <w:ind w:left="1249" w:hanging="709"/>
        <w:rPr>
          <w:noProof w:val="0"/>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62" w:name="_Ref483313735"/>
      <w:bookmarkStart w:id="63" w:name="_Ref488746728"/>
      <w:r w:rsidRPr="004C70DE">
        <w:rPr>
          <w:rtl/>
        </w:rPr>
        <w:t>ל</w:t>
      </w:r>
      <w:r w:rsidRPr="004C70DE">
        <w:rPr>
          <w:rFonts w:hint="cs"/>
          <w:rtl/>
        </w:rPr>
        <w:t xml:space="preserve">כלל </w:t>
      </w:r>
      <w:r w:rsidRPr="004C70DE">
        <w:rPr>
          <w:rtl/>
        </w:rPr>
        <w:t>ספקי הממשלה</w:t>
      </w:r>
      <w:bookmarkEnd w:id="62"/>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63"/>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14:paraId="2A38C51C" w14:textId="77777777" w:rsidR="003550AF" w:rsidRPr="00E94746" w:rsidRDefault="003550AF" w:rsidP="00DB405A">
      <w:pPr>
        <w:pStyle w:val="20"/>
        <w:keepNext/>
        <w:keepLines/>
        <w:tabs>
          <w:tab w:val="clear" w:pos="1997"/>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5EEE8EEC" w14:textId="77777777" w:rsidR="003550AF" w:rsidRPr="00E94746" w:rsidRDefault="003550AF" w:rsidP="00DB405A">
      <w:pPr>
        <w:pStyle w:val="20"/>
        <w:keepNext/>
        <w:keepLines/>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00EDE614" w14:textId="77777777" w:rsidR="003550AF" w:rsidRDefault="003550AF" w:rsidP="00DB405A">
      <w:pPr>
        <w:pStyle w:val="20"/>
        <w:keepNext/>
        <w:keepLines/>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41A047C9" w14:textId="77777777" w:rsidR="003550AF" w:rsidRDefault="003550AF" w:rsidP="00DB405A">
      <w:pPr>
        <w:pStyle w:val="20"/>
        <w:keepNext/>
        <w:keepLines/>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r w:rsidRPr="005237CA">
        <w:rPr>
          <w:noProof w:val="0"/>
          <w:rtl/>
        </w:rPr>
        <w:t>ה</w:t>
      </w:r>
      <w:r>
        <w:rPr>
          <w:noProof w:val="0"/>
          <w:rtl/>
        </w:rPr>
        <w:t xml:space="preserve">מירבי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3CEEBE8A" w14:textId="77777777" w:rsidR="00454DDD" w:rsidRDefault="003550AF" w:rsidP="00DB405A">
      <w:pPr>
        <w:pStyle w:val="20"/>
        <w:keepNext/>
        <w:keepLines/>
        <w:tabs>
          <w:tab w:val="num" w:pos="1249"/>
        </w:tabs>
        <w:spacing w:before="0" w:after="0"/>
        <w:ind w:left="1249" w:hanging="709"/>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14:paraId="2E10953E" w14:textId="77777777" w:rsidR="003550AF" w:rsidRPr="0003628A" w:rsidRDefault="003550AF" w:rsidP="00DB405A">
      <w:pPr>
        <w:pStyle w:val="11"/>
        <w:keepNext/>
        <w:keepLines/>
        <w:numPr>
          <w:ilvl w:val="0"/>
          <w:numId w:val="1"/>
        </w:numPr>
        <w:spacing w:before="0" w:after="0"/>
        <w:rPr>
          <w:b/>
          <w:bCs/>
        </w:rPr>
      </w:pPr>
      <w:bookmarkStart w:id="64"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64"/>
    </w:p>
    <w:p w14:paraId="4D3A2E95" w14:textId="77777777" w:rsidR="003550AF" w:rsidRPr="005237CA" w:rsidRDefault="003550AF" w:rsidP="00DB405A">
      <w:pPr>
        <w:pStyle w:val="20"/>
        <w:keepNext/>
        <w:keepLines/>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עובדיו, שלוחיו</w:t>
      </w:r>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4C19F9C6" w14:textId="77777777" w:rsidR="003550AF" w:rsidRPr="005237CA" w:rsidRDefault="003550AF" w:rsidP="00DB405A">
      <w:pPr>
        <w:pStyle w:val="20"/>
        <w:keepNext/>
        <w:keepLines/>
        <w:tabs>
          <w:tab w:val="num" w:pos="1249"/>
        </w:tabs>
        <w:spacing w:before="0" w:after="0"/>
        <w:ind w:left="1249" w:hanging="709"/>
        <w:rPr>
          <w:noProof w:val="0"/>
          <w:rtl/>
        </w:rPr>
      </w:pPr>
      <w:bookmarkStart w:id="65"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65"/>
    </w:p>
    <w:p w14:paraId="1B8FED22" w14:textId="77777777" w:rsidR="003550AF" w:rsidRDefault="003550AF" w:rsidP="00DB405A">
      <w:pPr>
        <w:pStyle w:val="20"/>
        <w:keepNext/>
        <w:keepLines/>
        <w:tabs>
          <w:tab w:val="num" w:pos="1249"/>
        </w:tabs>
        <w:spacing w:before="0" w:after="0"/>
        <w:ind w:left="1249" w:hanging="709"/>
      </w:pPr>
      <w:bookmarkStart w:id="66"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66"/>
    </w:p>
    <w:p w14:paraId="7B8900C6" w14:textId="77777777" w:rsidR="003550AF" w:rsidRPr="0003628A" w:rsidRDefault="003550AF" w:rsidP="00DB405A">
      <w:pPr>
        <w:pStyle w:val="11"/>
        <w:keepNext/>
        <w:keepLines/>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14:paraId="51EF9A73" w14:textId="77777777" w:rsidR="003550AF" w:rsidRPr="005237CA" w:rsidRDefault="003550AF" w:rsidP="00DB405A">
      <w:pPr>
        <w:pStyle w:val="20"/>
        <w:keepNext/>
        <w:keepLines/>
        <w:tabs>
          <w:tab w:val="num" w:pos="1249"/>
        </w:tabs>
        <w:spacing w:before="0" w:after="0"/>
        <w:ind w:left="1249" w:hanging="709"/>
        <w:rPr>
          <w:noProof w:val="0"/>
        </w:rPr>
      </w:pPr>
      <w:bookmarkStart w:id="67" w:name="_Ref338927673"/>
      <w:bookmarkStart w:id="68" w:name="_Ref339450398"/>
      <w:bookmarkStart w:id="69"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מטעמו, לרבות, עובדיו, שלוחיו,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7005049E" w14:textId="77777777" w:rsidR="003550AF" w:rsidRPr="005237CA" w:rsidRDefault="003550AF" w:rsidP="00DB405A">
      <w:pPr>
        <w:pStyle w:val="20"/>
        <w:keepNext/>
        <w:keepLines/>
        <w:tabs>
          <w:tab w:val="num" w:pos="1249"/>
        </w:tabs>
        <w:spacing w:before="0" w:after="0"/>
        <w:ind w:left="1249" w:hanging="709"/>
        <w:rPr>
          <w:noProof w:val="0"/>
        </w:rPr>
      </w:pPr>
      <w:bookmarkStart w:id="70"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70"/>
    </w:p>
    <w:p w14:paraId="0B8F0F3F" w14:textId="77777777" w:rsidR="003550AF" w:rsidRDefault="003550AF" w:rsidP="00DB405A">
      <w:pPr>
        <w:pStyle w:val="20"/>
        <w:keepNext/>
        <w:keepLines/>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p w14:paraId="7E997B1D" w14:textId="77777777" w:rsidR="00A241F1" w:rsidRDefault="00A241F1" w:rsidP="00A241F1">
      <w:pPr>
        <w:pStyle w:val="20"/>
        <w:keepNext/>
        <w:keepLines/>
        <w:numPr>
          <w:ilvl w:val="0"/>
          <w:numId w:val="0"/>
        </w:numPr>
        <w:tabs>
          <w:tab w:val="num" w:pos="1997"/>
        </w:tabs>
        <w:spacing w:before="0" w:after="0"/>
        <w:ind w:left="1249"/>
        <w:rPr>
          <w:noProof w:val="0"/>
          <w:rtl/>
        </w:rPr>
      </w:pPr>
    </w:p>
    <w:p w14:paraId="46A0BCD2" w14:textId="39ADD8BE" w:rsidR="00A241F1" w:rsidRDefault="00A241F1">
      <w:pPr>
        <w:overflowPunct/>
        <w:autoSpaceDE/>
        <w:autoSpaceDN/>
        <w:bidi w:val="0"/>
        <w:adjustRightInd/>
        <w:spacing w:before="0" w:after="0"/>
        <w:jc w:val="left"/>
        <w:textAlignment w:val="auto"/>
        <w:rPr>
          <w:rFonts w:eastAsia="Calibri"/>
          <w:color w:val="auto"/>
          <w:sz w:val="24"/>
          <w:rtl/>
        </w:rPr>
      </w:pPr>
      <w:r>
        <w:rPr>
          <w:rtl/>
        </w:rPr>
        <w:br w:type="page"/>
      </w:r>
    </w:p>
    <w:bookmarkEnd w:id="67"/>
    <w:p w14:paraId="0A48A275" w14:textId="77777777" w:rsidR="00C85AD2" w:rsidRDefault="00C85AD2" w:rsidP="00337008">
      <w:pPr>
        <w:pStyle w:val="11"/>
        <w:keepNext/>
        <w:keepLines/>
        <w:numPr>
          <w:ilvl w:val="0"/>
          <w:numId w:val="45"/>
        </w:numPr>
        <w:spacing w:before="0" w:after="0"/>
        <w:rPr>
          <w:rFonts w:ascii="David" w:hAnsi="David"/>
          <w:b/>
          <w:bCs/>
        </w:rPr>
      </w:pPr>
      <w:r>
        <w:rPr>
          <w:rFonts w:ascii="David" w:hAnsi="David" w:hint="cs"/>
          <w:b/>
          <w:bCs/>
          <w:rtl/>
        </w:rPr>
        <w:t xml:space="preserve">פורטל ספקים </w:t>
      </w:r>
    </w:p>
    <w:p w14:paraId="1F8D0952" w14:textId="77777777" w:rsidR="00C85AD2" w:rsidRPr="000F0C61" w:rsidRDefault="00C85AD2" w:rsidP="00337008">
      <w:pPr>
        <w:pStyle w:val="20"/>
        <w:keepNext/>
        <w:keepLines/>
        <w:numPr>
          <w:ilvl w:val="1"/>
          <w:numId w:val="45"/>
        </w:numPr>
        <w:spacing w:before="0" w:after="0"/>
        <w:ind w:left="1249" w:hanging="709"/>
        <w:rPr>
          <w:rFonts w:ascii="David" w:hAnsi="David"/>
          <w:b/>
          <w:bCs/>
        </w:rPr>
      </w:pPr>
      <w:r w:rsidRPr="000F0C61">
        <w:rPr>
          <w:rFonts w:ascii="David" w:hAnsi="David" w:hint="cs"/>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Pr="00661A8B">
        <w:rPr>
          <w:rFonts w:ascii="David" w:hAnsi="David" w:hint="cs"/>
          <w:b/>
          <w:bCs/>
          <w:rtl/>
        </w:rPr>
        <w:t>בנספח</w:t>
      </w:r>
      <w:r>
        <w:rPr>
          <w:rFonts w:ascii="David" w:hAnsi="David" w:hint="cs"/>
          <w:b/>
          <w:bCs/>
          <w:rtl/>
        </w:rPr>
        <w:t xml:space="preserve"> 4</w:t>
      </w:r>
      <w:r w:rsidRPr="00661A8B">
        <w:rPr>
          <w:rFonts w:ascii="David" w:hAnsi="David" w:hint="cs"/>
          <w:b/>
          <w:bCs/>
          <w:rtl/>
        </w:rPr>
        <w:t xml:space="preserve"> לחוזה</w:t>
      </w:r>
      <w:r w:rsidRPr="000F0C61">
        <w:rPr>
          <w:rFonts w:ascii="David" w:hAnsi="David" w:hint="cs"/>
          <w:rtl/>
        </w:rPr>
        <w:t>, לחילופין ימציא אישור כספק העושה שימוש בפורטל הספקים. יודגש, הזוכה יישא בכלל העלויות הכרוכות בהתחברות לפורטל הספקים</w:t>
      </w:r>
      <w:r>
        <w:rPr>
          <w:rFonts w:ascii="David" w:hAnsi="David" w:hint="cs"/>
          <w:rtl/>
        </w:rPr>
        <w:t>.</w:t>
      </w:r>
    </w:p>
    <w:p w14:paraId="00AB45B7" w14:textId="77777777" w:rsidR="003550AF" w:rsidRPr="003C4D83" w:rsidRDefault="003550AF" w:rsidP="00DB405A">
      <w:pPr>
        <w:pStyle w:val="11"/>
        <w:keepNext/>
        <w:keepLines/>
        <w:numPr>
          <w:ilvl w:val="0"/>
          <w:numId w:val="1"/>
        </w:numPr>
        <w:spacing w:before="0" w:after="0"/>
        <w:rPr>
          <w:b/>
          <w:bCs/>
          <w:noProof w:val="0"/>
          <w:rtl/>
        </w:rPr>
      </w:pPr>
      <w:bookmarkStart w:id="71" w:name="_Ref71815841"/>
      <w:r w:rsidRPr="003C4D83">
        <w:rPr>
          <w:b/>
          <w:bCs/>
          <w:noProof w:val="0"/>
          <w:rtl/>
        </w:rPr>
        <w:t>ערבות</w:t>
      </w:r>
      <w:r>
        <w:rPr>
          <w:b/>
          <w:bCs/>
          <w:noProof w:val="0"/>
          <w:rtl/>
        </w:rPr>
        <w:t xml:space="preserve"> </w:t>
      </w:r>
      <w:r w:rsidRPr="003C4D83">
        <w:rPr>
          <w:b/>
          <w:bCs/>
          <w:noProof w:val="0"/>
          <w:rtl/>
        </w:rPr>
        <w:t>ביצוע</w:t>
      </w:r>
      <w:bookmarkEnd w:id="68"/>
      <w:bookmarkEnd w:id="71"/>
    </w:p>
    <w:p w14:paraId="459E366D" w14:textId="77777777" w:rsidR="003550AF" w:rsidRDefault="003550AF" w:rsidP="00DB405A">
      <w:pPr>
        <w:pStyle w:val="20"/>
        <w:keepNext/>
        <w:keepLines/>
        <w:tabs>
          <w:tab w:val="clear" w:pos="1997"/>
          <w:tab w:val="num" w:pos="1249"/>
        </w:tabs>
        <w:spacing w:before="0" w:after="0"/>
        <w:ind w:left="1249" w:hanging="709"/>
        <w:rPr>
          <w:noProof w:val="0"/>
        </w:rPr>
      </w:pPr>
      <w:bookmarkStart w:id="72" w:name="_Ref202170540"/>
      <w:bookmarkStart w:id="73"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 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sidR="00651E4B">
        <w:rPr>
          <w:rFonts w:hint="cs"/>
          <w:noProof w:val="0"/>
          <w:rtl/>
        </w:rPr>
        <w:t>1</w:t>
      </w:r>
      <w:r>
        <w:rPr>
          <w:noProof w:val="0"/>
          <w:rtl/>
        </w:rPr>
        <w:t xml:space="preserve"> </w:t>
      </w:r>
      <w:r w:rsidRPr="004754CA">
        <w:rPr>
          <w:noProof w:val="0"/>
          <w:rtl/>
        </w:rPr>
        <w:t xml:space="preserve">לחוזה, </w:t>
      </w:r>
      <w:r>
        <w:rPr>
          <w:rFonts w:hint="cs"/>
          <w:noProof w:val="0"/>
          <w:rtl/>
        </w:rPr>
        <w:t>בהיקף של 5% מסכום ההתקשרות כולל מע"מ</w:t>
      </w:r>
      <w:r w:rsidRPr="004754CA">
        <w:rPr>
          <w:noProof w:val="0"/>
          <w:rtl/>
        </w:rPr>
        <w:t>, כשהיא</w:t>
      </w:r>
      <w:r>
        <w:rPr>
          <w:noProof w:val="0"/>
          <w:rtl/>
        </w:rPr>
        <w:t xml:space="preserve"> </w:t>
      </w:r>
      <w:r w:rsidRPr="004754CA">
        <w:rPr>
          <w:noProof w:val="0"/>
          <w:rtl/>
        </w:rPr>
        <w:t>חתומה</w:t>
      </w:r>
      <w:r>
        <w:rPr>
          <w:noProof w:val="0"/>
          <w:rtl/>
        </w:rPr>
        <w:t xml:space="preserve"> </w:t>
      </w:r>
      <w:r w:rsidRPr="004754CA">
        <w:rPr>
          <w:noProof w:val="0"/>
          <w:rtl/>
        </w:rPr>
        <w:t>על</w:t>
      </w:r>
      <w:r>
        <w:rPr>
          <w:noProof w:val="0"/>
          <w:rtl/>
        </w:rPr>
        <w:t xml:space="preserve"> </w:t>
      </w:r>
      <w:r w:rsidRPr="004754CA">
        <w:rPr>
          <w:noProof w:val="0"/>
          <w:rtl/>
        </w:rPr>
        <w:t>ידי</w:t>
      </w:r>
      <w:r>
        <w:rPr>
          <w:noProof w:val="0"/>
          <w:rtl/>
        </w:rPr>
        <w:t xml:space="preserve"> </w:t>
      </w:r>
      <w:r w:rsidRPr="004754CA">
        <w:rPr>
          <w:noProof w:val="0"/>
          <w:rtl/>
        </w:rPr>
        <w:t>הבנק</w:t>
      </w:r>
      <w:r>
        <w:rPr>
          <w:noProof w:val="0"/>
          <w:rtl/>
        </w:rPr>
        <w:t xml:space="preserve"> </w:t>
      </w:r>
      <w:r w:rsidRPr="004754CA">
        <w:rPr>
          <w:noProof w:val="0"/>
          <w:rtl/>
        </w:rPr>
        <w:t>או</w:t>
      </w:r>
      <w:r>
        <w:rPr>
          <w:noProof w:val="0"/>
          <w:rtl/>
        </w:rPr>
        <w:t xml:space="preserve"> </w:t>
      </w:r>
      <w:r w:rsidRPr="004754CA">
        <w:rPr>
          <w:noProof w:val="0"/>
          <w:rtl/>
        </w:rPr>
        <w:t>חברת</w:t>
      </w:r>
      <w:r>
        <w:rPr>
          <w:noProof w:val="0"/>
          <w:rtl/>
        </w:rPr>
        <w:t xml:space="preserve"> </w:t>
      </w:r>
      <w:r w:rsidRPr="004754CA">
        <w:rPr>
          <w:noProof w:val="0"/>
          <w:rtl/>
        </w:rPr>
        <w:t>ביטוח</w:t>
      </w:r>
      <w:r>
        <w:rPr>
          <w:noProof w:val="0"/>
          <w:rtl/>
        </w:rPr>
        <w:t xml:space="preserve"> </w:t>
      </w:r>
      <w:r w:rsidRPr="004754CA">
        <w:rPr>
          <w:noProof w:val="0"/>
          <w:rtl/>
        </w:rPr>
        <w:t>מורשית</w:t>
      </w:r>
      <w:r>
        <w:rPr>
          <w:noProof w:val="0"/>
          <w:rtl/>
        </w:rPr>
        <w:t xml:space="preserve"> </w:t>
      </w:r>
      <w:r w:rsidRPr="004754CA">
        <w:rPr>
          <w:noProof w:val="0"/>
          <w:rtl/>
        </w:rPr>
        <w:t>כדין, מוציאי</w:t>
      </w:r>
      <w:r>
        <w:rPr>
          <w:noProof w:val="0"/>
          <w:rtl/>
        </w:rPr>
        <w:t xml:space="preserve"> </w:t>
      </w:r>
      <w:r w:rsidRPr="004754CA">
        <w:rPr>
          <w:noProof w:val="0"/>
          <w:rtl/>
        </w:rPr>
        <w:t>הערבות (להלן: "</w:t>
      </w:r>
      <w:r w:rsidRPr="00454DDD">
        <w:rPr>
          <w:b/>
          <w:bCs/>
          <w:noProof w:val="0"/>
          <w:rtl/>
        </w:rPr>
        <w:t>ערבות הביצוע</w:t>
      </w:r>
      <w:r w:rsidRPr="004754CA">
        <w:rPr>
          <w:noProof w:val="0"/>
          <w:rtl/>
        </w:rPr>
        <w:t>").</w:t>
      </w:r>
      <w:bookmarkEnd w:id="72"/>
      <w:bookmarkEnd w:id="73"/>
      <w:r>
        <w:rPr>
          <w:noProof w:val="0"/>
          <w:rtl/>
        </w:rPr>
        <w:t xml:space="preserve"> </w:t>
      </w:r>
      <w:r w:rsidRPr="004754CA">
        <w:rPr>
          <w:noProof w:val="0"/>
          <w:rtl/>
        </w:rPr>
        <w:t>שם</w:t>
      </w:r>
      <w:r>
        <w:rPr>
          <w:noProof w:val="0"/>
          <w:rtl/>
        </w:rPr>
        <w:t xml:space="preserve"> </w:t>
      </w:r>
      <w:r w:rsidRPr="004754CA">
        <w:rPr>
          <w:noProof w:val="0"/>
          <w:rtl/>
        </w:rPr>
        <w:t>המבקש</w:t>
      </w:r>
      <w:r>
        <w:rPr>
          <w:noProof w:val="0"/>
          <w:rtl/>
        </w:rPr>
        <w:t xml:space="preserve"> </w:t>
      </w:r>
      <w:r w:rsidRPr="004754CA">
        <w:rPr>
          <w:noProof w:val="0"/>
          <w:rtl/>
        </w:rPr>
        <w:t>בערבות</w:t>
      </w:r>
      <w:r>
        <w:rPr>
          <w:noProof w:val="0"/>
          <w:rtl/>
        </w:rPr>
        <w:t xml:space="preserve"> </w:t>
      </w:r>
      <w:r w:rsidRPr="004754CA">
        <w:rPr>
          <w:noProof w:val="0"/>
          <w:rtl/>
        </w:rPr>
        <w:t>הביצוע</w:t>
      </w:r>
      <w:r>
        <w:rPr>
          <w:noProof w:val="0"/>
          <w:rtl/>
        </w:rPr>
        <w:t xml:space="preserve"> </w:t>
      </w:r>
      <w:r w:rsidRPr="004754CA">
        <w:rPr>
          <w:noProof w:val="0"/>
          <w:rtl/>
        </w:rPr>
        <w:t>יהיה</w:t>
      </w:r>
      <w:r>
        <w:rPr>
          <w:noProof w:val="0"/>
          <w:rtl/>
        </w:rPr>
        <w:t xml:space="preserve"> </w:t>
      </w:r>
      <w:r w:rsidRPr="004754CA">
        <w:rPr>
          <w:noProof w:val="0"/>
          <w:rtl/>
        </w:rPr>
        <w:t>שם</w:t>
      </w:r>
      <w:r>
        <w:rPr>
          <w:noProof w:val="0"/>
          <w:rtl/>
        </w:rPr>
        <w:t xml:space="preserve"> </w:t>
      </w:r>
      <w:r w:rsidRPr="004754CA">
        <w:rPr>
          <w:noProof w:val="0"/>
          <w:rtl/>
        </w:rPr>
        <w:t>הספק</w:t>
      </w:r>
      <w:r>
        <w:rPr>
          <w:noProof w:val="0"/>
          <w:rtl/>
        </w:rPr>
        <w:t>.</w:t>
      </w:r>
    </w:p>
    <w:p w14:paraId="619ACF3C" w14:textId="77777777" w:rsidR="003550AF" w:rsidRDefault="003550AF" w:rsidP="00DB405A">
      <w:pPr>
        <w:pStyle w:val="20"/>
        <w:keepNext/>
        <w:keepLines/>
        <w:tabs>
          <w:tab w:val="clear" w:pos="1997"/>
          <w:tab w:val="num" w:pos="1249"/>
        </w:tabs>
        <w:spacing w:before="0" w:after="0"/>
        <w:ind w:left="1249" w:hanging="709"/>
      </w:pPr>
      <w:r>
        <w:rPr>
          <w:noProof w:val="0"/>
          <w:rtl/>
        </w:rPr>
        <w:t>ערבות הביצוע תעמוד בתוקף החל ממועד חתימת החוזה על ידי הרשות לתקופה של 15 (חמ</w:t>
      </w:r>
      <w:r>
        <w:rPr>
          <w:rFonts w:hint="cs"/>
          <w:noProof w:val="0"/>
          <w:rtl/>
        </w:rPr>
        <w:t>י</w:t>
      </w:r>
      <w:r>
        <w:rPr>
          <w:noProof w:val="0"/>
          <w:rtl/>
        </w:rPr>
        <w:t>ש</w:t>
      </w:r>
      <w:r>
        <w:rPr>
          <w:rFonts w:hint="cs"/>
          <w:noProof w:val="0"/>
          <w:rtl/>
        </w:rPr>
        <w:t>ה</w:t>
      </w:r>
      <w:r>
        <w:rPr>
          <w:noProof w:val="0"/>
          <w:rtl/>
        </w:rPr>
        <w:t xml:space="preserve"> עשר) חודשים. הספק יאריך את תוקפה של ערבות הביצוע, במידת הצורך, </w:t>
      </w:r>
      <w:r w:rsidR="00320F19">
        <w:rPr>
          <w:rFonts w:hint="cs"/>
          <w:noProof w:val="0"/>
          <w:rtl/>
        </w:rPr>
        <w:t xml:space="preserve"> לא יאוחר משבועיים טרם תחילת תקופת ההארכה,</w:t>
      </w:r>
      <w:r w:rsidR="00545C79">
        <w:rPr>
          <w:rFonts w:hint="cs"/>
          <w:noProof w:val="0"/>
          <w:rtl/>
        </w:rPr>
        <w:t xml:space="preserve"> </w:t>
      </w:r>
      <w:r w:rsidR="00320F19">
        <w:rPr>
          <w:rFonts w:hint="cs"/>
          <w:noProof w:val="0"/>
          <w:rtl/>
        </w:rPr>
        <w:t xml:space="preserve"> </w:t>
      </w:r>
      <w:r>
        <w:rPr>
          <w:noProof w:val="0"/>
          <w:rtl/>
        </w:rPr>
        <w:t>ובכל מקרה שבו הרשות הודיעה על מימוש</w:t>
      </w:r>
      <w:r>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14:paraId="0B0D1BB9" w14:textId="77777777" w:rsidR="003550AF" w:rsidRDefault="003550AF" w:rsidP="00DB405A">
      <w:pPr>
        <w:pStyle w:val="20"/>
        <w:keepNext/>
        <w:keepLines/>
        <w:tabs>
          <w:tab w:val="clear" w:pos="1997"/>
          <w:tab w:val="num" w:pos="1249"/>
        </w:tabs>
        <w:spacing w:before="0" w:after="0"/>
        <w:ind w:left="1249" w:hanging="709"/>
      </w:pPr>
      <w:r w:rsidRPr="00EF25E1">
        <w:rPr>
          <w:noProof w:val="0"/>
          <w:rtl/>
        </w:rPr>
        <w:t xml:space="preserve">הערבות תהיה </w:t>
      </w:r>
      <w:r w:rsidRPr="005D5265">
        <w:rPr>
          <w:b/>
          <w:bCs/>
          <w:noProof w:val="0"/>
          <w:rtl/>
        </w:rPr>
        <w:t>בנוסח הקבוע</w:t>
      </w:r>
      <w:r w:rsidRPr="00EF25E1">
        <w:rPr>
          <w:noProof w:val="0"/>
          <w:rtl/>
        </w:rPr>
        <w:t xml:space="preserve"> </w:t>
      </w:r>
      <w:r w:rsidRPr="007E7F94">
        <w:rPr>
          <w:b/>
          <w:bCs/>
          <w:noProof w:val="0"/>
          <w:rtl/>
        </w:rPr>
        <w:t>ב</w:t>
      </w:r>
      <w:r>
        <w:rPr>
          <w:b/>
          <w:bCs/>
          <w:noProof w:val="0"/>
          <w:rtl/>
        </w:rPr>
        <w:t xml:space="preserve">נספח </w:t>
      </w:r>
      <w:r>
        <w:rPr>
          <w:rFonts w:hint="cs"/>
          <w:b/>
          <w:bCs/>
          <w:noProof w:val="0"/>
          <w:rtl/>
        </w:rPr>
        <w:t>1</w:t>
      </w:r>
      <w:r>
        <w:rPr>
          <w:b/>
          <w:bCs/>
          <w:noProof w:val="0"/>
          <w:rtl/>
        </w:rPr>
        <w:t xml:space="preserve"> </w:t>
      </w:r>
      <w:r w:rsidRPr="00EF25E1">
        <w:rPr>
          <w:noProof w:val="0"/>
          <w:rtl/>
        </w:rPr>
        <w:t>לחוזה.</w:t>
      </w:r>
    </w:p>
    <w:p w14:paraId="10ED4367" w14:textId="77777777" w:rsidR="003550AF" w:rsidRDefault="003550AF" w:rsidP="00DB405A">
      <w:pPr>
        <w:pStyle w:val="20"/>
        <w:keepNext/>
        <w:keepLines/>
        <w:tabs>
          <w:tab w:val="clear" w:pos="1997"/>
          <w:tab w:val="num" w:pos="1249"/>
        </w:tabs>
        <w:spacing w:before="0" w:after="0"/>
        <w:ind w:left="1249" w:hanging="709"/>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14:paraId="793F8CEC" w14:textId="77777777" w:rsidR="003550AF" w:rsidRDefault="003550AF" w:rsidP="00DB405A">
      <w:pPr>
        <w:pStyle w:val="20"/>
        <w:keepNext/>
        <w:keepLines/>
        <w:tabs>
          <w:tab w:val="clear" w:pos="1997"/>
          <w:tab w:val="num" w:pos="1249"/>
        </w:tabs>
        <w:spacing w:before="0" w:after="0"/>
        <w:ind w:left="1249" w:hanging="709"/>
      </w:pPr>
      <w:bookmarkStart w:id="74" w:name="_Ref99131861"/>
      <w:bookmarkStart w:id="75"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74"/>
      <w:r>
        <w:rPr>
          <w:noProof w:val="0"/>
          <w:rtl/>
        </w:rPr>
        <w:t>.</w:t>
      </w:r>
      <w:bookmarkEnd w:id="75"/>
    </w:p>
    <w:p w14:paraId="160E3704" w14:textId="77777777" w:rsidR="003550AF" w:rsidRDefault="003550AF" w:rsidP="00DB405A">
      <w:pPr>
        <w:pStyle w:val="20"/>
        <w:keepNext/>
        <w:keepLines/>
        <w:tabs>
          <w:tab w:val="clear" w:pos="1997"/>
          <w:tab w:val="num" w:pos="1249"/>
        </w:tabs>
        <w:spacing w:before="0" w:after="0"/>
        <w:ind w:left="1249" w:hanging="709"/>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14:paraId="3A6162E7" w14:textId="77777777" w:rsidR="003550AF" w:rsidRDefault="003550AF" w:rsidP="00DB405A">
      <w:pPr>
        <w:pStyle w:val="20"/>
        <w:keepNext/>
        <w:keepLines/>
        <w:tabs>
          <w:tab w:val="clear" w:pos="1997"/>
          <w:tab w:val="num" w:pos="1249"/>
        </w:tabs>
        <w:spacing w:before="0" w:after="0"/>
        <w:ind w:left="1249" w:hanging="709"/>
      </w:pPr>
      <w:bookmarkStart w:id="76" w:name="_Ref204659005"/>
      <w:r>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76"/>
    </w:p>
    <w:p w14:paraId="451C1893" w14:textId="5029E323" w:rsidR="00A241F1" w:rsidRDefault="003550AF" w:rsidP="00DB405A">
      <w:pPr>
        <w:pStyle w:val="20"/>
        <w:keepNext/>
        <w:keepLines/>
        <w:tabs>
          <w:tab w:val="clear" w:pos="1997"/>
          <w:tab w:val="num" w:pos="1249"/>
        </w:tabs>
        <w:spacing w:before="0" w:after="0"/>
        <w:ind w:left="1249" w:hanging="709"/>
      </w:pPr>
      <w:r>
        <w:rPr>
          <w:noProof w:val="0"/>
          <w:rtl/>
        </w:rPr>
        <w:t>כל ההוצאות הכרוכות בערבות הביצוע, לרבות הוצאתה, הארכת תוקפה, גבייתה או חידושה, יחולו על הספק.</w:t>
      </w:r>
    </w:p>
    <w:p w14:paraId="71FB9924" w14:textId="77777777" w:rsidR="00A241F1" w:rsidRDefault="00A241F1">
      <w:pPr>
        <w:overflowPunct/>
        <w:autoSpaceDE/>
        <w:autoSpaceDN/>
        <w:bidi w:val="0"/>
        <w:adjustRightInd/>
        <w:spacing w:before="0" w:after="0"/>
        <w:jc w:val="left"/>
        <w:textAlignment w:val="auto"/>
        <w:rPr>
          <w:rFonts w:eastAsia="Calibri"/>
          <w:noProof/>
          <w:color w:val="auto"/>
          <w:sz w:val="24"/>
        </w:rPr>
      </w:pPr>
      <w:r>
        <w:br w:type="page"/>
      </w:r>
    </w:p>
    <w:p w14:paraId="61E7A561" w14:textId="77777777" w:rsidR="003550AF" w:rsidRPr="00F04403" w:rsidRDefault="003550AF" w:rsidP="00DB405A">
      <w:pPr>
        <w:pStyle w:val="11"/>
        <w:keepNext/>
        <w:keepLines/>
        <w:numPr>
          <w:ilvl w:val="0"/>
          <w:numId w:val="1"/>
        </w:numPr>
        <w:spacing w:before="0" w:after="0"/>
        <w:rPr>
          <w:b/>
          <w:bCs/>
          <w:noProof w:val="0"/>
          <w:rtl/>
        </w:rPr>
      </w:pPr>
      <w:bookmarkStart w:id="77" w:name="_Ref71815850"/>
      <w:bookmarkStart w:id="78" w:name="_Ref270436062"/>
      <w:bookmarkEnd w:id="69"/>
      <w:r w:rsidRPr="00F04403">
        <w:rPr>
          <w:b/>
          <w:bCs/>
          <w:noProof w:val="0"/>
          <w:rtl/>
        </w:rPr>
        <w:t>ביטוח</w:t>
      </w:r>
      <w:bookmarkEnd w:id="77"/>
    </w:p>
    <w:p w14:paraId="0EC05C3F" w14:textId="6BCC924A" w:rsidR="00912716" w:rsidRPr="00611256" w:rsidRDefault="00912716" w:rsidP="00A241F1">
      <w:pPr>
        <w:pStyle w:val="20"/>
        <w:keepNext/>
        <w:keepLines/>
        <w:tabs>
          <w:tab w:val="clear" w:pos="1997"/>
          <w:tab w:val="num" w:pos="1249"/>
        </w:tabs>
        <w:spacing w:before="0" w:after="0"/>
        <w:ind w:left="1249" w:hanging="709"/>
      </w:pPr>
      <w:r w:rsidRPr="00611256">
        <w:rPr>
          <w:noProof w:val="0"/>
          <w:rtl/>
        </w:rPr>
        <w:t>הספק מתחייב לערוך ולקיים ביטוחים</w:t>
      </w:r>
      <w:r w:rsidR="00A241F1">
        <w:rPr>
          <w:noProof w:val="0"/>
          <w:rtl/>
        </w:rPr>
        <w:t xml:space="preserve"> הולמים ביחס לשירותים </w:t>
      </w:r>
      <w:r w:rsidRPr="00611256">
        <w:rPr>
          <w:noProof w:val="0"/>
          <w:rtl/>
        </w:rPr>
        <w:t xml:space="preserve">אותם הוא </w:t>
      </w:r>
      <w:r w:rsidR="00A241F1">
        <w:rPr>
          <w:rFonts w:hint="cs"/>
          <w:noProof w:val="0"/>
          <w:rtl/>
        </w:rPr>
        <w:t>מספק</w:t>
      </w:r>
      <w:r w:rsidRPr="00611256">
        <w:rPr>
          <w:noProof w:val="0"/>
          <w:rtl/>
        </w:rPr>
        <w:t xml:space="preserve"> עבור מדינת ישראל ו/או </w:t>
      </w:r>
      <w:r>
        <w:rPr>
          <w:rFonts w:hint="cs"/>
          <w:noProof w:val="0"/>
          <w:rtl/>
        </w:rPr>
        <w:t>רשות האוכלוסין</w:t>
      </w:r>
      <w:r w:rsidRPr="00611256">
        <w:rPr>
          <w:noProof w:val="0"/>
          <w:rtl/>
        </w:rPr>
        <w:t>, ככל שנהוגים בתחום פעילותו (</w:t>
      </w:r>
      <w:r w:rsidRPr="00611256">
        <w:rPr>
          <w:rFonts w:hint="eastAsia"/>
          <w:noProof w:val="0"/>
          <w:rtl/>
        </w:rPr>
        <w:t>לדוגמה</w:t>
      </w:r>
      <w:r w:rsidRPr="00611256">
        <w:rPr>
          <w:noProof w:val="0"/>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r w:rsidRPr="00611256">
        <w:rPr>
          <w:rFonts w:hint="eastAsia"/>
          <w:noProof w:val="0"/>
          <w:rtl/>
        </w:rPr>
        <w:t>צמ</w:t>
      </w:r>
      <w:r w:rsidRPr="00611256">
        <w:rPr>
          <w:noProof w:val="0"/>
          <w:rtl/>
        </w:rPr>
        <w:t xml:space="preserve">"ה, </w:t>
      </w:r>
      <w:r w:rsidRPr="00611256">
        <w:rPr>
          <w:rFonts w:hint="eastAsia"/>
          <w:noProof w:val="0"/>
          <w:rtl/>
        </w:rPr>
        <w:t>ביטוח</w:t>
      </w:r>
      <w:r w:rsidRPr="00611256">
        <w:rPr>
          <w:noProof w:val="0"/>
          <w:rtl/>
        </w:rPr>
        <w:t xml:space="preserve"> </w:t>
      </w:r>
      <w:r w:rsidRPr="00611256">
        <w:rPr>
          <w:rFonts w:hint="eastAsia"/>
          <w:noProof w:val="0"/>
          <w:rtl/>
        </w:rPr>
        <w:t>רכוש</w:t>
      </w:r>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סחורה</w:t>
      </w:r>
      <w:r w:rsidRPr="00611256">
        <w:rPr>
          <w:noProof w:val="0"/>
          <w:rtl/>
        </w:rPr>
        <w:t xml:space="preserve"> </w:t>
      </w:r>
      <w:r w:rsidRPr="00611256">
        <w:rPr>
          <w:rFonts w:hint="eastAsia"/>
          <w:noProof w:val="0"/>
          <w:rtl/>
        </w:rPr>
        <w:t>בהעברה</w:t>
      </w:r>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נאמנות</w:t>
      </w:r>
      <w:r w:rsidRPr="00611256">
        <w:rPr>
          <w:noProof w:val="0"/>
          <w:rtl/>
        </w:rPr>
        <w:t xml:space="preserve">, </w:t>
      </w:r>
      <w:r w:rsidRPr="00611256">
        <w:rPr>
          <w:rFonts w:hint="eastAsia"/>
          <w:noProof w:val="0"/>
          <w:rtl/>
        </w:rPr>
        <w:t>או</w:t>
      </w:r>
      <w:r w:rsidRPr="00611256">
        <w:rPr>
          <w:noProof w:val="0"/>
          <w:rtl/>
        </w:rPr>
        <w:t xml:space="preserve"> </w:t>
      </w:r>
      <w:r w:rsidRPr="00611256">
        <w:rPr>
          <w:rFonts w:hint="eastAsia"/>
          <w:noProof w:val="0"/>
          <w:rtl/>
        </w:rPr>
        <w:t>כל</w:t>
      </w:r>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אחר</w:t>
      </w:r>
      <w:r w:rsidRPr="00611256">
        <w:rPr>
          <w:noProof w:val="0"/>
          <w:rtl/>
        </w:rPr>
        <w:t xml:space="preserve">, </w:t>
      </w:r>
      <w:r w:rsidRPr="00611256">
        <w:rPr>
          <w:rFonts w:hint="eastAsia"/>
          <w:noProof w:val="0"/>
          <w:rtl/>
        </w:rPr>
        <w:t>לפי</w:t>
      </w:r>
      <w:r w:rsidRPr="00611256">
        <w:rPr>
          <w:noProof w:val="0"/>
          <w:rtl/>
        </w:rPr>
        <w:t xml:space="preserve"> </w:t>
      </w:r>
      <w:r w:rsidRPr="00611256">
        <w:rPr>
          <w:rFonts w:hint="eastAsia"/>
          <w:noProof w:val="0"/>
          <w:rtl/>
        </w:rPr>
        <w:t>העניין</w:t>
      </w:r>
      <w:r w:rsidRPr="00611256">
        <w:rPr>
          <w:noProof w:val="0"/>
          <w:rtl/>
        </w:rPr>
        <w:t xml:space="preserve">), בגבולות אחריות סבירים בהתאם לאופיים והיקפם של השירותים המבוצעים על ידו. ככל </w:t>
      </w:r>
      <w:r w:rsidRPr="00611256">
        <w:rPr>
          <w:rFonts w:hint="eastAsia"/>
          <w:noProof w:val="0"/>
          <w:rtl/>
        </w:rPr>
        <w:t>ו</w:t>
      </w:r>
      <w:r w:rsidRPr="00611256">
        <w:rPr>
          <w:noProof w:val="0"/>
          <w:rtl/>
        </w:rPr>
        <w:t>יועסקו ע</w:t>
      </w:r>
      <w:r w:rsidRPr="00611256">
        <w:rPr>
          <w:rFonts w:hint="eastAsia"/>
          <w:noProof w:val="0"/>
          <w:rtl/>
        </w:rPr>
        <w:t>ל</w:t>
      </w:r>
      <w:r w:rsidRPr="00611256">
        <w:rPr>
          <w:noProof w:val="0"/>
          <w:rtl/>
        </w:rPr>
        <w:t xml:space="preserve"> י</w:t>
      </w:r>
      <w:r w:rsidRPr="00611256">
        <w:rPr>
          <w:rFonts w:hint="eastAsia"/>
          <w:noProof w:val="0"/>
          <w:rtl/>
        </w:rPr>
        <w:t>די</w:t>
      </w:r>
      <w:r w:rsidRPr="00611256">
        <w:rPr>
          <w:noProof w:val="0"/>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49FA6D8" w14:textId="473B96C3" w:rsidR="00912716" w:rsidRPr="00611256" w:rsidRDefault="00912716" w:rsidP="00D65942">
      <w:pPr>
        <w:pStyle w:val="20"/>
        <w:keepNext/>
        <w:keepLines/>
        <w:tabs>
          <w:tab w:val="clear" w:pos="1997"/>
          <w:tab w:val="num" w:pos="1249"/>
        </w:tabs>
        <w:spacing w:before="0" w:after="0"/>
        <w:ind w:left="1249" w:hanging="709"/>
        <w:rPr>
          <w:rtl/>
        </w:rPr>
      </w:pPr>
      <w:r w:rsidRPr="00611256">
        <w:rPr>
          <w:noProof w:val="0"/>
          <w:rtl/>
        </w:rPr>
        <w:t xml:space="preserve">הספק יוודא כי בכל ביטוחיו, המתייחסים לשירותים נשוא ההתקשרות (למעט ביטוח מסוג עבודות קבלניות / הקמה), </w:t>
      </w:r>
      <w:r w:rsidR="00D65942">
        <w:rPr>
          <w:rFonts w:hint="cs"/>
          <w:noProof w:val="0"/>
          <w:rtl/>
        </w:rPr>
        <w:t>הרשות</w:t>
      </w:r>
      <w:r w:rsidRPr="00611256">
        <w:rPr>
          <w:noProof w:val="0"/>
          <w:rtl/>
        </w:rPr>
        <w:t xml:space="preserve"> </w:t>
      </w:r>
      <w:r w:rsidR="00D65942">
        <w:rPr>
          <w:rFonts w:hint="cs"/>
          <w:noProof w:val="0"/>
          <w:rtl/>
        </w:rPr>
        <w:t>ת</w:t>
      </w:r>
      <w:r w:rsidRPr="00611256">
        <w:rPr>
          <w:rFonts w:hint="eastAsia"/>
          <w:noProof w:val="0"/>
          <w:rtl/>
        </w:rPr>
        <w:t>תווסף</w:t>
      </w:r>
      <w:r w:rsidRPr="00611256">
        <w:rPr>
          <w:noProof w:val="0"/>
          <w:rtl/>
        </w:rPr>
        <w:t xml:space="preserve"> </w:t>
      </w:r>
      <w:r w:rsidRPr="00611256">
        <w:rPr>
          <w:rFonts w:hint="eastAsia"/>
          <w:noProof w:val="0"/>
          <w:rtl/>
        </w:rPr>
        <w:t>כמבוטח</w:t>
      </w:r>
      <w:r w:rsidRPr="00611256">
        <w:rPr>
          <w:noProof w:val="0"/>
          <w:rtl/>
        </w:rPr>
        <w:t xml:space="preserve"> </w:t>
      </w:r>
      <w:r w:rsidRPr="00611256">
        <w:rPr>
          <w:rFonts w:hint="eastAsia"/>
          <w:noProof w:val="0"/>
          <w:rtl/>
        </w:rPr>
        <w:t>נוסף</w:t>
      </w:r>
      <w:r w:rsidRPr="00611256">
        <w:rPr>
          <w:noProof w:val="0"/>
          <w:rtl/>
        </w:rPr>
        <w:t xml:space="preserve">, </w:t>
      </w:r>
      <w:r w:rsidRPr="00611256">
        <w:rPr>
          <w:rFonts w:hint="eastAsia"/>
          <w:noProof w:val="0"/>
          <w:rtl/>
        </w:rPr>
        <w:t>בכפוף</w:t>
      </w:r>
      <w:r w:rsidRPr="00611256">
        <w:rPr>
          <w:noProof w:val="0"/>
          <w:rtl/>
        </w:rPr>
        <w:t xml:space="preserve"> </w:t>
      </w:r>
      <w:r w:rsidRPr="00611256">
        <w:rPr>
          <w:rFonts w:hint="eastAsia"/>
          <w:noProof w:val="0"/>
          <w:rtl/>
        </w:rPr>
        <w:t>ל</w:t>
      </w:r>
      <w:r w:rsidRPr="00611256">
        <w:rPr>
          <w:noProof w:val="0"/>
          <w:rtl/>
        </w:rPr>
        <w:t xml:space="preserve">הרחבת שיפוי כלפי </w:t>
      </w:r>
      <w:r w:rsidR="00D65942">
        <w:rPr>
          <w:rFonts w:hint="cs"/>
          <w:noProof w:val="0"/>
          <w:rtl/>
        </w:rPr>
        <w:t xml:space="preserve">הרשות </w:t>
      </w:r>
      <w:r w:rsidRPr="00611256">
        <w:rPr>
          <w:rFonts w:hint="eastAsia"/>
          <w:noProof w:val="0"/>
          <w:rtl/>
        </w:rPr>
        <w:t>כמקובל</w:t>
      </w:r>
      <w:r w:rsidRPr="00611256">
        <w:rPr>
          <w:noProof w:val="0"/>
          <w:rtl/>
        </w:rPr>
        <w:t xml:space="preserve"> </w:t>
      </w:r>
      <w:r w:rsidRPr="00611256">
        <w:rPr>
          <w:rFonts w:hint="eastAsia"/>
          <w:noProof w:val="0"/>
          <w:rtl/>
        </w:rPr>
        <w:t>באותו</w:t>
      </w:r>
      <w:r w:rsidRPr="00611256">
        <w:rPr>
          <w:noProof w:val="0"/>
          <w:rtl/>
        </w:rPr>
        <w:t xml:space="preserve"> </w:t>
      </w:r>
      <w:r w:rsidRPr="00611256">
        <w:rPr>
          <w:rFonts w:hint="eastAsia"/>
          <w:noProof w:val="0"/>
          <w:rtl/>
        </w:rPr>
        <w:t>סוג</w:t>
      </w:r>
      <w:r w:rsidRPr="00611256">
        <w:rPr>
          <w:noProof w:val="0"/>
          <w:rtl/>
        </w:rPr>
        <w:t xml:space="preserve"> </w:t>
      </w:r>
      <w:r w:rsidRPr="00611256">
        <w:rPr>
          <w:rFonts w:hint="eastAsia"/>
          <w:noProof w:val="0"/>
          <w:rtl/>
        </w:rPr>
        <w:t>ביטוח</w:t>
      </w:r>
      <w:r w:rsidRPr="00611256">
        <w:rPr>
          <w:noProof w:val="0"/>
          <w:rtl/>
        </w:rPr>
        <w:t xml:space="preserve">. </w:t>
      </w:r>
    </w:p>
    <w:p w14:paraId="7BD06AA8" w14:textId="0FC73C2F" w:rsidR="00912716" w:rsidRPr="00611256" w:rsidRDefault="00912716" w:rsidP="00D65942">
      <w:pPr>
        <w:pStyle w:val="20"/>
        <w:keepNext/>
        <w:keepLines/>
        <w:tabs>
          <w:tab w:val="clear" w:pos="1997"/>
          <w:tab w:val="num" w:pos="1249"/>
        </w:tabs>
        <w:spacing w:before="0" w:after="0"/>
        <w:ind w:left="1249" w:hanging="709"/>
        <w:rPr>
          <w:rtl/>
        </w:rPr>
      </w:pPr>
      <w:r w:rsidRPr="00611256">
        <w:rPr>
          <w:noProof w:val="0"/>
          <w:rtl/>
        </w:rPr>
        <w:t xml:space="preserve">הספק יוודא כי בכל ביטוחיו, המתייחסים לשירותים נשוא ההתקשרות, ייכלל סעיף ויתור על זכות התחלוף / השיבוב כלפי </w:t>
      </w:r>
      <w:r w:rsidR="00D65942">
        <w:rPr>
          <w:rFonts w:hint="cs"/>
          <w:noProof w:val="0"/>
          <w:rtl/>
        </w:rPr>
        <w:t xml:space="preserve">הרשות </w:t>
      </w:r>
      <w:r w:rsidRPr="00611256">
        <w:rPr>
          <w:rFonts w:hint="eastAsia"/>
          <w:noProof w:val="0"/>
          <w:rtl/>
        </w:rPr>
        <w:t>ועובדי</w:t>
      </w:r>
      <w:r w:rsidR="00D65942">
        <w:rPr>
          <w:rFonts w:hint="cs"/>
          <w:noProof w:val="0"/>
          <w:rtl/>
        </w:rPr>
        <w:t>ה</w:t>
      </w:r>
      <w:r w:rsidRPr="00611256">
        <w:rPr>
          <w:noProof w:val="0"/>
          <w:rtl/>
        </w:rPr>
        <w:t xml:space="preserve"> (ויתור כאמור לא יחול בגין נזק בזדון). </w:t>
      </w:r>
    </w:p>
    <w:p w14:paraId="0598A619" w14:textId="749EB0C2" w:rsidR="00912716" w:rsidRPr="00611256" w:rsidRDefault="00D65942" w:rsidP="00D65942">
      <w:pPr>
        <w:pStyle w:val="20"/>
        <w:keepNext/>
        <w:keepLines/>
        <w:tabs>
          <w:tab w:val="clear" w:pos="1997"/>
          <w:tab w:val="num" w:pos="1249"/>
        </w:tabs>
        <w:spacing w:before="0" w:after="0"/>
        <w:ind w:left="1249" w:hanging="709"/>
      </w:pPr>
      <w:r>
        <w:rPr>
          <w:rFonts w:hint="cs"/>
          <w:noProof w:val="0"/>
          <w:rtl/>
        </w:rPr>
        <w:t xml:space="preserve">הרשות </w:t>
      </w:r>
      <w:r w:rsidR="00912716" w:rsidRPr="00611256">
        <w:rPr>
          <w:rFonts w:hint="eastAsia"/>
          <w:noProof w:val="0"/>
          <w:rtl/>
        </w:rPr>
        <w:t>שומר</w:t>
      </w:r>
      <w:r>
        <w:rPr>
          <w:rFonts w:hint="cs"/>
          <w:noProof w:val="0"/>
          <w:rtl/>
        </w:rPr>
        <w:t>ת</w:t>
      </w:r>
      <w:r w:rsidR="00912716" w:rsidRPr="00611256">
        <w:rPr>
          <w:noProof w:val="0"/>
          <w:rtl/>
        </w:rPr>
        <w:t xml:space="preserve"> </w:t>
      </w:r>
      <w:r>
        <w:rPr>
          <w:rFonts w:hint="eastAsia"/>
          <w:noProof w:val="0"/>
          <w:rtl/>
        </w:rPr>
        <w:t>לעצמ</w:t>
      </w:r>
      <w:r>
        <w:rPr>
          <w:rFonts w:hint="cs"/>
          <w:noProof w:val="0"/>
          <w:rtl/>
        </w:rPr>
        <w:t>ה</w:t>
      </w:r>
      <w:r w:rsidR="00912716" w:rsidRPr="00611256">
        <w:rPr>
          <w:noProof w:val="0"/>
          <w:rtl/>
        </w:rPr>
        <w:t xml:space="preserve"> את הזכות לקבל מהספק אישור על קיום ביטוח או העתקי פוליסות, </w:t>
      </w:r>
      <w:r w:rsidR="00912716" w:rsidRPr="00611256">
        <w:rPr>
          <w:rFonts w:hint="eastAsia"/>
          <w:noProof w:val="0"/>
          <w:rtl/>
        </w:rPr>
        <w:t>מעת</w:t>
      </w:r>
      <w:r w:rsidR="00912716" w:rsidRPr="00611256">
        <w:rPr>
          <w:noProof w:val="0"/>
          <w:rtl/>
        </w:rPr>
        <w:t xml:space="preserve"> </w:t>
      </w:r>
      <w:r w:rsidR="00912716" w:rsidRPr="00611256">
        <w:rPr>
          <w:rFonts w:hint="eastAsia"/>
          <w:noProof w:val="0"/>
          <w:rtl/>
        </w:rPr>
        <w:t>לעת</w:t>
      </w:r>
      <w:r w:rsidR="00912716" w:rsidRPr="00611256">
        <w:rPr>
          <w:noProof w:val="0"/>
          <w:rtl/>
        </w:rPr>
        <w:t xml:space="preserve"> </w:t>
      </w:r>
      <w:r w:rsidR="00912716" w:rsidRPr="00611256">
        <w:rPr>
          <w:rFonts w:hint="eastAsia"/>
          <w:noProof w:val="0"/>
          <w:rtl/>
        </w:rPr>
        <w:t>ו</w:t>
      </w:r>
      <w:r w:rsidR="00912716" w:rsidRPr="00611256">
        <w:rPr>
          <w:noProof w:val="0"/>
          <w:rtl/>
        </w:rPr>
        <w:t>לפי דרישה.</w:t>
      </w:r>
    </w:p>
    <w:p w14:paraId="4C28B252" w14:textId="77777777" w:rsidR="00912716" w:rsidRPr="00611256" w:rsidRDefault="00912716" w:rsidP="00611256">
      <w:pPr>
        <w:pStyle w:val="20"/>
        <w:keepNext/>
        <w:keepLines/>
        <w:tabs>
          <w:tab w:val="clear" w:pos="1997"/>
          <w:tab w:val="num" w:pos="1249"/>
        </w:tabs>
        <w:spacing w:before="0" w:after="0"/>
        <w:ind w:left="1249" w:hanging="709"/>
        <w:rPr>
          <w:rtl/>
        </w:rPr>
      </w:pPr>
      <w:r w:rsidRPr="00611256">
        <w:rPr>
          <w:noProof w:val="0"/>
          <w:rtl/>
        </w:rPr>
        <w:t>אי עמידה בתנאי סעיף זה מהווה הפרה של הסכם זה.</w:t>
      </w:r>
    </w:p>
    <w:p w14:paraId="504DD831" w14:textId="77777777" w:rsidR="003550AF" w:rsidRPr="003C4D83" w:rsidRDefault="003550AF" w:rsidP="00DB405A">
      <w:pPr>
        <w:pStyle w:val="11"/>
        <w:keepNext/>
        <w:keepLines/>
        <w:numPr>
          <w:ilvl w:val="0"/>
          <w:numId w:val="1"/>
        </w:numPr>
        <w:spacing w:before="0" w:after="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78"/>
    </w:p>
    <w:p w14:paraId="556BB8ED" w14:textId="77777777" w:rsidR="003550AF" w:rsidRDefault="003550AF" w:rsidP="00DB405A">
      <w:pPr>
        <w:pStyle w:val="20"/>
        <w:keepNext/>
        <w:keepLines/>
        <w:tabs>
          <w:tab w:val="clear" w:pos="1997"/>
          <w:tab w:val="num" w:pos="1249"/>
        </w:tabs>
        <w:spacing w:before="0" w:after="0"/>
        <w:ind w:left="1249" w:hanging="709"/>
        <w:rPr>
          <w:noProof w:val="0"/>
        </w:rPr>
      </w:pPr>
      <w:bookmarkStart w:id="79" w:name="_Ref269629601"/>
      <w:bookmarkStart w:id="80" w:name="_Ref269629789"/>
      <w:bookmarkStart w:id="81"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79"/>
      <w:r>
        <w:rPr>
          <w:noProof w:val="0"/>
          <w:rtl/>
        </w:rPr>
        <w:t xml:space="preserve"> לפי דרישת הרשות, יחתים הספק את עובדיו המועסקים באספקת השירותים על הצהרת סודיות בנוסח האמור בסעיף זה.</w:t>
      </w:r>
    </w:p>
    <w:p w14:paraId="20A22FDF" w14:textId="77777777" w:rsidR="003550AF" w:rsidRPr="005237CA" w:rsidRDefault="003550AF" w:rsidP="00DB405A">
      <w:pPr>
        <w:pStyle w:val="20"/>
        <w:keepNext/>
        <w:keepLines/>
        <w:tabs>
          <w:tab w:val="clear" w:pos="1997"/>
          <w:tab w:val="num" w:pos="1249"/>
        </w:tabs>
        <w:spacing w:before="0" w:after="0"/>
        <w:ind w:left="1249" w:hanging="709"/>
        <w:rPr>
          <w:noProof w:val="0"/>
        </w:rPr>
      </w:pPr>
      <w:r w:rsidRPr="005237CA">
        <w:rPr>
          <w:noProof w:val="0"/>
          <w:rtl/>
        </w:rPr>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sidR="004B2293">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14:paraId="09133457"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40CB952B" w14:textId="77777777" w:rsidR="003550AF" w:rsidRPr="00F04403" w:rsidRDefault="003550AF" w:rsidP="00DB405A">
      <w:pPr>
        <w:pStyle w:val="20"/>
        <w:keepNext/>
        <w:keepLines/>
        <w:tabs>
          <w:tab w:val="clear" w:pos="1997"/>
          <w:tab w:val="num" w:pos="1249"/>
        </w:tabs>
        <w:spacing w:before="0" w:after="0"/>
        <w:ind w:left="1249" w:hanging="709"/>
        <w:rPr>
          <w:noProof w:val="0"/>
        </w:rPr>
      </w:pPr>
      <w:r w:rsidRPr="00F04403">
        <w:rPr>
          <w:rFonts w:hint="cs"/>
          <w:noProof w:val="0"/>
          <w:rtl/>
        </w:rPr>
        <w:t xml:space="preserve">הספק יחתום על הצהרה לשמירת סודיות </w:t>
      </w:r>
      <w:r w:rsidRPr="00F04403">
        <w:rPr>
          <w:rFonts w:hint="cs"/>
          <w:b/>
          <w:bCs/>
          <w:noProof w:val="0"/>
          <w:rtl/>
        </w:rPr>
        <w:t xml:space="preserve">בהתאם לנוסח המחייב בנספח </w:t>
      </w:r>
      <w:r w:rsidRPr="00F04403">
        <w:rPr>
          <w:b/>
          <w:bCs/>
          <w:noProof w:val="0"/>
          <w:rtl/>
        </w:rPr>
        <w:t>2</w:t>
      </w:r>
      <w:r w:rsidRPr="00F04403">
        <w:rPr>
          <w:rFonts w:hint="cs"/>
          <w:b/>
          <w:bCs/>
          <w:noProof w:val="0"/>
          <w:rtl/>
        </w:rPr>
        <w:t xml:space="preserve"> לחוזה</w:t>
      </w:r>
      <w:r w:rsidRPr="00F04403">
        <w:rPr>
          <w:rFonts w:hint="cs"/>
          <w:noProof w:val="0"/>
          <w:rtl/>
        </w:rPr>
        <w:t>.</w:t>
      </w:r>
    </w:p>
    <w:p w14:paraId="2914607D" w14:textId="77777777" w:rsidR="00D65942" w:rsidRDefault="00D65942">
      <w:pPr>
        <w:overflowPunct/>
        <w:autoSpaceDE/>
        <w:autoSpaceDN/>
        <w:bidi w:val="0"/>
        <w:adjustRightInd/>
        <w:spacing w:before="0" w:after="0"/>
        <w:jc w:val="left"/>
        <w:textAlignment w:val="auto"/>
        <w:rPr>
          <w:rFonts w:eastAsia="Calibri"/>
          <w:b/>
          <w:bCs/>
          <w:color w:val="auto"/>
          <w:sz w:val="24"/>
          <w:rtl/>
        </w:rPr>
      </w:pPr>
      <w:r>
        <w:rPr>
          <w:b/>
          <w:bCs/>
          <w:rtl/>
        </w:rPr>
        <w:br w:type="page"/>
      </w:r>
    </w:p>
    <w:p w14:paraId="5D2668DD" w14:textId="6AF3E13A" w:rsidR="003550AF" w:rsidRPr="003C4D83" w:rsidRDefault="003550AF" w:rsidP="00DB405A">
      <w:pPr>
        <w:pStyle w:val="11"/>
        <w:keepNext/>
        <w:keepLines/>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80"/>
    </w:p>
    <w:p w14:paraId="2591C2C0" w14:textId="77777777" w:rsidR="003550AF" w:rsidRPr="005237CA"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63E8F8C5"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בו, מורשי</w:t>
      </w:r>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7B9C802B" w14:textId="77777777" w:rsidR="002D0BBC" w:rsidRDefault="003550AF" w:rsidP="00DB405A">
      <w:pPr>
        <w:pStyle w:val="20"/>
        <w:keepNext/>
        <w:keepLines/>
        <w:tabs>
          <w:tab w:val="clear" w:pos="1997"/>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3DEDF353" w14:textId="77777777" w:rsidR="00284A72" w:rsidRPr="00AC694C" w:rsidRDefault="00956486" w:rsidP="00DB405A">
      <w:pPr>
        <w:pStyle w:val="20"/>
        <w:keepNext/>
        <w:keepLines/>
        <w:tabs>
          <w:tab w:val="clear" w:pos="1997"/>
          <w:tab w:val="num" w:pos="1249"/>
        </w:tabs>
        <w:spacing w:before="0" w:after="0"/>
        <w:ind w:left="1249" w:hanging="709"/>
        <w:rPr>
          <w:rtl/>
        </w:rPr>
      </w:pPr>
      <w:r>
        <w:rPr>
          <w:rFonts w:hint="cs"/>
          <w:rtl/>
        </w:rPr>
        <w:t>הספק יחתום על הצ</w:t>
      </w:r>
      <w:r w:rsidR="00F12DB9">
        <w:rPr>
          <w:rFonts w:hint="cs"/>
          <w:rtl/>
        </w:rPr>
        <w:t>הרה ל</w:t>
      </w:r>
      <w:r>
        <w:rPr>
          <w:rFonts w:hint="cs"/>
          <w:rtl/>
        </w:rPr>
        <w:t xml:space="preserve">מניעת ניגוד עניינים </w:t>
      </w:r>
      <w:r w:rsidRPr="00AC694C">
        <w:rPr>
          <w:rFonts w:hint="cs"/>
          <w:b/>
          <w:bCs/>
          <w:rtl/>
        </w:rPr>
        <w:t>בהתאם לנוסח המחייב</w:t>
      </w:r>
      <w:r w:rsidRPr="00F04403">
        <w:rPr>
          <w:rFonts w:hint="cs"/>
          <w:b/>
          <w:bCs/>
          <w:rtl/>
        </w:rPr>
        <w:t xml:space="preserve"> בנספח </w:t>
      </w:r>
      <w:r>
        <w:rPr>
          <w:rFonts w:hint="cs"/>
          <w:b/>
          <w:bCs/>
          <w:rtl/>
        </w:rPr>
        <w:t>3</w:t>
      </w:r>
      <w:r w:rsidRPr="00F04403">
        <w:rPr>
          <w:rFonts w:hint="cs"/>
          <w:b/>
          <w:bCs/>
          <w:rtl/>
        </w:rPr>
        <w:t xml:space="preserve"> לחוזה</w:t>
      </w:r>
      <w:r w:rsidRPr="00F04403">
        <w:rPr>
          <w:rFonts w:hint="cs"/>
          <w:rtl/>
        </w:rPr>
        <w:t>.</w:t>
      </w:r>
    </w:p>
    <w:p w14:paraId="6C9C7ACF" w14:textId="77777777" w:rsidR="003550AF" w:rsidRPr="003C4D83" w:rsidRDefault="003550AF" w:rsidP="00DB405A">
      <w:pPr>
        <w:pStyle w:val="11"/>
        <w:keepNext/>
        <w:keepLines/>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81"/>
    </w:p>
    <w:p w14:paraId="4A20583A" w14:textId="77777777" w:rsidR="003550AF" w:rsidRDefault="003550AF" w:rsidP="00DB405A">
      <w:pPr>
        <w:pStyle w:val="20"/>
        <w:keepNext/>
        <w:keepLines/>
        <w:tabs>
          <w:tab w:val="clear" w:pos="1997"/>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55E57AD1" w14:textId="77777777" w:rsidR="003550AF" w:rsidRPr="00152E45" w:rsidRDefault="003550AF" w:rsidP="00DB405A">
      <w:pPr>
        <w:pStyle w:val="20"/>
        <w:keepNext/>
        <w:keepLines/>
        <w:tabs>
          <w:tab w:val="clear" w:pos="1997"/>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 xml:space="preserve">לא השיג הספק כאמור תוך </w:t>
      </w:r>
      <w:r w:rsidR="00DF709D">
        <w:rPr>
          <w:rFonts w:hint="cs"/>
          <w:noProof w:val="0"/>
          <w:rtl/>
        </w:rPr>
        <w:t>60</w:t>
      </w:r>
      <w:r>
        <w:rPr>
          <w:noProof w:val="0"/>
          <w:rtl/>
        </w:rPr>
        <w:t xml:space="preserve"> (</w:t>
      </w:r>
      <w:r w:rsidR="00DF709D">
        <w:rPr>
          <w:rFonts w:hint="cs"/>
          <w:noProof w:val="0"/>
          <w:rtl/>
        </w:rPr>
        <w:t>שישים</w:t>
      </w:r>
      <w:r>
        <w:rPr>
          <w:noProof w:val="0"/>
          <w:rtl/>
        </w:rPr>
        <w:t>) יום מיום קבלת התשלום או הודעת הקיזוז, משמע שהסכים לתשלום ולביצוע הקיזוז.</w:t>
      </w:r>
    </w:p>
    <w:p w14:paraId="5FA58448" w14:textId="77777777" w:rsidR="003550AF" w:rsidRPr="005237CA" w:rsidRDefault="003550AF" w:rsidP="00DB405A">
      <w:pPr>
        <w:pStyle w:val="20"/>
        <w:keepNext/>
        <w:keepLines/>
        <w:tabs>
          <w:tab w:val="clear" w:pos="1997"/>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6BD0AE9F" w14:textId="77777777" w:rsidR="003550AF" w:rsidRPr="00C140D5" w:rsidRDefault="003550AF" w:rsidP="00DB405A">
      <w:pPr>
        <w:pStyle w:val="11"/>
        <w:keepNext/>
        <w:keepLines/>
        <w:numPr>
          <w:ilvl w:val="0"/>
          <w:numId w:val="1"/>
        </w:numPr>
        <w:spacing w:before="0" w:after="0"/>
        <w:rPr>
          <w:b/>
          <w:bCs/>
        </w:rPr>
      </w:pPr>
      <w:r w:rsidRPr="00C140D5">
        <w:rPr>
          <w:b/>
          <w:bCs/>
          <w:noProof w:val="0"/>
          <w:rtl/>
        </w:rPr>
        <w:t>הפרות</w:t>
      </w:r>
    </w:p>
    <w:p w14:paraId="3FC7FC41" w14:textId="77777777" w:rsidR="003550AF" w:rsidRPr="005237CA" w:rsidRDefault="003550AF" w:rsidP="00DB405A">
      <w:pPr>
        <w:pStyle w:val="20"/>
        <w:keepNext/>
        <w:keepLines/>
        <w:tabs>
          <w:tab w:val="clear" w:pos="1997"/>
          <w:tab w:val="num" w:pos="1107"/>
        </w:tabs>
        <w:spacing w:before="0" w:after="0"/>
        <w:ind w:left="1107" w:hanging="567"/>
      </w:pPr>
      <w:bookmarkStart w:id="82"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82"/>
    </w:p>
    <w:p w14:paraId="76251211" w14:textId="77777777" w:rsidR="003550AF" w:rsidRPr="00235FDA" w:rsidRDefault="003550AF" w:rsidP="00B479DB">
      <w:pPr>
        <w:pStyle w:val="32"/>
        <w:keepNext/>
        <w:keepLines/>
        <w:numPr>
          <w:ilvl w:val="2"/>
          <w:numId w:val="42"/>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14:paraId="073308D2" w14:textId="77777777" w:rsidR="003550AF" w:rsidRPr="005237CA" w:rsidRDefault="003550AF" w:rsidP="00B479DB">
      <w:pPr>
        <w:pStyle w:val="32"/>
        <w:keepNext/>
        <w:keepLines/>
        <w:numPr>
          <w:ilvl w:val="2"/>
          <w:numId w:val="42"/>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4BE61078" w14:textId="77777777" w:rsidR="00AC694C" w:rsidRPr="009C1685" w:rsidRDefault="003550AF" w:rsidP="009C1685">
      <w:pPr>
        <w:pStyle w:val="32"/>
        <w:keepNext/>
        <w:keepLines/>
        <w:numPr>
          <w:ilvl w:val="2"/>
          <w:numId w:val="42"/>
        </w:numPr>
        <w:tabs>
          <w:tab w:val="clear" w:pos="1956"/>
          <w:tab w:val="num" w:pos="1391"/>
        </w:tabs>
        <w:spacing w:before="0" w:after="0"/>
        <w:ind w:left="1391" w:hanging="709"/>
        <w:rPr>
          <w:b/>
          <w:bCs/>
        </w:rPr>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54129D90" w14:textId="77777777" w:rsidR="003550AF" w:rsidRPr="00564FE5" w:rsidRDefault="003550AF" w:rsidP="00DB405A">
      <w:pPr>
        <w:pStyle w:val="11"/>
        <w:keepNext/>
        <w:keepLines/>
        <w:numPr>
          <w:ilvl w:val="0"/>
          <w:numId w:val="1"/>
        </w:numPr>
        <w:spacing w:before="0" w:after="0"/>
        <w:rPr>
          <w:b/>
          <w:bCs/>
        </w:rPr>
      </w:pPr>
      <w:r w:rsidRPr="00564FE5">
        <w:rPr>
          <w:b/>
          <w:bCs/>
          <w:noProof w:val="0"/>
          <w:rtl/>
        </w:rPr>
        <w:t>ביטול</w:t>
      </w:r>
      <w:r>
        <w:rPr>
          <w:b/>
          <w:bCs/>
          <w:noProof w:val="0"/>
          <w:rtl/>
        </w:rPr>
        <w:t xml:space="preserve"> </w:t>
      </w:r>
      <w:r w:rsidRPr="00564FE5">
        <w:rPr>
          <w:b/>
          <w:bCs/>
          <w:noProof w:val="0"/>
          <w:rtl/>
        </w:rPr>
        <w:t>החוזה</w:t>
      </w:r>
    </w:p>
    <w:p w14:paraId="69339293" w14:textId="77777777" w:rsidR="003550AF" w:rsidRPr="005237CA" w:rsidRDefault="003550AF" w:rsidP="00DB405A">
      <w:pPr>
        <w:pStyle w:val="20"/>
        <w:keepNext/>
        <w:keepLines/>
        <w:tabs>
          <w:tab w:val="clear" w:pos="1997"/>
          <w:tab w:val="num" w:pos="1249"/>
        </w:tabs>
        <w:spacing w:before="0" w:after="0"/>
        <w:ind w:left="1249" w:hanging="709"/>
        <w:rPr>
          <w:noProof w:val="0"/>
        </w:rPr>
      </w:pPr>
      <w:bookmarkStart w:id="83" w:name="_Ref339450653"/>
      <w:bookmarkStart w:id="84"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7A8AF581" w14:textId="77777777" w:rsidR="003550AF" w:rsidRPr="00F675AD" w:rsidRDefault="003550AF" w:rsidP="00DB405A">
      <w:pPr>
        <w:pStyle w:val="20"/>
        <w:keepNext/>
        <w:keepLines/>
        <w:tabs>
          <w:tab w:val="clear" w:pos="1997"/>
          <w:tab w:val="num" w:pos="1249"/>
        </w:tabs>
        <w:spacing w:before="0" w:after="0"/>
        <w:ind w:left="1249" w:hanging="709"/>
        <w:rPr>
          <w:rFonts w:ascii="David" w:hAnsi="David"/>
          <w:noProof w:val="0"/>
        </w:rPr>
      </w:pPr>
      <w:r w:rsidRPr="00F675AD">
        <w:rPr>
          <w:rFonts w:ascii="David" w:hAnsi="David"/>
          <w:noProof w:val="0"/>
          <w:rtl/>
        </w:rPr>
        <w:t>בוטל החוזה על ידי הרשות לפי סעיף זה או לפי סעיף</w:t>
      </w:r>
      <w:r w:rsidR="006D3F10" w:rsidRPr="00F675AD">
        <w:rPr>
          <w:rFonts w:ascii="David" w:hAnsi="David"/>
          <w:noProof w:val="0"/>
          <w:rtl/>
        </w:rPr>
        <w:t xml:space="preserve"> </w:t>
      </w:r>
      <w:r w:rsidR="00F675AD" w:rsidRPr="00F675AD">
        <w:rPr>
          <w:rFonts w:ascii="David" w:hAnsi="David"/>
          <w:noProof w:val="0"/>
          <w:rtl/>
        </w:rPr>
        <w:fldChar w:fldCharType="begin"/>
      </w:r>
      <w:r w:rsidR="00F675AD" w:rsidRPr="00F675AD">
        <w:rPr>
          <w:rFonts w:ascii="David" w:hAnsi="David"/>
          <w:noProof w:val="0"/>
          <w:rtl/>
        </w:rPr>
        <w:instrText xml:space="preserve"> </w:instrText>
      </w:r>
      <w:r w:rsidR="00F675AD" w:rsidRPr="00F675AD">
        <w:rPr>
          <w:rFonts w:ascii="David" w:hAnsi="David"/>
          <w:noProof w:val="0"/>
        </w:rPr>
        <w:instrText>REF</w:instrText>
      </w:r>
      <w:r w:rsidR="00F675AD" w:rsidRPr="00F675AD">
        <w:rPr>
          <w:rFonts w:ascii="David" w:hAnsi="David"/>
          <w:noProof w:val="0"/>
          <w:rtl/>
        </w:rPr>
        <w:instrText xml:space="preserve"> _</w:instrText>
      </w:r>
      <w:r w:rsidR="00F675AD" w:rsidRPr="00F675AD">
        <w:rPr>
          <w:rFonts w:ascii="David" w:hAnsi="David"/>
          <w:noProof w:val="0"/>
        </w:rPr>
        <w:instrText>Ref338923761 \r \h</w:instrText>
      </w:r>
      <w:r w:rsidR="00F675AD" w:rsidRPr="00F675AD">
        <w:rPr>
          <w:rFonts w:ascii="David" w:hAnsi="David"/>
          <w:noProof w:val="0"/>
          <w:rtl/>
        </w:rPr>
        <w:instrText xml:space="preserve"> </w:instrText>
      </w:r>
      <w:r w:rsidR="00F675AD">
        <w:rPr>
          <w:rFonts w:ascii="David" w:hAnsi="David"/>
          <w:noProof w:val="0"/>
          <w:rtl/>
        </w:rPr>
        <w:instrText xml:space="preserve"> \* </w:instrText>
      </w:r>
      <w:r w:rsidR="00F675AD">
        <w:rPr>
          <w:rFonts w:ascii="David" w:hAnsi="David"/>
          <w:noProof w:val="0"/>
        </w:rPr>
        <w:instrText>MERGEFORMAT</w:instrText>
      </w:r>
      <w:r w:rsidR="00F675AD">
        <w:rPr>
          <w:rFonts w:ascii="David" w:hAnsi="David"/>
          <w:noProof w:val="0"/>
          <w:rtl/>
        </w:rPr>
        <w:instrText xml:space="preserve"> </w:instrText>
      </w:r>
      <w:r w:rsidR="00F675AD" w:rsidRPr="00F675AD">
        <w:rPr>
          <w:rFonts w:ascii="David" w:hAnsi="David"/>
          <w:noProof w:val="0"/>
          <w:rtl/>
        </w:rPr>
      </w:r>
      <w:r w:rsidR="00F675AD" w:rsidRPr="00F675AD">
        <w:rPr>
          <w:rFonts w:ascii="David" w:hAnsi="David"/>
          <w:noProof w:val="0"/>
          <w:rtl/>
        </w:rPr>
        <w:fldChar w:fldCharType="separate"/>
      </w:r>
      <w:r w:rsidR="001D222B">
        <w:rPr>
          <w:rFonts w:ascii="David" w:hAnsi="David"/>
          <w:noProof w:val="0"/>
          <w:cs/>
        </w:rPr>
        <w:t>‎</w:t>
      </w:r>
      <w:r w:rsidR="001D222B">
        <w:rPr>
          <w:rFonts w:ascii="David" w:hAnsi="David"/>
          <w:noProof w:val="0"/>
        </w:rPr>
        <w:t>5.3</w:t>
      </w:r>
      <w:r w:rsidR="00F675AD" w:rsidRPr="00F675AD">
        <w:rPr>
          <w:rFonts w:ascii="David" w:hAnsi="David"/>
          <w:noProof w:val="0"/>
          <w:rtl/>
        </w:rPr>
        <w:fldChar w:fldCharType="end"/>
      </w:r>
      <w:r w:rsidR="006D3F10" w:rsidRPr="00F675AD">
        <w:rPr>
          <w:rFonts w:ascii="David" w:hAnsi="David"/>
          <w:noProof w:val="0"/>
          <w:rtl/>
        </w:rPr>
        <w:t xml:space="preserve"> </w:t>
      </w:r>
      <w:r w:rsidRPr="00F675AD">
        <w:rPr>
          <w:rFonts w:ascii="David" w:hAnsi="David"/>
          <w:noProof w:val="0"/>
          <w:rtl/>
        </w:rPr>
        <w:t>תשלם הרשות לספק את התמורה המגיעה לו בגין השירותים שסיפק בפועל, בקיזוז וניכוי הסכומים המגיעים לרשות מן הספק, לרבות פיצויים בגין נזקים והפסדים שנגרמו לרשות עקב אחריותו של הספק או כתוצאה מהפרתו את תנאי חוזה זה, וזאת מבלי לגרוע מכל סעד אחר לו זכאית הרשות על פי החוזה או על פי דין.</w:t>
      </w:r>
    </w:p>
    <w:p w14:paraId="3FF9497A"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5984B1A6" w14:textId="77777777" w:rsidR="00F12DB9" w:rsidRDefault="003550AF" w:rsidP="00DB405A">
      <w:pPr>
        <w:pStyle w:val="20"/>
        <w:keepNext/>
        <w:keepLines/>
        <w:tabs>
          <w:tab w:val="clear" w:pos="1997"/>
          <w:tab w:val="num" w:pos="1249"/>
        </w:tabs>
        <w:spacing w:before="0" w:after="0"/>
        <w:ind w:left="1249" w:hanging="709"/>
        <w:rPr>
          <w:noProof w:val="0"/>
        </w:rPr>
      </w:pPr>
      <w:r>
        <w:rPr>
          <w:noProof w:val="0"/>
          <w:rtl/>
        </w:rPr>
        <w:t>יובהר כי תנאי חוזה זה כפופים להחלטות הממשלה, הנחיות נציבות שירות המדינה</w:t>
      </w:r>
      <w:r w:rsidR="00597C39">
        <w:rPr>
          <w:rFonts w:hint="cs"/>
          <w:noProof w:val="0"/>
          <w:rtl/>
        </w:rPr>
        <w:t>, הנחיות החשב הכללי במ</w:t>
      </w:r>
      <w:r w:rsidR="00CC459D">
        <w:rPr>
          <w:rFonts w:hint="cs"/>
          <w:noProof w:val="0"/>
          <w:rtl/>
        </w:rPr>
        <w:t>ש</w:t>
      </w:r>
      <w:r w:rsidR="00597C39">
        <w:rPr>
          <w:rFonts w:hint="cs"/>
          <w:noProof w:val="0"/>
          <w:rtl/>
        </w:rPr>
        <w:t>רד האוצר</w:t>
      </w:r>
      <w:r w:rsidR="004B2293">
        <w:rPr>
          <w:rFonts w:hint="cs"/>
          <w:noProof w:val="0"/>
          <w:rtl/>
        </w:rPr>
        <w:t>,</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52A00F76" w14:textId="77777777" w:rsidR="003550AF" w:rsidRPr="008D435F" w:rsidRDefault="003550AF" w:rsidP="00DB405A">
      <w:pPr>
        <w:pStyle w:val="11"/>
        <w:keepNext/>
        <w:keepLines/>
        <w:numPr>
          <w:ilvl w:val="0"/>
          <w:numId w:val="1"/>
        </w:numPr>
        <w:spacing w:before="0" w:after="0"/>
        <w:rPr>
          <w:b/>
          <w:bCs/>
        </w:rPr>
      </w:pPr>
      <w:r>
        <w:rPr>
          <w:b/>
          <w:bCs/>
          <w:noProof w:val="0"/>
          <w:rtl/>
        </w:rPr>
        <w:t>זכויות יוצרים ובעלות בתוצרי השירותים</w:t>
      </w:r>
      <w:bookmarkEnd w:id="83"/>
    </w:p>
    <w:p w14:paraId="617DF9C2" w14:textId="77777777" w:rsidR="009667DE" w:rsidRPr="000778FF" w:rsidRDefault="009667DE" w:rsidP="00DB405A">
      <w:pPr>
        <w:pStyle w:val="20"/>
        <w:keepNext/>
        <w:keepLines/>
        <w:tabs>
          <w:tab w:val="clear" w:pos="1997"/>
          <w:tab w:val="num" w:pos="1107"/>
        </w:tabs>
        <w:spacing w:before="0" w:after="0"/>
        <w:ind w:left="1107" w:hanging="567"/>
        <w:rPr>
          <w:noProof w:val="0"/>
          <w:rtl/>
        </w:rPr>
      </w:pPr>
      <w:r w:rsidRPr="000778FF">
        <w:rPr>
          <w:noProof w:val="0"/>
          <w:rtl/>
        </w:rPr>
        <w:t xml:space="preserve">למען הסר </w:t>
      </w:r>
      <w:r w:rsidRPr="000778FF">
        <w:rPr>
          <w:rFonts w:hint="cs"/>
          <w:noProof w:val="0"/>
          <w:rtl/>
        </w:rPr>
        <w:t>ספק</w:t>
      </w:r>
      <w:r w:rsidRPr="000778FF">
        <w:rPr>
          <w:noProof w:val="0"/>
          <w:rtl/>
        </w:rPr>
        <w:t xml:space="preserve">, מוצהר ומוסכם בזה כי </w:t>
      </w:r>
      <w:r w:rsidRPr="000778FF">
        <w:rPr>
          <w:rFonts w:hint="cs"/>
          <w:noProof w:val="0"/>
          <w:rtl/>
        </w:rPr>
        <w:t>העבודה , לרבות חוברות ההדרכה, מערכי השיעור ו</w:t>
      </w:r>
      <w:r w:rsidRPr="000778FF">
        <w:rPr>
          <w:noProof w:val="0"/>
          <w:rtl/>
        </w:rPr>
        <w:t>כל התוצרים והנתונים שיאספו ויקלטו במסגרת</w:t>
      </w:r>
      <w:r w:rsidRPr="000778FF">
        <w:rPr>
          <w:rFonts w:hint="cs"/>
          <w:noProof w:val="0"/>
          <w:rtl/>
        </w:rPr>
        <w:t xml:space="preserve"> </w:t>
      </w:r>
      <w:r>
        <w:rPr>
          <w:rFonts w:hint="cs"/>
          <w:noProof w:val="0"/>
          <w:rtl/>
        </w:rPr>
        <w:t>מתן השירותים בחוזה זה</w:t>
      </w:r>
      <w:r w:rsidRPr="000778FF">
        <w:rPr>
          <w:rFonts w:hint="cs"/>
          <w:noProof w:val="0"/>
          <w:rtl/>
        </w:rPr>
        <w:t xml:space="preserve"> , </w:t>
      </w:r>
      <w:r w:rsidRPr="000778FF">
        <w:rPr>
          <w:noProof w:val="0"/>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Pr>
          <w:rFonts w:hint="cs"/>
          <w:noProof w:val="0"/>
          <w:rtl/>
        </w:rPr>
        <w:t>לרשות</w:t>
      </w:r>
      <w:r w:rsidRPr="000778FF">
        <w:rPr>
          <w:noProof w:val="0"/>
          <w:rtl/>
        </w:rPr>
        <w:t xml:space="preserve"> ללא כל תמורה נוספת לזו הנקובה ב</w:t>
      </w:r>
      <w:r>
        <w:rPr>
          <w:rFonts w:hint="cs"/>
          <w:noProof w:val="0"/>
          <w:rtl/>
        </w:rPr>
        <w:t xml:space="preserve">חוזה </w:t>
      </w:r>
      <w:r w:rsidRPr="000778FF">
        <w:rPr>
          <w:noProof w:val="0"/>
          <w:rtl/>
        </w:rPr>
        <w:t>זה, והספק מוותר בזאת על זכות תביעה בקשר לכך.</w:t>
      </w:r>
    </w:p>
    <w:p w14:paraId="38E363CA"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מוסכם ומוצהר בזה כי אין לספק היתר כלשהו לעשות שימוש איזה שהוא בתוצרי העבודה כולה, ו/או חלקה, במישרין או בעקיפין, בלא לקבל היתר מראש ובכתב על כך מה</w:t>
      </w:r>
      <w:r>
        <w:rPr>
          <w:rFonts w:hint="cs"/>
          <w:noProof w:val="0"/>
          <w:rtl/>
        </w:rPr>
        <w:t>רשות</w:t>
      </w:r>
      <w:r w:rsidRPr="000778FF">
        <w:rPr>
          <w:noProof w:val="0"/>
          <w:rtl/>
        </w:rPr>
        <w:t xml:space="preserve"> על ידי נציגיה המוסמכים.</w:t>
      </w:r>
    </w:p>
    <w:p w14:paraId="06780DD5"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וכיוצ"ב, לפי </w:t>
      </w:r>
      <w:r>
        <w:rPr>
          <w:rFonts w:hint="cs"/>
          <w:noProof w:val="0"/>
          <w:rtl/>
        </w:rPr>
        <w:t>חוזה</w:t>
      </w:r>
      <w:r w:rsidRPr="000778FF">
        <w:rPr>
          <w:noProof w:val="0"/>
          <w:rtl/>
        </w:rPr>
        <w:t xml:space="preserve"> זה, הינם רכושה הבלעדי של ה</w:t>
      </w:r>
      <w:r>
        <w:rPr>
          <w:rFonts w:hint="cs"/>
          <w:noProof w:val="0"/>
          <w:rtl/>
        </w:rPr>
        <w:t>רשות</w:t>
      </w:r>
      <w:r w:rsidRPr="000778FF">
        <w:rPr>
          <w:noProof w:val="0"/>
          <w:rtl/>
        </w:rPr>
        <w:t xml:space="preserve"> והספק אינו רשאי למסור לאדם או לגוף משפטי פרט לעובדי ה</w:t>
      </w:r>
      <w:r>
        <w:rPr>
          <w:rFonts w:hint="cs"/>
          <w:noProof w:val="0"/>
          <w:rtl/>
        </w:rPr>
        <w:t>רשות</w:t>
      </w:r>
      <w:r w:rsidRPr="000778FF">
        <w:rPr>
          <w:noProof w:val="0"/>
          <w:rtl/>
        </w:rPr>
        <w:t xml:space="preserve"> כל חומר או מידע הנובע מביצוע העבודה האמורה ב</w:t>
      </w:r>
      <w:r>
        <w:rPr>
          <w:rFonts w:hint="cs"/>
          <w:noProof w:val="0"/>
          <w:rtl/>
        </w:rPr>
        <w:t xml:space="preserve">חוזה </w:t>
      </w:r>
      <w:r w:rsidRPr="000778FF">
        <w:rPr>
          <w:noProof w:val="0"/>
          <w:rtl/>
        </w:rPr>
        <w:t>זה, וכן אינו רשאי לשמור לעצמו העתקים או כל חומר אחר הקשור והנובע מ</w:t>
      </w:r>
      <w:r>
        <w:rPr>
          <w:rFonts w:hint="cs"/>
          <w:noProof w:val="0"/>
          <w:rtl/>
        </w:rPr>
        <w:t xml:space="preserve">חוזה </w:t>
      </w:r>
      <w:r w:rsidRPr="000778FF">
        <w:rPr>
          <w:noProof w:val="0"/>
          <w:rtl/>
        </w:rPr>
        <w:t>זה אלא לפי אישור בכתב מאת ה</w:t>
      </w:r>
      <w:r>
        <w:rPr>
          <w:rFonts w:hint="cs"/>
          <w:noProof w:val="0"/>
          <w:rtl/>
        </w:rPr>
        <w:t>רשות</w:t>
      </w:r>
      <w:r w:rsidRPr="000778FF">
        <w:rPr>
          <w:noProof w:val="0"/>
          <w:rtl/>
        </w:rPr>
        <w:t xml:space="preserve">. </w:t>
      </w:r>
    </w:p>
    <w:p w14:paraId="46B768DD"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מוסכם בזה כי מאחר והעבודה כולה ממומנת על ידי ה</w:t>
      </w:r>
      <w:r>
        <w:rPr>
          <w:rFonts w:hint="cs"/>
          <w:noProof w:val="0"/>
          <w:rtl/>
        </w:rPr>
        <w:t xml:space="preserve">רשות </w:t>
      </w:r>
      <w:r w:rsidRPr="000778FF">
        <w:rPr>
          <w:noProof w:val="0"/>
          <w:rtl/>
        </w:rPr>
        <w:t>יהיו כל התוצרים והתוצאות וכל מידע שהתקבלו אגב ביצועה, קני</w:t>
      </w:r>
      <w:r w:rsidRPr="000778FF">
        <w:rPr>
          <w:rFonts w:hint="cs"/>
          <w:noProof w:val="0"/>
          <w:rtl/>
        </w:rPr>
        <w:t>י</w:t>
      </w:r>
      <w:r w:rsidRPr="000778FF">
        <w:rPr>
          <w:noProof w:val="0"/>
          <w:rtl/>
        </w:rPr>
        <w:t>ן ה</w:t>
      </w:r>
      <w:r>
        <w:rPr>
          <w:rFonts w:hint="cs"/>
          <w:noProof w:val="0"/>
          <w:rtl/>
        </w:rPr>
        <w:t>רשות</w:t>
      </w:r>
      <w:r w:rsidRPr="000778FF">
        <w:rPr>
          <w:noProof w:val="0"/>
          <w:rtl/>
        </w:rPr>
        <w:t xml:space="preserve"> בלבד. </w:t>
      </w:r>
    </w:p>
    <w:p w14:paraId="053EC0E1" w14:textId="77777777" w:rsidR="009667DE" w:rsidRPr="000778FF" w:rsidRDefault="009667DE" w:rsidP="00DB405A">
      <w:pPr>
        <w:pStyle w:val="20"/>
        <w:keepNext/>
        <w:keepLines/>
        <w:tabs>
          <w:tab w:val="clear" w:pos="1997"/>
          <w:tab w:val="num" w:pos="1107"/>
        </w:tabs>
        <w:spacing w:before="0" w:after="0"/>
        <w:ind w:left="1107" w:hanging="567"/>
        <w:rPr>
          <w:noProof w:val="0"/>
          <w:rtl/>
        </w:rPr>
      </w:pPr>
      <w:r w:rsidRPr="000778FF">
        <w:rPr>
          <w:noProof w:val="0"/>
          <w:rtl/>
        </w:rPr>
        <w:t>מוסכם על הצדדים כי אין באמור בסעיף זה כדי לגרוע מזכותה של ה</w:t>
      </w:r>
      <w:r>
        <w:rPr>
          <w:rFonts w:hint="cs"/>
          <w:noProof w:val="0"/>
          <w:rtl/>
        </w:rPr>
        <w:t>רשות</w:t>
      </w:r>
      <w:r w:rsidRPr="000778FF">
        <w:rPr>
          <w:noProof w:val="0"/>
          <w:rtl/>
        </w:rPr>
        <w:t xml:space="preserve">, בכל מקרה של הודעה כמפורט לעיל, להתנגד לביצוע רישום זכויות ע"ש הספק או העברתם או להתנות תנאים להבטחת זכויותיה. </w:t>
      </w:r>
    </w:p>
    <w:p w14:paraId="537A1C01" w14:textId="77777777" w:rsidR="009667DE" w:rsidRDefault="009667DE" w:rsidP="00DB405A">
      <w:pPr>
        <w:pStyle w:val="20"/>
        <w:keepNext/>
        <w:keepLines/>
        <w:tabs>
          <w:tab w:val="clear" w:pos="1997"/>
          <w:tab w:val="num" w:pos="1107"/>
        </w:tabs>
        <w:spacing w:before="0" w:after="0"/>
        <w:ind w:left="1107" w:hanging="567"/>
        <w:rPr>
          <w:noProof w:val="0"/>
        </w:rPr>
      </w:pPr>
      <w:bookmarkStart w:id="85" w:name="_Ref339450661"/>
      <w:r>
        <w:rPr>
          <w:rFonts w:hint="cs"/>
          <w:noProof w:val="0"/>
          <w:rtl/>
        </w:rPr>
        <w:t>עם סיום ההתקשרות</w:t>
      </w:r>
      <w:r w:rsidRPr="000778FF">
        <w:rPr>
          <w:noProof w:val="0"/>
          <w:rtl/>
        </w:rPr>
        <w:t xml:space="preserve"> מכל סיבה שהיא</w:t>
      </w:r>
      <w:r>
        <w:rPr>
          <w:rFonts w:hint="cs"/>
          <w:noProof w:val="0"/>
          <w:rtl/>
        </w:rPr>
        <w:t xml:space="preserve">, </w:t>
      </w:r>
      <w:r w:rsidRPr="00C8463C">
        <w:rPr>
          <w:noProof w:val="0"/>
          <w:rtl/>
        </w:rPr>
        <w:t xml:space="preserve">או על פי דרישה בכתב של נציג הרשות, </w:t>
      </w:r>
      <w:r w:rsidRPr="000778FF">
        <w:rPr>
          <w:noProof w:val="0"/>
          <w:rtl/>
        </w:rPr>
        <w:t>י</w:t>
      </w:r>
      <w:r>
        <w:rPr>
          <w:rFonts w:hint="cs"/>
          <w:noProof w:val="0"/>
          <w:rtl/>
        </w:rPr>
        <w:t>עביר</w:t>
      </w:r>
      <w:r w:rsidRPr="000778FF">
        <w:rPr>
          <w:noProof w:val="0"/>
          <w:rtl/>
        </w:rPr>
        <w:t xml:space="preserve"> הספק </w:t>
      </w:r>
      <w:r>
        <w:rPr>
          <w:rFonts w:hint="cs"/>
          <w:noProof w:val="0"/>
          <w:rtl/>
        </w:rPr>
        <w:t xml:space="preserve">בלוח זמנים קצר ובצורה מסודרת ועניינית את תוצרי השירותים שברשותו לידי הרשות, ובכלל זה, </w:t>
      </w:r>
      <w:r w:rsidRPr="000778FF">
        <w:rPr>
          <w:noProof w:val="0"/>
          <w:rtl/>
        </w:rPr>
        <w:t>את המידע והתיקים שבידיו באופן ובדרך שיאפשרו ל</w:t>
      </w:r>
      <w:r>
        <w:rPr>
          <w:rFonts w:hint="cs"/>
          <w:noProof w:val="0"/>
          <w:rtl/>
        </w:rPr>
        <w:t>רשות</w:t>
      </w:r>
      <w:r w:rsidRPr="000778FF">
        <w:rPr>
          <w:noProof w:val="0"/>
          <w:rtl/>
        </w:rPr>
        <w:t xml:space="preserve"> להמשיך בביצוע</w:t>
      </w:r>
      <w:r>
        <w:rPr>
          <w:rFonts w:hint="cs"/>
          <w:noProof w:val="0"/>
          <w:rtl/>
        </w:rPr>
        <w:t xml:space="preserve"> השירותים</w:t>
      </w:r>
      <w:r w:rsidRPr="000778FF">
        <w:rPr>
          <w:noProof w:val="0"/>
          <w:rtl/>
        </w:rPr>
        <w:t xml:space="preserve"> ללא עיכוב. מבלי לגרוע מכלליות האמור לעיל, יעביר הספק ל</w:t>
      </w:r>
      <w:r>
        <w:rPr>
          <w:rFonts w:hint="cs"/>
          <w:noProof w:val="0"/>
          <w:rtl/>
        </w:rPr>
        <w:t>רשות</w:t>
      </w:r>
      <w:r w:rsidRPr="000778FF">
        <w:rPr>
          <w:noProof w:val="0"/>
          <w:rtl/>
        </w:rPr>
        <w:t xml:space="preserve"> כל מידע הנמצא ברשותו בהקשר ל</w:t>
      </w:r>
      <w:r>
        <w:rPr>
          <w:rFonts w:hint="cs"/>
          <w:noProof w:val="0"/>
          <w:rtl/>
        </w:rPr>
        <w:t>שירותים נשוא חוזה זה</w:t>
      </w:r>
      <w:r w:rsidRPr="000778FF">
        <w:rPr>
          <w:noProof w:val="0"/>
          <w:rtl/>
        </w:rPr>
        <w:t xml:space="preserve"> ובכלל זה ידע מצטבר, קבצי נתונים עדכניים והיסטוריים, תיקי תיעוד ותיקים אחרים הקשורים לביצוע העבודה וכן כל המידע שהצטבר אצלו (להלן </w:t>
      </w:r>
      <w:r w:rsidRPr="000778FF">
        <w:rPr>
          <w:rFonts w:hint="cs"/>
          <w:noProof w:val="0"/>
          <w:rtl/>
        </w:rPr>
        <w:t>"</w:t>
      </w:r>
      <w:r w:rsidRPr="004105D8">
        <w:rPr>
          <w:b/>
          <w:bCs/>
          <w:noProof w:val="0"/>
          <w:rtl/>
        </w:rPr>
        <w:t>המידע</w:t>
      </w:r>
      <w:r w:rsidRPr="000778FF">
        <w:rPr>
          <w:noProof w:val="0"/>
          <w:rtl/>
        </w:rPr>
        <w:t>").</w:t>
      </w:r>
      <w:r w:rsidRPr="00F81D6D">
        <w:rPr>
          <w:noProof w:val="0"/>
          <w:rtl/>
        </w:rPr>
        <w:t xml:space="preserve"> </w:t>
      </w:r>
      <w:r>
        <w:rPr>
          <w:rFonts w:hint="cs"/>
          <w:noProof w:val="0"/>
          <w:rtl/>
        </w:rPr>
        <w:t xml:space="preserve">הספק </w:t>
      </w:r>
      <w:r w:rsidRPr="00C8463C">
        <w:rPr>
          <w:noProof w:val="0"/>
          <w:rtl/>
        </w:rPr>
        <w:t>לא ישמור ברשותו עותק, גיבוי או חלקים מהם.</w:t>
      </w:r>
    </w:p>
    <w:p w14:paraId="0E9128E9" w14:textId="77777777" w:rsidR="009667DE" w:rsidRDefault="009667DE" w:rsidP="00DB405A">
      <w:pPr>
        <w:pStyle w:val="20"/>
        <w:keepNext/>
        <w:keepLines/>
        <w:tabs>
          <w:tab w:val="clear" w:pos="1997"/>
          <w:tab w:val="num" w:pos="1107"/>
        </w:tabs>
        <w:spacing w:before="0" w:after="0"/>
        <w:ind w:left="1107" w:hanging="567"/>
        <w:rPr>
          <w:noProof w:val="0"/>
        </w:rPr>
      </w:pPr>
      <w:r>
        <w:rPr>
          <w:rFonts w:hint="cs"/>
          <w:noProof w:val="0"/>
          <w:rtl/>
        </w:rPr>
        <w:t xml:space="preserve">יודגש כי העברת </w:t>
      </w:r>
      <w:r w:rsidRPr="000778FF">
        <w:rPr>
          <w:noProof w:val="0"/>
          <w:rtl/>
        </w:rPr>
        <w:t xml:space="preserve">מידע </w:t>
      </w:r>
      <w:r>
        <w:rPr>
          <w:rFonts w:hint="cs"/>
          <w:noProof w:val="0"/>
          <w:rtl/>
        </w:rPr>
        <w:t>כאמור תו</w:t>
      </w:r>
      <w:r w:rsidRPr="000778FF">
        <w:rPr>
          <w:noProof w:val="0"/>
          <w:rtl/>
        </w:rPr>
        <w:t xml:space="preserve">עבר </w:t>
      </w:r>
      <w:r>
        <w:rPr>
          <w:rFonts w:hint="cs"/>
          <w:noProof w:val="0"/>
          <w:rtl/>
        </w:rPr>
        <w:t>לרשות</w:t>
      </w:r>
      <w:r w:rsidRPr="000778FF">
        <w:rPr>
          <w:noProof w:val="0"/>
          <w:rtl/>
        </w:rPr>
        <w:t xml:space="preserve"> ללא כל תמורה נוספת.</w:t>
      </w:r>
    </w:p>
    <w:p w14:paraId="71DB1E40" w14:textId="77777777" w:rsidR="003550AF" w:rsidRPr="00564FE5" w:rsidRDefault="003550AF" w:rsidP="00DB405A">
      <w:pPr>
        <w:pStyle w:val="11"/>
        <w:keepNext/>
        <w:keepLines/>
        <w:numPr>
          <w:ilvl w:val="0"/>
          <w:numId w:val="1"/>
        </w:numPr>
        <w:spacing w:before="0" w:after="0"/>
        <w:rPr>
          <w:b/>
          <w:bCs/>
        </w:rPr>
      </w:pPr>
      <w:r w:rsidRPr="00564FE5">
        <w:rPr>
          <w:b/>
          <w:bCs/>
          <w:noProof w:val="0"/>
          <w:rtl/>
        </w:rPr>
        <w:t>העברת</w:t>
      </w:r>
      <w:r>
        <w:rPr>
          <w:b/>
          <w:bCs/>
          <w:noProof w:val="0"/>
          <w:rtl/>
        </w:rPr>
        <w:t xml:space="preserve"> </w:t>
      </w:r>
      <w:r w:rsidRPr="00564FE5">
        <w:rPr>
          <w:b/>
          <w:bCs/>
          <w:noProof w:val="0"/>
          <w:rtl/>
        </w:rPr>
        <w:t>זכויות</w:t>
      </w:r>
      <w:bookmarkEnd w:id="84"/>
      <w:bookmarkEnd w:id="85"/>
    </w:p>
    <w:p w14:paraId="7E247282" w14:textId="77777777" w:rsidR="003550AF" w:rsidRDefault="003550AF" w:rsidP="00DB405A">
      <w:pPr>
        <w:pStyle w:val="20"/>
        <w:keepNext/>
        <w:keepLines/>
        <w:tabs>
          <w:tab w:val="clear" w:pos="1997"/>
          <w:tab w:val="num" w:pos="1107"/>
        </w:tabs>
        <w:spacing w:before="0" w:after="0"/>
        <w:ind w:left="1107" w:hanging="567"/>
      </w:pPr>
      <w:bookmarkStart w:id="86"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86"/>
    </w:p>
    <w:p w14:paraId="5749EFC5" w14:textId="77777777" w:rsidR="003550AF" w:rsidRPr="00EE41C7" w:rsidRDefault="003550AF" w:rsidP="00DB405A">
      <w:pPr>
        <w:pStyle w:val="11"/>
        <w:keepNext/>
        <w:keepLines/>
        <w:numPr>
          <w:ilvl w:val="0"/>
          <w:numId w:val="1"/>
        </w:numPr>
        <w:spacing w:before="0" w:after="0"/>
        <w:rPr>
          <w:b/>
          <w:bCs/>
        </w:rPr>
      </w:pPr>
      <w:r>
        <w:rPr>
          <w:rFonts w:hint="cs"/>
          <w:b/>
          <w:bCs/>
          <w:noProof w:val="0"/>
          <w:rtl/>
        </w:rPr>
        <w:t>כ</w:t>
      </w:r>
      <w:r w:rsidRPr="00EE41C7">
        <w:rPr>
          <w:b/>
          <w:bCs/>
          <w:noProof w:val="0"/>
          <w:rtl/>
        </w:rPr>
        <w:t>ללי</w:t>
      </w:r>
    </w:p>
    <w:p w14:paraId="4A802CDC" w14:textId="77777777" w:rsidR="003550AF" w:rsidRPr="005237CA" w:rsidRDefault="003550AF" w:rsidP="00DB405A">
      <w:pPr>
        <w:pStyle w:val="20"/>
        <w:keepNext/>
        <w:keepLines/>
        <w:tabs>
          <w:tab w:val="clear" w:pos="1997"/>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3245DB06" w14:textId="77777777" w:rsidR="003550AF" w:rsidRPr="005237CA" w:rsidRDefault="003550AF" w:rsidP="00DB405A">
      <w:pPr>
        <w:pStyle w:val="20"/>
        <w:keepNext/>
        <w:keepLines/>
        <w:tabs>
          <w:tab w:val="clear" w:pos="1997"/>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כויתור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3CF04C9F" w14:textId="77777777" w:rsidR="003550AF" w:rsidRDefault="003550AF" w:rsidP="00DB405A">
      <w:pPr>
        <w:pStyle w:val="20"/>
        <w:keepNext/>
        <w:keepLines/>
        <w:tabs>
          <w:tab w:val="clear" w:pos="1997"/>
          <w:tab w:val="num" w:pos="1107"/>
        </w:tabs>
        <w:spacing w:before="0" w:after="0"/>
        <w:ind w:left="1107" w:hanging="567"/>
        <w:rPr>
          <w:noProof w:val="0"/>
        </w:rPr>
      </w:pPr>
      <w:bookmarkStart w:id="87"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69B848A0" w14:textId="77777777" w:rsidR="003550AF" w:rsidRDefault="003550AF" w:rsidP="00DB405A">
      <w:pPr>
        <w:pStyle w:val="20"/>
        <w:keepNext/>
        <w:keepLines/>
        <w:tabs>
          <w:tab w:val="clear" w:pos="1997"/>
          <w:tab w:val="num" w:pos="1107"/>
        </w:tabs>
        <w:spacing w:before="0"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87"/>
    </w:p>
    <w:p w14:paraId="382FA836" w14:textId="77777777" w:rsidR="003550AF" w:rsidRDefault="003550AF" w:rsidP="00DB405A">
      <w:pPr>
        <w:keepNext/>
        <w:keepLines/>
        <w:tabs>
          <w:tab w:val="left" w:pos="720"/>
        </w:tabs>
        <w:spacing w:before="0" w:after="0" w:line="360" w:lineRule="auto"/>
        <w:jc w:val="center"/>
        <w:rPr>
          <w:bCs/>
          <w:sz w:val="24"/>
          <w:rtl/>
        </w:rPr>
      </w:pPr>
      <w:r w:rsidRPr="003C5E96">
        <w:rPr>
          <w:bCs/>
          <w:sz w:val="24"/>
          <w:rtl/>
        </w:rPr>
        <w:t>לראיה באו הצדדים על החתום:</w:t>
      </w:r>
    </w:p>
    <w:p w14:paraId="1754E8FA" w14:textId="77777777" w:rsidR="003550AF" w:rsidRPr="005D5896" w:rsidRDefault="003550AF" w:rsidP="00DB405A">
      <w:pPr>
        <w:keepNext/>
        <w:keepLines/>
        <w:tabs>
          <w:tab w:val="left" w:pos="720"/>
        </w:tabs>
        <w:spacing w:before="0" w:after="0" w:line="360" w:lineRule="auto"/>
        <w:jc w:val="center"/>
        <w:rPr>
          <w:bCs/>
          <w:sz w:val="24"/>
          <w:rtl/>
        </w:rPr>
      </w:pPr>
    </w:p>
    <w:tbl>
      <w:tblPr>
        <w:bidiVisual/>
        <w:tblW w:w="4708"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4"/>
        <w:gridCol w:w="2030"/>
        <w:gridCol w:w="2903"/>
      </w:tblGrid>
      <w:tr w:rsidR="003550AF" w:rsidRPr="00957001" w14:paraId="0BF8F50B" w14:textId="77777777" w:rsidTr="006D3F10">
        <w:trPr>
          <w:trHeight w:val="317"/>
        </w:trPr>
        <w:tc>
          <w:tcPr>
            <w:tcW w:w="1844" w:type="pct"/>
            <w:shd w:val="clear" w:color="auto" w:fill="D9D9D9"/>
          </w:tcPr>
          <w:p w14:paraId="2F7A6BA1" w14:textId="77777777" w:rsidR="003550AF" w:rsidRPr="006D3F10" w:rsidRDefault="003550AF" w:rsidP="00DB405A">
            <w:pPr>
              <w:keepNext/>
              <w:keepLines/>
              <w:spacing w:before="0" w:after="0" w:line="360" w:lineRule="auto"/>
              <w:jc w:val="left"/>
              <w:rPr>
                <w:rFonts w:ascii="David" w:hAnsi="David"/>
                <w:bCs/>
                <w:sz w:val="24"/>
              </w:rPr>
            </w:pPr>
            <w:r w:rsidRPr="006D3F10">
              <w:rPr>
                <w:rFonts w:ascii="David" w:hAnsi="David"/>
                <w:bCs/>
                <w:sz w:val="24"/>
                <w:rtl/>
              </w:rPr>
              <w:t>מנכ"ל רשות האוכלוסין וההגירה</w:t>
            </w:r>
          </w:p>
        </w:tc>
        <w:tc>
          <w:tcPr>
            <w:tcW w:w="1298" w:type="pct"/>
            <w:shd w:val="clear" w:color="auto" w:fill="D9D9D9"/>
          </w:tcPr>
          <w:p w14:paraId="067FCACC" w14:textId="77777777" w:rsidR="003550AF" w:rsidRPr="006D3F10" w:rsidRDefault="003550AF" w:rsidP="00DB405A">
            <w:pPr>
              <w:keepNext/>
              <w:keepLines/>
              <w:spacing w:before="0" w:after="0" w:line="360" w:lineRule="auto"/>
              <w:jc w:val="center"/>
              <w:rPr>
                <w:rFonts w:ascii="David" w:hAnsi="David"/>
                <w:bCs/>
                <w:sz w:val="24"/>
              </w:rPr>
            </w:pPr>
            <w:r w:rsidRPr="006D3F10">
              <w:rPr>
                <w:rFonts w:ascii="David" w:hAnsi="David"/>
                <w:bCs/>
                <w:sz w:val="24"/>
                <w:rtl/>
              </w:rPr>
              <w:t>חשב משרד הפנים</w:t>
            </w:r>
          </w:p>
        </w:tc>
        <w:tc>
          <w:tcPr>
            <w:tcW w:w="1857" w:type="pct"/>
            <w:shd w:val="clear" w:color="auto" w:fill="D9D9D9"/>
          </w:tcPr>
          <w:p w14:paraId="6F939646" w14:textId="77777777" w:rsidR="003550AF" w:rsidRPr="006D3F10" w:rsidRDefault="003550AF" w:rsidP="00DB405A">
            <w:pPr>
              <w:keepNext/>
              <w:keepLines/>
              <w:spacing w:before="0" w:after="0" w:line="360" w:lineRule="auto"/>
              <w:jc w:val="center"/>
              <w:rPr>
                <w:rFonts w:ascii="David" w:hAnsi="David"/>
                <w:bCs/>
                <w:sz w:val="24"/>
              </w:rPr>
            </w:pPr>
            <w:r w:rsidRPr="006D3F10">
              <w:rPr>
                <w:rFonts w:ascii="David" w:hAnsi="David"/>
                <w:bCs/>
                <w:sz w:val="24"/>
                <w:rtl/>
              </w:rPr>
              <w:t>הספק</w:t>
            </w:r>
          </w:p>
        </w:tc>
      </w:tr>
      <w:tr w:rsidR="003550AF" w:rsidRPr="00957001" w14:paraId="193DB996" w14:textId="77777777" w:rsidTr="006D3F10">
        <w:tc>
          <w:tcPr>
            <w:tcW w:w="1844" w:type="pct"/>
          </w:tcPr>
          <w:p w14:paraId="68DD52FA" w14:textId="77777777" w:rsidR="003550AF" w:rsidRPr="006D3F10" w:rsidRDefault="003550AF" w:rsidP="00DB405A">
            <w:pPr>
              <w:keepNext/>
              <w:keepLines/>
              <w:spacing w:before="0" w:after="0" w:line="360" w:lineRule="auto"/>
              <w:jc w:val="center"/>
              <w:rPr>
                <w:rFonts w:ascii="David" w:hAnsi="David"/>
                <w:b/>
                <w:sz w:val="24"/>
                <w:rtl/>
              </w:rPr>
            </w:pPr>
          </w:p>
        </w:tc>
        <w:tc>
          <w:tcPr>
            <w:tcW w:w="1298" w:type="pct"/>
          </w:tcPr>
          <w:p w14:paraId="0DC53291" w14:textId="77777777" w:rsidR="003550AF" w:rsidRPr="006D3F10" w:rsidRDefault="003550AF" w:rsidP="00DB405A">
            <w:pPr>
              <w:keepNext/>
              <w:keepLines/>
              <w:spacing w:before="0" w:after="0" w:line="360" w:lineRule="auto"/>
              <w:jc w:val="center"/>
              <w:rPr>
                <w:rFonts w:ascii="David" w:hAnsi="David"/>
                <w:b/>
                <w:sz w:val="24"/>
                <w:rtl/>
              </w:rPr>
            </w:pPr>
          </w:p>
        </w:tc>
        <w:tc>
          <w:tcPr>
            <w:tcW w:w="1857" w:type="pct"/>
          </w:tcPr>
          <w:p w14:paraId="61318DCF" w14:textId="77777777" w:rsidR="003550AF" w:rsidRDefault="003550AF" w:rsidP="00DB405A">
            <w:pPr>
              <w:keepNext/>
              <w:keepLines/>
              <w:spacing w:before="0" w:after="0" w:line="360" w:lineRule="auto"/>
              <w:jc w:val="center"/>
              <w:rPr>
                <w:rFonts w:ascii="David" w:hAnsi="David"/>
                <w:b/>
                <w:sz w:val="24"/>
                <w:rtl/>
              </w:rPr>
            </w:pPr>
          </w:p>
          <w:p w14:paraId="451A33B0" w14:textId="77777777" w:rsidR="00957001" w:rsidRPr="006D3F10" w:rsidRDefault="00957001" w:rsidP="00DB405A">
            <w:pPr>
              <w:keepNext/>
              <w:keepLines/>
              <w:spacing w:before="0" w:after="0" w:line="360" w:lineRule="auto"/>
              <w:jc w:val="center"/>
              <w:rPr>
                <w:rFonts w:ascii="David" w:hAnsi="David"/>
                <w:b/>
                <w:sz w:val="24"/>
                <w:rtl/>
              </w:rPr>
            </w:pPr>
          </w:p>
        </w:tc>
      </w:tr>
    </w:tbl>
    <w:p w14:paraId="1BB51E9E" w14:textId="25587C19" w:rsidR="00B249C3" w:rsidRPr="009C1685" w:rsidRDefault="00B249C3">
      <w:pPr>
        <w:overflowPunct/>
        <w:autoSpaceDE/>
        <w:autoSpaceDN/>
        <w:bidi w:val="0"/>
        <w:adjustRightInd/>
        <w:spacing w:before="0" w:after="0"/>
        <w:jc w:val="left"/>
        <w:textAlignment w:val="auto"/>
        <w:rPr>
          <w:b/>
          <w:bCs/>
          <w:color w:val="auto"/>
          <w:sz w:val="32"/>
          <w:szCs w:val="32"/>
        </w:rPr>
      </w:pPr>
    </w:p>
    <w:p w14:paraId="0E646419" w14:textId="77777777" w:rsidR="003550AF" w:rsidRPr="00956486" w:rsidRDefault="003550AF" w:rsidP="00DB405A">
      <w:pPr>
        <w:keepNext/>
        <w:keepLines/>
        <w:bidi w:val="0"/>
        <w:spacing w:before="0" w:after="0" w:line="360" w:lineRule="auto"/>
        <w:jc w:val="center"/>
        <w:rPr>
          <w:b/>
          <w:bCs/>
          <w:color w:val="auto"/>
          <w:sz w:val="32"/>
          <w:szCs w:val="32"/>
          <w:u w:val="single"/>
        </w:rPr>
      </w:pPr>
      <w:r>
        <w:rPr>
          <w:rFonts w:hint="cs"/>
          <w:b/>
          <w:bCs/>
          <w:color w:val="auto"/>
          <w:sz w:val="32"/>
          <w:szCs w:val="32"/>
          <w:u w:val="single"/>
          <w:rtl/>
        </w:rPr>
        <w:t>נ</w:t>
      </w:r>
      <w:r w:rsidRPr="002D715C">
        <w:rPr>
          <w:rFonts w:hint="cs"/>
          <w:b/>
          <w:bCs/>
          <w:color w:val="auto"/>
          <w:sz w:val="32"/>
          <w:szCs w:val="32"/>
          <w:u w:val="single"/>
          <w:rtl/>
        </w:rPr>
        <w:t xml:space="preserve">ספח </w:t>
      </w:r>
      <w:r>
        <w:rPr>
          <w:rFonts w:hint="cs"/>
          <w:b/>
          <w:bCs/>
          <w:color w:val="auto"/>
          <w:sz w:val="32"/>
          <w:szCs w:val="32"/>
          <w:u w:val="single"/>
          <w:rtl/>
        </w:rPr>
        <w:t>1</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Pr="00956486">
        <w:rPr>
          <w:rFonts w:hint="cs"/>
          <w:b/>
          <w:bCs/>
          <w:color w:val="auto"/>
          <w:sz w:val="32"/>
          <w:szCs w:val="32"/>
          <w:u w:val="single"/>
          <w:rtl/>
        </w:rPr>
        <w:t>:</w:t>
      </w:r>
      <w:r w:rsidR="00956486" w:rsidRPr="00956486">
        <w:rPr>
          <w:rFonts w:hint="cs"/>
          <w:b/>
          <w:bCs/>
          <w:color w:val="auto"/>
          <w:sz w:val="32"/>
          <w:szCs w:val="32"/>
          <w:u w:val="single"/>
          <w:rtl/>
        </w:rPr>
        <w:t xml:space="preserve"> </w:t>
      </w:r>
      <w:r w:rsidRPr="00956486">
        <w:rPr>
          <w:rFonts w:hint="cs"/>
          <w:b/>
          <w:bCs/>
          <w:color w:val="auto"/>
          <w:sz w:val="32"/>
          <w:szCs w:val="32"/>
          <w:u w:val="single"/>
          <w:rtl/>
        </w:rPr>
        <w:t xml:space="preserve">ערבות ביצוע </w:t>
      </w:r>
    </w:p>
    <w:p w14:paraId="3C60DE9C"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שם הבנק/חברת הביטוח ________________</w:t>
      </w:r>
    </w:p>
    <w:p w14:paraId="6B48E41B"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הטלפון ________________________</w:t>
      </w:r>
    </w:p>
    <w:p w14:paraId="6663CD0D"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הפקס: ________________________</w:t>
      </w:r>
    </w:p>
    <w:p w14:paraId="1DBE65A2"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14:paraId="2C4DBFA2" w14:textId="77777777" w:rsidR="003550AF" w:rsidRPr="00DB21B2" w:rsidRDefault="003550AF" w:rsidP="00CB17BC">
      <w:pPr>
        <w:overflowPunct/>
        <w:autoSpaceDE/>
        <w:autoSpaceDN/>
        <w:adjustRightInd/>
        <w:spacing w:before="0" w:after="0" w:line="360" w:lineRule="auto"/>
        <w:jc w:val="center"/>
        <w:textAlignment w:val="auto"/>
        <w:rPr>
          <w:rFonts w:ascii="Arial" w:hAnsi="Arial"/>
          <w:b/>
          <w:bCs/>
          <w:color w:val="auto"/>
          <w:sz w:val="24"/>
          <w:u w:val="single"/>
          <w:lang w:eastAsia="en-US"/>
        </w:rPr>
      </w:pPr>
      <w:r w:rsidRPr="00DB21B2">
        <w:rPr>
          <w:rFonts w:ascii="Arial" w:hAnsi="Arial"/>
          <w:b/>
          <w:bCs/>
          <w:color w:val="auto"/>
          <w:sz w:val="24"/>
          <w:u w:val="single"/>
          <w:rtl/>
          <w:lang w:eastAsia="en-US"/>
        </w:rPr>
        <w:t>כתב ערבות</w:t>
      </w:r>
    </w:p>
    <w:p w14:paraId="3DBD8424"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לכבוד </w:t>
      </w:r>
    </w:p>
    <w:p w14:paraId="2A832E33"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ממשלת ישראל </w:t>
      </w:r>
    </w:p>
    <w:p w14:paraId="05901B32"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באמצעות משרד ____________</w:t>
      </w:r>
    </w:p>
    <w:p w14:paraId="046FF747" w14:textId="77777777" w:rsidR="003550AF" w:rsidRPr="00DB21B2" w:rsidRDefault="003550AF" w:rsidP="00CB17BC">
      <w:pPr>
        <w:overflowPunct/>
        <w:autoSpaceDE/>
        <w:autoSpaceDN/>
        <w:adjustRightInd/>
        <w:spacing w:before="0" w:after="0" w:line="360" w:lineRule="auto"/>
        <w:jc w:val="center"/>
        <w:textAlignment w:val="auto"/>
        <w:rPr>
          <w:rFonts w:ascii="Arial" w:hAnsi="Arial"/>
          <w:color w:val="auto"/>
          <w:sz w:val="24"/>
          <w:lang w:eastAsia="en-US"/>
        </w:rPr>
      </w:pPr>
      <w:r w:rsidRPr="00DB21B2">
        <w:rPr>
          <w:rFonts w:ascii="Arial" w:hAnsi="Arial"/>
          <w:b/>
          <w:bCs/>
          <w:color w:val="auto"/>
          <w:sz w:val="24"/>
          <w:rtl/>
          <w:lang w:eastAsia="en-US"/>
        </w:rPr>
        <w:t>הנדון: ערבות מס'</w:t>
      </w:r>
      <w:r w:rsidRPr="00DB21B2">
        <w:rPr>
          <w:rFonts w:ascii="Arial" w:hAnsi="Arial"/>
          <w:color w:val="auto"/>
          <w:sz w:val="24"/>
          <w:rtl/>
          <w:lang w:eastAsia="en-US"/>
        </w:rPr>
        <w:t>____________</w:t>
      </w:r>
    </w:p>
    <w:p w14:paraId="566E156A"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ערבים בזה כלפיכם לסילוק כל סכום עד לסך _____</w:t>
      </w:r>
      <w:r w:rsidR="008227ED">
        <w:rPr>
          <w:rFonts w:ascii="Arial" w:hAnsi="Arial"/>
          <w:color w:val="auto"/>
          <w:sz w:val="24"/>
          <w:rtl/>
          <w:lang w:eastAsia="en-US"/>
        </w:rPr>
        <w:t>___________</w:t>
      </w:r>
      <w:r w:rsidR="006D3F10">
        <w:rPr>
          <w:rFonts w:ascii="Arial" w:hAnsi="Arial"/>
          <w:color w:val="auto"/>
          <w:sz w:val="24"/>
          <w:rtl/>
          <w:lang w:eastAsia="en-US"/>
        </w:rPr>
        <w:t>___________</w:t>
      </w:r>
    </w:p>
    <w:p w14:paraId="58386D4E" w14:textId="77777777" w:rsidR="003550AF" w:rsidRPr="00DB21B2" w:rsidRDefault="003550AF" w:rsidP="008227ED">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(במילים __________________________</w:t>
      </w:r>
      <w:r w:rsidR="008227ED">
        <w:rPr>
          <w:rFonts w:ascii="Arial" w:hAnsi="Arial"/>
          <w:color w:val="auto"/>
          <w:sz w:val="24"/>
          <w:rtl/>
          <w:lang w:eastAsia="en-US"/>
        </w:rPr>
        <w:t>_______________</w:t>
      </w:r>
      <w:r w:rsidR="006D3F10">
        <w:rPr>
          <w:rFonts w:ascii="Arial" w:hAnsi="Arial"/>
          <w:color w:val="auto"/>
          <w:sz w:val="24"/>
          <w:rtl/>
          <w:lang w:eastAsia="en-US"/>
        </w:rPr>
        <w:t>________</w:t>
      </w:r>
      <w:r w:rsidRPr="00DB21B2">
        <w:rPr>
          <w:rFonts w:ascii="Arial" w:hAnsi="Arial"/>
          <w:color w:val="auto"/>
          <w:sz w:val="24"/>
          <w:rtl/>
          <w:lang w:eastAsia="en-US"/>
        </w:rPr>
        <w:t>_______)</w:t>
      </w:r>
    </w:p>
    <w:p w14:paraId="07C63576" w14:textId="77777777" w:rsidR="004105D8"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שיוצמד למדד המחירים לצרכן</w:t>
      </w:r>
      <w:r w:rsidR="004105D8">
        <w:rPr>
          <w:rFonts w:ascii="Arial" w:hAnsi="Arial"/>
          <w:color w:val="auto"/>
          <w:sz w:val="24"/>
          <w:rtl/>
          <w:lang w:eastAsia="en-US"/>
        </w:rPr>
        <w:t xml:space="preserve"> ) _________________________ </w:t>
      </w:r>
    </w:p>
    <w:p w14:paraId="59FDA776" w14:textId="77777777" w:rsidR="003550AF" w:rsidRPr="00DB21B2" w:rsidRDefault="008227ED" w:rsidP="00CB17BC">
      <w:pPr>
        <w:overflowPunct/>
        <w:autoSpaceDE/>
        <w:autoSpaceDN/>
        <w:adjustRightInd/>
        <w:spacing w:before="0" w:after="0" w:line="360" w:lineRule="auto"/>
        <w:textAlignment w:val="auto"/>
        <w:rPr>
          <w:rFonts w:ascii="Arial" w:hAnsi="Arial"/>
          <w:color w:val="auto"/>
          <w:sz w:val="24"/>
          <w:lang w:eastAsia="en-US"/>
        </w:rPr>
      </w:pPr>
      <w:r>
        <w:rPr>
          <w:rFonts w:ascii="Arial" w:hAnsi="Arial"/>
          <w:color w:val="auto"/>
          <w:sz w:val="24"/>
          <w:rtl/>
          <w:lang w:eastAsia="en-US"/>
        </w:rPr>
        <w:t>מתאריך _____________________</w:t>
      </w:r>
    </w:p>
    <w:p w14:paraId="730E5186"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4105D8">
        <w:rPr>
          <w:rFonts w:ascii="Arial" w:hAnsi="Arial" w:hint="cs"/>
          <w:color w:val="auto"/>
          <w:sz w:val="24"/>
          <w:rtl/>
          <w:lang w:eastAsia="en-US"/>
        </w:rPr>
        <w:t xml:space="preserve">         </w:t>
      </w:r>
      <w:r w:rsidRPr="00DB21B2">
        <w:rPr>
          <w:rFonts w:ascii="Arial" w:hAnsi="Arial"/>
          <w:color w:val="auto"/>
          <w:sz w:val="24"/>
          <w:rtl/>
          <w:lang w:eastAsia="en-US"/>
        </w:rPr>
        <w:t xml:space="preserve"> (תאריך תחילת תוקף הערבות)</w:t>
      </w:r>
    </w:p>
    <w:p w14:paraId="075A84F5"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36AB6779" w14:textId="10E5E068"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אשר תדרשו מאת: ______</w:t>
      </w:r>
      <w:r w:rsidR="000907D2">
        <w:rPr>
          <w:rFonts w:ascii="Arial" w:hAnsi="Arial"/>
          <w:color w:val="auto"/>
          <w:sz w:val="24"/>
          <w:rtl/>
          <w:lang w:eastAsia="en-US"/>
        </w:rPr>
        <w:t>_____________________________</w:t>
      </w:r>
      <w:r w:rsidRPr="00DB21B2">
        <w:rPr>
          <w:rFonts w:ascii="Arial" w:hAnsi="Arial"/>
          <w:color w:val="auto"/>
          <w:sz w:val="24"/>
          <w:rtl/>
          <w:lang w:eastAsia="en-US"/>
        </w:rPr>
        <w:t>__</w:t>
      </w:r>
      <w:r w:rsidR="000907D2">
        <w:rPr>
          <w:rFonts w:ascii="Arial" w:hAnsi="Arial" w:hint="cs"/>
          <w:color w:val="auto"/>
          <w:sz w:val="24"/>
          <w:rtl/>
          <w:lang w:eastAsia="en-US"/>
        </w:rPr>
        <w:t xml:space="preserve"> </w:t>
      </w:r>
      <w:r w:rsidRPr="00DB21B2">
        <w:rPr>
          <w:rFonts w:ascii="Arial" w:hAnsi="Arial"/>
          <w:color w:val="auto"/>
          <w:sz w:val="24"/>
          <w:rtl/>
          <w:lang w:eastAsia="en-US"/>
        </w:rPr>
        <w:t>(להלן</w:t>
      </w:r>
      <w:r w:rsidR="00D65942">
        <w:rPr>
          <w:rFonts w:ascii="Arial" w:hAnsi="Arial" w:hint="cs"/>
          <w:color w:val="auto"/>
          <w:sz w:val="24"/>
          <w:rtl/>
          <w:lang w:eastAsia="en-US"/>
        </w:rPr>
        <w:t>:</w:t>
      </w:r>
      <w:r w:rsidRPr="00DB21B2">
        <w:rPr>
          <w:rFonts w:ascii="Arial" w:hAnsi="Arial"/>
          <w:color w:val="auto"/>
          <w:sz w:val="24"/>
          <w:rtl/>
          <w:lang w:eastAsia="en-US"/>
        </w:rPr>
        <w:t xml:space="preserve"> "החייב") בקשר</w:t>
      </w:r>
    </w:p>
    <w:p w14:paraId="68AD56D6"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עם הזמנה/חוזה _________________________________</w:t>
      </w:r>
      <w:r w:rsidR="008227ED">
        <w:rPr>
          <w:rFonts w:ascii="Arial" w:hAnsi="Arial" w:hint="cs"/>
          <w:color w:val="auto"/>
          <w:sz w:val="24"/>
          <w:rtl/>
          <w:lang w:eastAsia="en-US"/>
        </w:rPr>
        <w:t xml:space="preserve">. </w:t>
      </w:r>
    </w:p>
    <w:p w14:paraId="5CE92D54"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7CC455" w14:textId="77777777" w:rsidR="008227ED" w:rsidRDefault="008227ED" w:rsidP="00CB17BC">
      <w:pPr>
        <w:overflowPunct/>
        <w:autoSpaceDE/>
        <w:autoSpaceDN/>
        <w:adjustRightInd/>
        <w:spacing w:before="0" w:after="0" w:line="360" w:lineRule="auto"/>
        <w:textAlignment w:val="auto"/>
        <w:rPr>
          <w:rFonts w:ascii="Arial" w:hAnsi="Arial"/>
          <w:color w:val="auto"/>
          <w:sz w:val="24"/>
          <w:rtl/>
          <w:lang w:eastAsia="en-US"/>
        </w:rPr>
      </w:pPr>
    </w:p>
    <w:p w14:paraId="6584E265"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ערבות זו תהיה בתוקף מתאריך ______________ עד תאריך  _______________</w:t>
      </w:r>
    </w:p>
    <w:p w14:paraId="35EE1DB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דרישה על פי ערבות זו יש להפנות לסניף הבנק/חב' הביטוח שכתובתו________________</w:t>
      </w:r>
    </w:p>
    <w:p w14:paraId="0AF724AB" w14:textId="3C6602DC"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0907D2">
        <w:rPr>
          <w:rFonts w:ascii="Arial" w:hAnsi="Arial"/>
          <w:color w:val="auto"/>
          <w:sz w:val="24"/>
          <w:rtl/>
          <w:lang w:eastAsia="en-US"/>
        </w:rPr>
        <w:t xml:space="preserve">             </w:t>
      </w:r>
      <w:r w:rsidR="00D65942">
        <w:rPr>
          <w:rFonts w:ascii="Arial" w:hAnsi="Arial" w:hint="cs"/>
          <w:color w:val="auto"/>
          <w:sz w:val="24"/>
          <w:rtl/>
          <w:lang w:eastAsia="en-US"/>
        </w:rPr>
        <w:t xml:space="preserve">        </w:t>
      </w:r>
      <w:r w:rsidRPr="00DB21B2">
        <w:rPr>
          <w:rFonts w:ascii="Arial" w:hAnsi="Arial"/>
          <w:color w:val="auto"/>
          <w:sz w:val="24"/>
          <w:rtl/>
          <w:lang w:eastAsia="en-US"/>
        </w:rPr>
        <w:t>שם הבנק/חב' הביטוח</w:t>
      </w:r>
    </w:p>
    <w:p w14:paraId="46465B2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14:paraId="1423FFBA"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______________________________      __________________________________</w:t>
      </w:r>
    </w:p>
    <w:p w14:paraId="44162F27" w14:textId="36CB8A88"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מס' הבנק ומס' הסניף                     </w:t>
      </w:r>
      <w:r w:rsidR="00D65942">
        <w:rPr>
          <w:rFonts w:ascii="Arial" w:hAnsi="Arial" w:hint="cs"/>
          <w:color w:val="auto"/>
          <w:sz w:val="24"/>
          <w:rtl/>
          <w:lang w:eastAsia="en-US"/>
        </w:rPr>
        <w:t xml:space="preserve">           </w:t>
      </w:r>
      <w:r w:rsidRPr="00DB21B2">
        <w:rPr>
          <w:rFonts w:ascii="Arial" w:hAnsi="Arial"/>
          <w:color w:val="auto"/>
          <w:sz w:val="24"/>
          <w:rtl/>
          <w:lang w:eastAsia="en-US"/>
        </w:rPr>
        <w:t xml:space="preserve">כתובת סניף הבנק/חברת הביטוח </w:t>
      </w:r>
    </w:p>
    <w:p w14:paraId="221BC7EE" w14:textId="77777777" w:rsidR="008227ED" w:rsidRDefault="008227ED" w:rsidP="008227ED">
      <w:pPr>
        <w:overflowPunct/>
        <w:autoSpaceDE/>
        <w:autoSpaceDN/>
        <w:adjustRightInd/>
        <w:spacing w:before="0" w:after="0" w:line="360" w:lineRule="auto"/>
        <w:textAlignment w:val="auto"/>
        <w:rPr>
          <w:rFonts w:ascii="Arial" w:hAnsi="Arial"/>
          <w:color w:val="auto"/>
          <w:sz w:val="24"/>
          <w:rtl/>
          <w:lang w:eastAsia="en-US"/>
        </w:rPr>
      </w:pPr>
    </w:p>
    <w:p w14:paraId="1ED1CA5B" w14:textId="77777777" w:rsidR="000907D2" w:rsidRPr="00DB21B2" w:rsidRDefault="003550AF" w:rsidP="008227ED">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ערבות זו אינה ניתנת להעברה</w:t>
      </w:r>
    </w:p>
    <w:p w14:paraId="714CD72D"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________________                       ________________                       ________________                  </w:t>
      </w:r>
    </w:p>
    <w:p w14:paraId="2BE7DC8C"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תאריך                                            שם מלא                                   </w:t>
      </w:r>
      <w:r w:rsidR="000907D2">
        <w:rPr>
          <w:rFonts w:ascii="Arial" w:hAnsi="Arial" w:hint="cs"/>
          <w:color w:val="auto"/>
          <w:sz w:val="24"/>
          <w:rtl/>
          <w:lang w:eastAsia="en-US"/>
        </w:rPr>
        <w:t xml:space="preserve">    </w:t>
      </w:r>
      <w:r w:rsidRPr="00DB21B2">
        <w:rPr>
          <w:rFonts w:ascii="Arial" w:hAnsi="Arial"/>
          <w:color w:val="auto"/>
          <w:sz w:val="24"/>
          <w:rtl/>
          <w:lang w:eastAsia="en-US"/>
        </w:rPr>
        <w:t xml:space="preserve">חתימה וחותמת </w:t>
      </w:r>
    </w:p>
    <w:p w14:paraId="7904C2CB" w14:textId="77777777" w:rsidR="003550AF" w:rsidRPr="00956486" w:rsidRDefault="00AC6CCB" w:rsidP="00956486">
      <w:pPr>
        <w:spacing w:before="0" w:after="0" w:line="360" w:lineRule="auto"/>
        <w:jc w:val="center"/>
        <w:rPr>
          <w:b/>
          <w:bCs/>
          <w:color w:val="auto"/>
          <w:spacing w:val="20"/>
          <w:sz w:val="32"/>
          <w:szCs w:val="32"/>
          <w:u w:val="single"/>
          <w:rtl/>
          <w:lang w:eastAsia="en-US"/>
        </w:rPr>
      </w:pPr>
      <w:r w:rsidRPr="008754A8">
        <w:rPr>
          <w:sz w:val="32"/>
          <w:szCs w:val="32"/>
          <w:rtl/>
          <w:lang w:eastAsia="en-US"/>
        </w:rPr>
        <w:br w:type="page"/>
      </w:r>
      <w:r w:rsidR="003550AF" w:rsidRPr="00F04403">
        <w:rPr>
          <w:rFonts w:hint="cs"/>
          <w:b/>
          <w:bCs/>
          <w:color w:val="auto"/>
          <w:spacing w:val="20"/>
          <w:sz w:val="32"/>
          <w:szCs w:val="32"/>
          <w:u w:val="single"/>
          <w:rtl/>
          <w:lang w:eastAsia="en-US"/>
        </w:rPr>
        <w:t xml:space="preserve">נספח </w:t>
      </w:r>
      <w:r w:rsidR="008754A8">
        <w:rPr>
          <w:rFonts w:hint="cs"/>
          <w:b/>
          <w:bCs/>
          <w:color w:val="auto"/>
          <w:spacing w:val="20"/>
          <w:sz w:val="32"/>
          <w:szCs w:val="32"/>
          <w:u w:val="single"/>
          <w:rtl/>
          <w:lang w:eastAsia="en-US"/>
        </w:rPr>
        <w:t>2</w:t>
      </w:r>
      <w:r w:rsidR="003550AF" w:rsidRPr="00F04403">
        <w:rPr>
          <w:rFonts w:hint="cs"/>
          <w:b/>
          <w:bCs/>
          <w:color w:val="auto"/>
          <w:spacing w:val="20"/>
          <w:sz w:val="32"/>
          <w:szCs w:val="32"/>
          <w:u w:val="single"/>
          <w:rtl/>
          <w:lang w:eastAsia="en-US"/>
        </w:rPr>
        <w:t xml:space="preserve"> לחוזה ההתקשרות</w:t>
      </w:r>
      <w:r w:rsidR="003550AF" w:rsidRPr="00956486">
        <w:rPr>
          <w:rFonts w:hint="cs"/>
          <w:b/>
          <w:bCs/>
          <w:color w:val="auto"/>
          <w:spacing w:val="20"/>
          <w:sz w:val="32"/>
          <w:szCs w:val="32"/>
          <w:u w:val="single"/>
          <w:rtl/>
          <w:lang w:eastAsia="en-US"/>
        </w:rPr>
        <w:t>:</w:t>
      </w:r>
      <w:r w:rsidR="00956486" w:rsidRPr="00956486">
        <w:rPr>
          <w:rFonts w:hint="cs"/>
          <w:b/>
          <w:bCs/>
          <w:color w:val="auto"/>
          <w:spacing w:val="20"/>
          <w:sz w:val="32"/>
          <w:szCs w:val="32"/>
          <w:u w:val="single"/>
          <w:rtl/>
          <w:lang w:eastAsia="en-US"/>
        </w:rPr>
        <w:t xml:space="preserve"> </w:t>
      </w:r>
      <w:r w:rsidR="003550AF" w:rsidRPr="00956486">
        <w:rPr>
          <w:rFonts w:hint="cs"/>
          <w:b/>
          <w:bCs/>
          <w:color w:val="auto"/>
          <w:spacing w:val="20"/>
          <w:sz w:val="32"/>
          <w:szCs w:val="32"/>
          <w:u w:val="single"/>
          <w:rtl/>
          <w:lang w:eastAsia="en-US"/>
        </w:rPr>
        <w:t>הצהרה על שמירת סודיות</w:t>
      </w:r>
    </w:p>
    <w:p w14:paraId="46B1E114" w14:textId="77777777" w:rsidR="003550AF" w:rsidRPr="005109E9" w:rsidRDefault="003550AF" w:rsidP="00D70D2C">
      <w:pPr>
        <w:tabs>
          <w:tab w:val="left" w:pos="454"/>
        </w:tabs>
        <w:overflowPunct/>
        <w:autoSpaceDE/>
        <w:autoSpaceDN/>
        <w:adjustRightInd/>
        <w:spacing w:before="0" w:after="0"/>
        <w:jc w:val="center"/>
        <w:textAlignment w:val="auto"/>
        <w:rPr>
          <w:color w:val="auto"/>
          <w:sz w:val="24"/>
          <w:rtl/>
          <w:lang w:eastAsia="en-US"/>
        </w:rPr>
      </w:pPr>
    </w:p>
    <w:p w14:paraId="31149582" w14:textId="77777777" w:rsidR="003550AF" w:rsidRPr="00CE281D" w:rsidRDefault="003550AF" w:rsidP="00CB17BC">
      <w:pPr>
        <w:overflowPunct/>
        <w:autoSpaceDE/>
        <w:autoSpaceDN/>
        <w:adjustRightInd/>
        <w:spacing w:before="0" w:after="0" w:line="360" w:lineRule="auto"/>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14:paraId="7DB85C83"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24C207F3"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14:paraId="42B7C095"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ת.ז. _________________________</w:t>
      </w:r>
    </w:p>
    <w:p w14:paraId="1E63DCA9"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14:paraId="781512A3" w14:textId="63930359" w:rsidR="003550AF" w:rsidRPr="00CE281D" w:rsidRDefault="003550AF" w:rsidP="00D65942">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00D65942">
        <w:rPr>
          <w:rFonts w:ascii="Arial" w:hAnsi="Arial" w:hint="cs"/>
          <w:color w:val="auto"/>
          <w:sz w:val="24"/>
          <w:rtl/>
          <w:lang w:eastAsia="en-US"/>
        </w:rPr>
        <w:t xml:space="preserve">  </w:t>
      </w:r>
      <w:r w:rsidRPr="00CE281D">
        <w:rPr>
          <w:rFonts w:ascii="Arial" w:hAnsi="Arial"/>
          <w:color w:val="auto"/>
          <w:sz w:val="24"/>
          <w:rtl/>
          <w:lang w:eastAsia="en-US"/>
        </w:rPr>
        <w:t>וממשלת ישראל בשם מדינת ישראל מקבלת את השירותים כהגדרתם להלן;</w:t>
      </w:r>
    </w:p>
    <w:p w14:paraId="5B78EFD9" w14:textId="69A7BFA1" w:rsidR="003550AF" w:rsidRPr="00CE281D" w:rsidRDefault="003550AF" w:rsidP="00D65942">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מועסק בקשר למתן השירותים;</w:t>
      </w:r>
    </w:p>
    <w:p w14:paraId="499642C1"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עשוי להיחשף לסודות מקצועיים עליהם מעוניינת מדינת ישראל להגן;</w:t>
      </w:r>
    </w:p>
    <w:p w14:paraId="248BC7AC" w14:textId="77777777" w:rsidR="003550AF" w:rsidRPr="00CE281D" w:rsidRDefault="003550AF" w:rsidP="00D65942">
      <w:pPr>
        <w:overflowPunct/>
        <w:autoSpaceDE/>
        <w:autoSpaceDN/>
        <w:adjustRightInd/>
        <w:spacing w:before="0" w:after="0" w:line="360" w:lineRule="auto"/>
        <w:jc w:val="center"/>
        <w:textAlignment w:val="auto"/>
        <w:rPr>
          <w:rFonts w:ascii="Arial" w:hAnsi="Arial"/>
          <w:color w:val="auto"/>
          <w:sz w:val="24"/>
          <w:rtl/>
          <w:lang w:eastAsia="en-US"/>
        </w:rPr>
      </w:pPr>
      <w:r w:rsidRPr="00CE281D">
        <w:rPr>
          <w:rFonts w:ascii="Arial" w:hAnsi="Arial"/>
          <w:color w:val="auto"/>
          <w:sz w:val="24"/>
          <w:rtl/>
          <w:lang w:eastAsia="en-US"/>
        </w:rPr>
        <w:t>לפיכך הנני מתחייב כלפי מדינת ישראל כדלקמן:</w:t>
      </w:r>
    </w:p>
    <w:p w14:paraId="2177D7FE"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0DA60232"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14:paraId="34AEE040"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בהתחייבות זו תהיה למונחים הבאים המשמעות המופיעה לצידם:</w:t>
      </w:r>
    </w:p>
    <w:p w14:paraId="33DDD7E9" w14:textId="26FE5D80" w:rsidR="003550AF" w:rsidRPr="00CE281D" w:rsidRDefault="003550AF" w:rsidP="00D65942">
      <w:pPr>
        <w:overflowPunct/>
        <w:autoSpaceDE/>
        <w:autoSpaceDN/>
        <w:adjustRightInd/>
        <w:spacing w:before="0" w:after="0" w:line="360" w:lineRule="auto"/>
        <w:textAlignment w:val="auto"/>
        <w:rPr>
          <w:rFonts w:ascii="Arial" w:hAnsi="Arial"/>
          <w:color w:val="auto"/>
          <w:sz w:val="24"/>
          <w:lang w:eastAsia="en-US"/>
        </w:rPr>
      </w:pPr>
      <w:r w:rsidRPr="00CE281D">
        <w:rPr>
          <w:rFonts w:ascii="Arial" w:hAnsi="Arial"/>
          <w:b/>
          <w:bCs/>
          <w:color w:val="auto"/>
          <w:sz w:val="24"/>
          <w:rtl/>
          <w:lang w:eastAsia="en-US"/>
        </w:rPr>
        <w:t>"השירותים"</w:t>
      </w:r>
      <w:r w:rsidRPr="00CE281D">
        <w:rPr>
          <w:rFonts w:ascii="Arial" w:hAnsi="Arial"/>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14:paraId="60B0C542"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Pr="00CE281D">
        <w:rPr>
          <w:rFonts w:ascii="Arial" w:hAnsi="Arial"/>
          <w:color w:val="auto"/>
          <w:sz w:val="24"/>
          <w:rtl/>
          <w:lang w:eastAsia="en-US"/>
        </w:rPr>
        <w:tab/>
        <w:t>כל אחד מעובדי הקבלן אשר באמצעותו יינתנו השירותים למזמין.</w:t>
      </w:r>
    </w:p>
    <w:p w14:paraId="788C56FB"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Pr="00CE281D">
        <w:rPr>
          <w:rFonts w:ascii="Arial" w:hAnsi="Arial"/>
          <w:color w:val="auto"/>
          <w:sz w:val="24"/>
          <w:rtl/>
          <w:lang w:eastAsia="en-US"/>
        </w:rPr>
        <w:tab/>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ידיעה, מסמך, תכתובת, תוכנית, נתון, מודל, חוות דעת, מסקנה וכל דבר אחר כיוצ"ב הקשור ו/או הנוגע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3AF1CB80"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אם נתקבל במהלך מתן השירותים</w:t>
      </w:r>
      <w:r w:rsidRPr="00CE281D">
        <w:rPr>
          <w:rFonts w:ascii="Arial" w:hAnsi="Arial"/>
          <w:color w:val="auto"/>
          <w:sz w:val="24"/>
          <w:lang w:eastAsia="en-US"/>
        </w:rPr>
        <w:t>/</w:t>
      </w:r>
      <w:r w:rsidRPr="00CE281D">
        <w:rPr>
          <w:rFonts w:ascii="Arial" w:hAnsi="Arial"/>
          <w:color w:val="auto"/>
          <w:sz w:val="24"/>
          <w:rtl/>
          <w:lang w:eastAsia="en-US"/>
        </w:rPr>
        <w:t xml:space="preserve">הספקת הטובין או לאחר מכן, לרבות ומבלי לפגוע בכלליות האמור לעיל: מידע אשר ימסר ע"י המזמין ו/או כל גורם אחר ו/או מי מטעמו. </w:t>
      </w:r>
    </w:p>
    <w:p w14:paraId="6918D220"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14:paraId="784213A7"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19F8DB71"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7B073592"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E9F12BB"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179E70F8" w14:textId="77777777" w:rsidR="003550AF" w:rsidRDefault="003550AF"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r w:rsidR="00C85AD2">
        <w:rPr>
          <w:rFonts w:ascii="Arial" w:hAnsi="Arial"/>
          <w:color w:val="auto"/>
          <w:sz w:val="24"/>
          <w:rtl/>
          <w:lang w:eastAsia="en-US"/>
        </w:rPr>
        <w:tab/>
      </w:r>
    </w:p>
    <w:p w14:paraId="34609630" w14:textId="77777777" w:rsidR="00F675AD" w:rsidRDefault="00F675AD" w:rsidP="00956486">
      <w:pPr>
        <w:bidi w:val="0"/>
        <w:spacing w:before="0" w:after="0" w:line="360" w:lineRule="auto"/>
        <w:jc w:val="center"/>
        <w:rPr>
          <w:b/>
          <w:bCs/>
          <w:color w:val="auto"/>
          <w:sz w:val="32"/>
          <w:szCs w:val="32"/>
          <w:u w:val="single"/>
          <w:rtl/>
        </w:rPr>
      </w:pPr>
      <w:bookmarkStart w:id="88" w:name="_Toc48481421"/>
    </w:p>
    <w:p w14:paraId="786E7CD6" w14:textId="77777777" w:rsidR="00956486" w:rsidRPr="00956486" w:rsidRDefault="00956486" w:rsidP="00F675AD">
      <w:pPr>
        <w:bidi w:val="0"/>
        <w:spacing w:before="0" w:after="0" w:line="360" w:lineRule="auto"/>
        <w:jc w:val="center"/>
        <w:rPr>
          <w:b/>
          <w:bCs/>
          <w:color w:val="auto"/>
          <w:sz w:val="32"/>
          <w:szCs w:val="32"/>
          <w:u w:val="single"/>
        </w:rPr>
      </w:pPr>
      <w:r w:rsidRPr="00956486">
        <w:rPr>
          <w:b/>
          <w:bCs/>
          <w:color w:val="auto"/>
          <w:sz w:val="32"/>
          <w:szCs w:val="32"/>
          <w:u w:val="single"/>
          <w:rtl/>
        </w:rPr>
        <w:t xml:space="preserve">נספח </w:t>
      </w:r>
      <w:r w:rsidRPr="00956486">
        <w:rPr>
          <w:rFonts w:hint="cs"/>
          <w:b/>
          <w:bCs/>
          <w:color w:val="auto"/>
          <w:sz w:val="32"/>
          <w:szCs w:val="32"/>
          <w:u w:val="single"/>
          <w:rtl/>
        </w:rPr>
        <w:t>3</w:t>
      </w:r>
      <w:r>
        <w:rPr>
          <w:b/>
          <w:bCs/>
          <w:color w:val="auto"/>
          <w:sz w:val="32"/>
          <w:szCs w:val="32"/>
          <w:u w:val="single"/>
          <w:rtl/>
        </w:rPr>
        <w:t xml:space="preserve"> 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88"/>
    </w:p>
    <w:p w14:paraId="41B80FEF"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4D4816C5" w14:textId="77777777" w:rsidR="00956486" w:rsidRPr="003F5220" w:rsidRDefault="00956486" w:rsidP="00D65942">
      <w:pPr>
        <w:overflowPunct/>
        <w:autoSpaceDE/>
        <w:autoSpaceDN/>
        <w:adjustRightInd/>
        <w:spacing w:before="0" w:after="0" w:line="360" w:lineRule="auto"/>
        <w:jc w:val="center"/>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619E6053"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13E24B6A"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6B73CD43"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5496868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74E7ADB7" w14:textId="77777777" w:rsidR="00D65942" w:rsidRDefault="00956486" w:rsidP="00010A82">
      <w:pPr>
        <w:overflowPunct/>
        <w:autoSpaceDE/>
        <w:autoSpaceDN/>
        <w:adjustRightInd/>
        <w:spacing w:before="0" w:after="0" w:line="360" w:lineRule="auto"/>
        <w:textAlignment w:val="auto"/>
        <w:rPr>
          <w:rFonts w:ascii="David" w:hAnsi="David" w:hint="cs"/>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Pr>
          <w:rFonts w:ascii="David" w:hAnsi="David" w:hint="cs"/>
          <w:color w:val="auto"/>
          <w:sz w:val="24"/>
          <w:rtl/>
          <w:lang w:eastAsia="en-US"/>
        </w:rPr>
        <w:t xml:space="preserve">למתן </w:t>
      </w:r>
      <w:r w:rsidRPr="00956486">
        <w:rPr>
          <w:rFonts w:ascii="David" w:hAnsi="David"/>
          <w:color w:val="auto"/>
          <w:sz w:val="24"/>
          <w:rtl/>
          <w:lang w:eastAsia="en-US"/>
        </w:rPr>
        <w:t xml:space="preserve">שירותי </w:t>
      </w:r>
      <w:r w:rsidR="00010A82">
        <w:rPr>
          <w:rFonts w:ascii="David" w:hAnsi="David" w:hint="cs"/>
          <w:color w:val="auto"/>
          <w:sz w:val="24"/>
          <w:rtl/>
          <w:lang w:eastAsia="en-US"/>
        </w:rPr>
        <w:t xml:space="preserve">יעוץ </w:t>
      </w:r>
      <w:r w:rsidR="0090219A" w:rsidRPr="0090219A">
        <w:rPr>
          <w:rFonts w:ascii="David" w:hAnsi="David"/>
          <w:color w:val="auto"/>
          <w:sz w:val="24"/>
          <w:rtl/>
          <w:lang w:eastAsia="en-US"/>
        </w:rPr>
        <w:t xml:space="preserve">מקצועי למנכ"ל רשות האוכלוסין וההגירה בנושאי </w:t>
      </w:r>
      <w:r w:rsidR="00D65942">
        <w:rPr>
          <w:rFonts w:ascii="David" w:hAnsi="David" w:hint="cs"/>
          <w:color w:val="auto"/>
          <w:sz w:val="24"/>
          <w:rtl/>
          <w:lang w:eastAsia="en-US"/>
        </w:rPr>
        <w:t xml:space="preserve">               </w:t>
      </w:r>
    </w:p>
    <w:p w14:paraId="2DB43812" w14:textId="64106D92" w:rsidR="00956486" w:rsidRPr="003F5220" w:rsidRDefault="00D65942" w:rsidP="00010A82">
      <w:pPr>
        <w:overflowPunct/>
        <w:autoSpaceDE/>
        <w:autoSpaceDN/>
        <w:adjustRightInd/>
        <w:spacing w:before="0" w:after="0" w:line="360" w:lineRule="auto"/>
        <w:textAlignment w:val="auto"/>
        <w:rPr>
          <w:rFonts w:ascii="David" w:hAnsi="David"/>
          <w:color w:val="auto"/>
          <w:sz w:val="24"/>
          <w:rtl/>
          <w:lang w:eastAsia="en-US"/>
        </w:rPr>
      </w:pPr>
      <w:r>
        <w:rPr>
          <w:rFonts w:ascii="David" w:hAnsi="David" w:hint="cs"/>
          <w:color w:val="auto"/>
          <w:sz w:val="24"/>
          <w:rtl/>
          <w:lang w:eastAsia="en-US"/>
        </w:rPr>
        <w:t xml:space="preserve">              </w:t>
      </w:r>
      <w:r w:rsidR="0090219A" w:rsidRPr="0090219A">
        <w:rPr>
          <w:rFonts w:ascii="David" w:hAnsi="David"/>
          <w:color w:val="auto"/>
          <w:sz w:val="24"/>
          <w:rtl/>
          <w:lang w:eastAsia="en-US"/>
        </w:rPr>
        <w:t>מדיניות הגירה</w:t>
      </w:r>
      <w:r w:rsidR="00956486" w:rsidRPr="003F5220">
        <w:rPr>
          <w:rFonts w:ascii="David" w:hAnsi="David"/>
          <w:color w:val="auto"/>
          <w:sz w:val="24"/>
          <w:rtl/>
          <w:lang w:eastAsia="en-US"/>
        </w:rPr>
        <w:t>;</w:t>
      </w:r>
    </w:p>
    <w:p w14:paraId="75D7DF81"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14:paraId="75A65750" w14:textId="77777777" w:rsidR="00956486"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p>
    <w:p w14:paraId="09709738"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3F65FC4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468B63A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6C7B5BF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בהתחייבות זו תהיה למונחים הבאים המשמעות המופיעה לצידם:</w:t>
      </w:r>
    </w:p>
    <w:p w14:paraId="53848340" w14:textId="18DAE558" w:rsidR="00956486" w:rsidRPr="003F5220" w:rsidRDefault="00956486" w:rsidP="00D6594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w:t>
      </w:r>
      <w:r w:rsidR="00D65942">
        <w:rPr>
          <w:rFonts w:ascii="David" w:hAnsi="David" w:hint="cs"/>
          <w:color w:val="auto"/>
          <w:sz w:val="24"/>
          <w:rtl/>
          <w:lang w:eastAsia="en-US"/>
        </w:rPr>
        <w:t>השירותים</w:t>
      </w:r>
      <w:r w:rsidRPr="003F5220">
        <w:rPr>
          <w:rFonts w:ascii="David" w:hAnsi="David"/>
          <w:color w:val="auto"/>
          <w:sz w:val="24"/>
          <w:rtl/>
          <w:lang w:eastAsia="en-US"/>
        </w:rPr>
        <w:t xml:space="preserve"> למזמין.</w:t>
      </w:r>
    </w:p>
    <w:p w14:paraId="1DAC0AC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ידיעה, מסמך, תכתובת, תוכנית,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6C26A75F"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14:paraId="21EFC600"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68BA36D"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60953A1"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1EDA28D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14:paraId="325CD842"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2EE118E5"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0C84D685"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5F26712D"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0D0A26A" w14:textId="77777777" w:rsidR="00956486"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3EF398E5"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223D619C" w14:textId="77777777" w:rsidR="00956486" w:rsidRDefault="00956486">
      <w:pPr>
        <w:overflowPunct/>
        <w:autoSpaceDE/>
        <w:autoSpaceDN/>
        <w:bidi w:val="0"/>
        <w:adjustRightInd/>
        <w:spacing w:before="0" w:after="0"/>
        <w:jc w:val="left"/>
        <w:textAlignment w:val="auto"/>
        <w:rPr>
          <w:bCs/>
          <w:sz w:val="28"/>
          <w:szCs w:val="28"/>
          <w:u w:val="single"/>
          <w:rtl/>
        </w:rPr>
      </w:pPr>
    </w:p>
    <w:p w14:paraId="27D65E09" w14:textId="77777777" w:rsidR="00956486" w:rsidRDefault="00956486" w:rsidP="00956486">
      <w:pPr>
        <w:overflowPunct/>
        <w:autoSpaceDE/>
        <w:autoSpaceDN/>
        <w:bidi w:val="0"/>
        <w:adjustRightInd/>
        <w:spacing w:before="0" w:after="0"/>
        <w:jc w:val="left"/>
        <w:textAlignment w:val="auto"/>
        <w:rPr>
          <w:bCs/>
          <w:sz w:val="28"/>
          <w:szCs w:val="28"/>
          <w:u w:val="single"/>
          <w:rtl/>
        </w:rPr>
      </w:pPr>
    </w:p>
    <w:p w14:paraId="65E25A3B" w14:textId="77777777" w:rsidR="00956486" w:rsidRDefault="00956486" w:rsidP="00CB17BC">
      <w:pPr>
        <w:spacing w:before="0" w:after="0" w:line="360" w:lineRule="auto"/>
        <w:rPr>
          <w:bCs/>
          <w:sz w:val="28"/>
          <w:szCs w:val="28"/>
          <w:u w:val="single"/>
          <w:rtl/>
        </w:rPr>
      </w:pPr>
    </w:p>
    <w:p w14:paraId="37AC76E8" w14:textId="77777777" w:rsidR="00956486" w:rsidRDefault="00956486" w:rsidP="00CB17BC">
      <w:pPr>
        <w:spacing w:before="0" w:after="0" w:line="360" w:lineRule="auto"/>
        <w:rPr>
          <w:bCs/>
          <w:sz w:val="28"/>
          <w:szCs w:val="28"/>
          <w:u w:val="single"/>
          <w:rtl/>
        </w:rPr>
      </w:pPr>
    </w:p>
    <w:p w14:paraId="6E5A6437" w14:textId="77777777" w:rsidR="00956486" w:rsidRDefault="00956486" w:rsidP="00CB17BC">
      <w:pPr>
        <w:spacing w:before="0" w:after="0" w:line="360" w:lineRule="auto"/>
        <w:rPr>
          <w:bCs/>
          <w:sz w:val="28"/>
          <w:szCs w:val="28"/>
          <w:u w:val="single"/>
          <w:rtl/>
        </w:rPr>
      </w:pPr>
    </w:p>
    <w:p w14:paraId="1CC38C31" w14:textId="77777777" w:rsidR="00956486" w:rsidRDefault="00956486" w:rsidP="00CB17BC">
      <w:pPr>
        <w:spacing w:before="0" w:after="0" w:line="360" w:lineRule="auto"/>
        <w:rPr>
          <w:bCs/>
          <w:sz w:val="28"/>
          <w:szCs w:val="28"/>
          <w:u w:val="single"/>
          <w:rtl/>
        </w:rPr>
      </w:pPr>
    </w:p>
    <w:p w14:paraId="14E5F12C" w14:textId="77777777" w:rsidR="00956486" w:rsidRDefault="00956486" w:rsidP="00CB17BC">
      <w:pPr>
        <w:spacing w:before="0" w:after="0" w:line="360" w:lineRule="auto"/>
        <w:rPr>
          <w:bCs/>
          <w:sz w:val="28"/>
          <w:szCs w:val="28"/>
          <w:u w:val="single"/>
          <w:rtl/>
        </w:rPr>
      </w:pPr>
    </w:p>
    <w:p w14:paraId="5461CF65" w14:textId="77777777" w:rsidR="00956486" w:rsidRDefault="00956486" w:rsidP="00CB17BC">
      <w:pPr>
        <w:spacing w:before="0" w:after="0" w:line="360" w:lineRule="auto"/>
        <w:rPr>
          <w:bCs/>
          <w:sz w:val="28"/>
          <w:szCs w:val="28"/>
          <w:u w:val="single"/>
          <w:rtl/>
        </w:rPr>
      </w:pPr>
    </w:p>
    <w:p w14:paraId="475E2830" w14:textId="77777777" w:rsidR="00956486" w:rsidRDefault="00956486" w:rsidP="00CB17BC">
      <w:pPr>
        <w:spacing w:before="0" w:after="0" w:line="360" w:lineRule="auto"/>
        <w:rPr>
          <w:bCs/>
          <w:sz w:val="28"/>
          <w:szCs w:val="28"/>
          <w:u w:val="single"/>
          <w:rtl/>
        </w:rPr>
      </w:pPr>
    </w:p>
    <w:p w14:paraId="023892C2" w14:textId="77777777" w:rsidR="00956486" w:rsidRDefault="00956486" w:rsidP="00CB17BC">
      <w:pPr>
        <w:spacing w:before="0" w:after="0" w:line="360" w:lineRule="auto"/>
        <w:rPr>
          <w:bCs/>
          <w:sz w:val="28"/>
          <w:szCs w:val="28"/>
          <w:u w:val="single"/>
          <w:rtl/>
        </w:rPr>
      </w:pPr>
    </w:p>
    <w:p w14:paraId="4F62BD5F" w14:textId="77777777" w:rsidR="00956486" w:rsidRDefault="00956486" w:rsidP="00CB17BC">
      <w:pPr>
        <w:spacing w:before="0" w:after="0" w:line="360" w:lineRule="auto"/>
        <w:rPr>
          <w:bCs/>
          <w:sz w:val="28"/>
          <w:szCs w:val="28"/>
          <w:u w:val="single"/>
          <w:rtl/>
        </w:rPr>
      </w:pPr>
    </w:p>
    <w:p w14:paraId="1A07B564" w14:textId="77777777" w:rsidR="00956486" w:rsidRDefault="00956486" w:rsidP="00CB17BC">
      <w:pPr>
        <w:spacing w:before="0" w:after="0" w:line="360" w:lineRule="auto"/>
        <w:rPr>
          <w:bCs/>
          <w:sz w:val="28"/>
          <w:szCs w:val="28"/>
          <w:u w:val="single"/>
          <w:rtl/>
        </w:rPr>
      </w:pPr>
    </w:p>
    <w:p w14:paraId="34C67992" w14:textId="77777777" w:rsidR="00956486" w:rsidRDefault="00956486" w:rsidP="00CB17BC">
      <w:pPr>
        <w:spacing w:before="0" w:after="0" w:line="360" w:lineRule="auto"/>
        <w:rPr>
          <w:bCs/>
          <w:sz w:val="28"/>
          <w:szCs w:val="28"/>
          <w:u w:val="single"/>
          <w:rtl/>
        </w:rPr>
      </w:pPr>
    </w:p>
    <w:p w14:paraId="3D32B161" w14:textId="77777777" w:rsidR="00956486" w:rsidRDefault="00956486" w:rsidP="00CB17BC">
      <w:pPr>
        <w:spacing w:before="0" w:after="0" w:line="360" w:lineRule="auto"/>
        <w:rPr>
          <w:bCs/>
          <w:sz w:val="28"/>
          <w:szCs w:val="28"/>
          <w:u w:val="single"/>
          <w:rtl/>
        </w:rPr>
      </w:pPr>
    </w:p>
    <w:p w14:paraId="5CCB99D2" w14:textId="77777777" w:rsidR="00956486" w:rsidRDefault="00956486" w:rsidP="00CB17BC">
      <w:pPr>
        <w:spacing w:before="0" w:after="0" w:line="360" w:lineRule="auto"/>
        <w:rPr>
          <w:bCs/>
          <w:sz w:val="28"/>
          <w:szCs w:val="28"/>
          <w:u w:val="single"/>
          <w:rtl/>
        </w:rPr>
      </w:pPr>
    </w:p>
    <w:p w14:paraId="09D9075A" w14:textId="77777777" w:rsidR="00956486" w:rsidRDefault="00956486" w:rsidP="00CB17BC">
      <w:pPr>
        <w:spacing w:before="0" w:after="0" w:line="360" w:lineRule="auto"/>
        <w:rPr>
          <w:bCs/>
          <w:sz w:val="28"/>
          <w:szCs w:val="28"/>
          <w:u w:val="single"/>
          <w:rtl/>
        </w:rPr>
      </w:pPr>
    </w:p>
    <w:p w14:paraId="65FBB70C" w14:textId="77777777" w:rsidR="00956486" w:rsidRDefault="00956486" w:rsidP="00CB17BC">
      <w:pPr>
        <w:spacing w:before="0" w:after="0" w:line="360" w:lineRule="auto"/>
        <w:rPr>
          <w:bCs/>
          <w:sz w:val="28"/>
          <w:szCs w:val="28"/>
          <w:u w:val="single"/>
          <w:rtl/>
        </w:rPr>
      </w:pPr>
    </w:p>
    <w:p w14:paraId="04AA3FC6" w14:textId="77777777" w:rsidR="00956486" w:rsidRDefault="00956486" w:rsidP="00CB17BC">
      <w:pPr>
        <w:spacing w:before="0" w:after="0" w:line="360" w:lineRule="auto"/>
        <w:rPr>
          <w:bCs/>
          <w:sz w:val="28"/>
          <w:szCs w:val="28"/>
          <w:u w:val="single"/>
          <w:rtl/>
        </w:rPr>
      </w:pPr>
    </w:p>
    <w:p w14:paraId="125D3E70" w14:textId="77777777" w:rsidR="00956486" w:rsidRDefault="00956486" w:rsidP="00CB17BC">
      <w:pPr>
        <w:spacing w:before="0" w:after="0" w:line="360" w:lineRule="auto"/>
        <w:rPr>
          <w:bCs/>
          <w:sz w:val="28"/>
          <w:szCs w:val="28"/>
          <w:u w:val="single"/>
          <w:rtl/>
        </w:rPr>
      </w:pPr>
    </w:p>
    <w:p w14:paraId="1E31084F" w14:textId="77777777" w:rsidR="00956486" w:rsidRDefault="00956486" w:rsidP="00CB17BC">
      <w:pPr>
        <w:spacing w:before="0" w:after="0" w:line="360" w:lineRule="auto"/>
        <w:rPr>
          <w:bCs/>
          <w:sz w:val="28"/>
          <w:szCs w:val="28"/>
          <w:u w:val="single"/>
          <w:rtl/>
        </w:rPr>
      </w:pPr>
    </w:p>
    <w:p w14:paraId="5A188C53" w14:textId="77777777" w:rsidR="00956486" w:rsidRDefault="00956486" w:rsidP="00CB17BC">
      <w:pPr>
        <w:spacing w:before="0" w:after="0" w:line="360" w:lineRule="auto"/>
        <w:rPr>
          <w:bCs/>
          <w:sz w:val="28"/>
          <w:szCs w:val="28"/>
          <w:u w:val="single"/>
          <w:rtl/>
        </w:rPr>
      </w:pPr>
    </w:p>
    <w:p w14:paraId="7ACC2CE2" w14:textId="77777777" w:rsidR="00956486" w:rsidRDefault="00956486" w:rsidP="00CB17BC">
      <w:pPr>
        <w:spacing w:before="0" w:after="0" w:line="360" w:lineRule="auto"/>
        <w:rPr>
          <w:bCs/>
          <w:sz w:val="28"/>
          <w:szCs w:val="28"/>
          <w:u w:val="single"/>
          <w:rtl/>
        </w:rPr>
      </w:pPr>
    </w:p>
    <w:p w14:paraId="05E2C70D" w14:textId="77777777" w:rsidR="00956486" w:rsidRDefault="00956486" w:rsidP="00CB17BC">
      <w:pPr>
        <w:spacing w:before="0" w:after="0" w:line="360" w:lineRule="auto"/>
        <w:rPr>
          <w:bCs/>
          <w:sz w:val="28"/>
          <w:szCs w:val="28"/>
          <w:u w:val="single"/>
          <w:rtl/>
        </w:rPr>
      </w:pPr>
    </w:p>
    <w:p w14:paraId="67FAF564" w14:textId="77777777" w:rsidR="00DB405A" w:rsidRPr="00DB405A" w:rsidRDefault="00DB405A">
      <w:pPr>
        <w:overflowPunct/>
        <w:autoSpaceDE/>
        <w:autoSpaceDN/>
        <w:bidi w:val="0"/>
        <w:adjustRightInd/>
        <w:spacing w:before="0" w:after="0"/>
        <w:jc w:val="left"/>
        <w:textAlignment w:val="auto"/>
        <w:rPr>
          <w:b/>
          <w:bCs/>
          <w:color w:val="auto"/>
          <w:sz w:val="32"/>
          <w:szCs w:val="32"/>
        </w:rPr>
      </w:pPr>
      <w:r w:rsidRPr="00DB405A">
        <w:rPr>
          <w:b/>
          <w:bCs/>
          <w:color w:val="auto"/>
          <w:sz w:val="32"/>
          <w:szCs w:val="32"/>
          <w:rtl/>
        </w:rPr>
        <w:br w:type="page"/>
      </w:r>
    </w:p>
    <w:p w14:paraId="21A4FBF6" w14:textId="77777777" w:rsidR="00956486" w:rsidRPr="00956486" w:rsidRDefault="00956486" w:rsidP="00956486">
      <w:pPr>
        <w:spacing w:before="0" w:after="0" w:line="360" w:lineRule="auto"/>
        <w:jc w:val="center"/>
        <w:rPr>
          <w:b/>
          <w:bCs/>
          <w:color w:val="auto"/>
          <w:sz w:val="32"/>
          <w:szCs w:val="32"/>
          <w:u w:val="single"/>
          <w:rtl/>
        </w:rPr>
      </w:pPr>
      <w:r w:rsidRPr="00956486">
        <w:rPr>
          <w:b/>
          <w:bCs/>
          <w:color w:val="auto"/>
          <w:sz w:val="32"/>
          <w:szCs w:val="32"/>
          <w:u w:val="single"/>
          <w:rtl/>
        </w:rPr>
        <w:t xml:space="preserve">נספח </w:t>
      </w:r>
      <w:r>
        <w:rPr>
          <w:rFonts w:hint="cs"/>
          <w:b/>
          <w:bCs/>
          <w:color w:val="auto"/>
          <w:sz w:val="32"/>
          <w:szCs w:val="32"/>
          <w:u w:val="single"/>
          <w:rtl/>
        </w:rPr>
        <w:t>4</w:t>
      </w:r>
      <w:r>
        <w:rPr>
          <w:b/>
          <w:bCs/>
          <w:color w:val="auto"/>
          <w:sz w:val="32"/>
          <w:szCs w:val="32"/>
          <w:u w:val="single"/>
          <w:rtl/>
        </w:rPr>
        <w:t xml:space="preserve"> לחוזה ההתקשרו</w:t>
      </w:r>
      <w:r>
        <w:rPr>
          <w:rFonts w:hint="cs"/>
          <w:b/>
          <w:bCs/>
          <w:color w:val="auto"/>
          <w:sz w:val="32"/>
          <w:szCs w:val="32"/>
          <w:u w:val="single"/>
          <w:rtl/>
        </w:rPr>
        <w:t>ת: חוזה פורטל ספקים</w:t>
      </w:r>
    </w:p>
    <w:p w14:paraId="5162BECB"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שנערך ונחתם ביום ____________  לחודש ______________  בשנת _____________</w:t>
      </w:r>
    </w:p>
    <w:p w14:paraId="543E54F3" w14:textId="77777777" w:rsidR="00C85AD2" w:rsidRPr="00661A8B" w:rsidRDefault="00C85AD2" w:rsidP="009D31B0">
      <w:pPr>
        <w:spacing w:before="0" w:after="0"/>
        <w:rPr>
          <w:rFonts w:ascii="David" w:hAnsi="David"/>
          <w:sz w:val="24"/>
          <w:rtl/>
        </w:rPr>
      </w:pPr>
    </w:p>
    <w:p w14:paraId="764DDAFF"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14:paraId="23D757FB" w14:textId="77777777" w:rsidR="00C85AD2" w:rsidRPr="00661A8B" w:rsidRDefault="00C85AD2" w:rsidP="009D31B0">
      <w:pPr>
        <w:spacing w:before="0" w:after="0"/>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14:paraId="17570F07"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 xml:space="preserve">מ צ ד   א ח ד </w:t>
      </w:r>
    </w:p>
    <w:p w14:paraId="01E84707"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46F995F5"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14:paraId="6FFABD9B" w14:textId="77777777" w:rsidR="00C85AD2" w:rsidRPr="00661A8B" w:rsidRDefault="00C85AD2" w:rsidP="00CB17BC">
      <w:pPr>
        <w:spacing w:before="0" w:after="0" w:line="360" w:lineRule="auto"/>
        <w:rPr>
          <w:rFonts w:ascii="David" w:hAnsi="David"/>
          <w:sz w:val="24"/>
          <w:rtl/>
        </w:rPr>
      </w:pPr>
    </w:p>
    <w:p w14:paraId="0148DFD8"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באמצעות מורשה/מורשי חתימה מטעמו/ה _____________________________________ </w:t>
      </w:r>
    </w:p>
    <w:p w14:paraId="63C010BF" w14:textId="77777777" w:rsidR="00C85AD2" w:rsidRPr="00661A8B" w:rsidRDefault="00C85AD2" w:rsidP="009D31B0">
      <w:pPr>
        <w:spacing w:before="0" w:after="0"/>
        <w:rPr>
          <w:rFonts w:ascii="David" w:hAnsi="David"/>
          <w:sz w:val="24"/>
          <w:rtl/>
        </w:rPr>
      </w:pPr>
    </w:p>
    <w:p w14:paraId="5A4F60D4" w14:textId="77777777" w:rsidR="00C85AD2" w:rsidRPr="00661A8B" w:rsidRDefault="009D31B0" w:rsidP="00CB17BC">
      <w:pPr>
        <w:spacing w:before="0" w:after="0" w:line="360" w:lineRule="auto"/>
        <w:jc w:val="center"/>
        <w:rPr>
          <w:rFonts w:ascii="David" w:hAnsi="David"/>
          <w:b/>
          <w:bCs/>
          <w:sz w:val="24"/>
          <w:rtl/>
        </w:rPr>
      </w:pPr>
      <w:r>
        <w:rPr>
          <w:rFonts w:ascii="David" w:hAnsi="David" w:hint="cs"/>
          <w:b/>
          <w:bCs/>
          <w:sz w:val="24"/>
          <w:rtl/>
        </w:rPr>
        <w:t xml:space="preserve"> </w:t>
      </w:r>
      <w:r w:rsidR="00C85AD2" w:rsidRPr="00661A8B">
        <w:rPr>
          <w:rFonts w:ascii="David" w:hAnsi="David"/>
          <w:b/>
          <w:bCs/>
          <w:sz w:val="24"/>
          <w:rtl/>
        </w:rPr>
        <w:t>(להלן - המשתמש)</w:t>
      </w:r>
    </w:p>
    <w:p w14:paraId="32428A78"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3DC6F52F"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מ צ ד   ש נ י</w:t>
      </w:r>
    </w:p>
    <w:p w14:paraId="14B8F2E1" w14:textId="77777777" w:rsidR="009D31B0" w:rsidRDefault="00C85AD2" w:rsidP="00CB17BC">
      <w:pPr>
        <w:spacing w:before="0" w:after="0" w:line="360" w:lineRule="auto"/>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w:t>
      </w:r>
      <w:r w:rsidR="009D31B0">
        <w:rPr>
          <w:rFonts w:ascii="David" w:hAnsi="David" w:hint="cs"/>
          <w:sz w:val="24"/>
          <w:rtl/>
        </w:rPr>
        <w:t xml:space="preserve">        </w:t>
      </w:r>
    </w:p>
    <w:p w14:paraId="164A5D4F" w14:textId="77777777" w:rsid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 xml:space="preserve">להעברת הזמנות רכש מהממשלה לספקים וקבלת דיווחי ביצוע וחשבוניות מהספקים </w:t>
      </w:r>
      <w:r>
        <w:rPr>
          <w:rFonts w:ascii="David" w:hAnsi="David" w:hint="cs"/>
          <w:sz w:val="24"/>
          <w:rtl/>
        </w:rPr>
        <w:t xml:space="preserve">                </w:t>
      </w:r>
    </w:p>
    <w:p w14:paraId="3DEA62B0" w14:textId="77777777" w:rsidR="00C85AD2" w:rsidRP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לממשלה</w:t>
      </w:r>
      <w:r>
        <w:rPr>
          <w:rFonts w:ascii="David" w:hAnsi="David" w:hint="cs"/>
          <w:sz w:val="24"/>
          <w:rtl/>
        </w:rPr>
        <w:t>;</w:t>
      </w:r>
    </w:p>
    <w:p w14:paraId="63D8BC3F" w14:textId="77777777" w:rsidR="00C85AD2" w:rsidRPr="00661A8B" w:rsidRDefault="00C85AD2" w:rsidP="009D31B0">
      <w:pPr>
        <w:spacing w:before="0" w:after="0"/>
        <w:rPr>
          <w:rFonts w:ascii="David" w:hAnsi="David"/>
          <w:sz w:val="24"/>
          <w:rtl/>
        </w:rPr>
      </w:pPr>
    </w:p>
    <w:p w14:paraId="0CBAB394" w14:textId="77777777" w:rsidR="009D31B0" w:rsidRDefault="00C85AD2" w:rsidP="00CB17BC">
      <w:pPr>
        <w:spacing w:before="0" w:after="0" w:line="360" w:lineRule="auto"/>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009D31B0">
        <w:rPr>
          <w:rFonts w:ascii="David" w:hAnsi="David" w:hint="cs"/>
          <w:sz w:val="24"/>
          <w:rtl/>
        </w:rPr>
        <w:t xml:space="preserve"> </w:t>
      </w:r>
      <w:r w:rsidRPr="00661A8B">
        <w:rPr>
          <w:rFonts w:ascii="David" w:hAnsi="David"/>
          <w:sz w:val="24"/>
          <w:rtl/>
        </w:rPr>
        <w:t xml:space="preserve">והממשלה מוכנה לספק למשתמש שירותים שונים במסגרת פורטל הספקים הממשלתי </w:t>
      </w:r>
      <w:r w:rsidR="009D31B0">
        <w:rPr>
          <w:rFonts w:ascii="David" w:hAnsi="David" w:hint="cs"/>
          <w:sz w:val="24"/>
          <w:rtl/>
        </w:rPr>
        <w:t xml:space="preserve">       </w:t>
      </w:r>
    </w:p>
    <w:p w14:paraId="7187DD73" w14:textId="77777777" w:rsidR="00C85AD2" w:rsidRPr="00661A8B" w:rsidRDefault="009D31B0" w:rsidP="009D31B0">
      <w:pPr>
        <w:spacing w:before="0" w:after="0" w:line="360" w:lineRule="auto"/>
        <w:rPr>
          <w:rFonts w:ascii="David" w:hAnsi="David"/>
          <w:b/>
          <w:bCs/>
          <w:sz w:val="24"/>
          <w:rtl/>
        </w:rPr>
      </w:pPr>
      <w:r>
        <w:rPr>
          <w:rFonts w:ascii="David" w:hAnsi="David" w:hint="cs"/>
          <w:sz w:val="24"/>
          <w:rtl/>
        </w:rPr>
        <w:t xml:space="preserve">                  </w:t>
      </w:r>
      <w:r w:rsidR="00C85AD2" w:rsidRPr="00661A8B">
        <w:rPr>
          <w:rFonts w:ascii="David" w:hAnsi="David"/>
          <w:sz w:val="24"/>
          <w:rtl/>
        </w:rPr>
        <w:t>כפי שיוגדרו ע"י משרד האוצר מפעם לפעם,</w:t>
      </w:r>
    </w:p>
    <w:p w14:paraId="044776D2" w14:textId="77777777" w:rsidR="00C85AD2" w:rsidRPr="00661A8B" w:rsidRDefault="00C85AD2" w:rsidP="009D31B0">
      <w:pPr>
        <w:spacing w:before="0" w:after="0"/>
        <w:rPr>
          <w:rFonts w:ascii="David" w:hAnsi="David"/>
          <w:sz w:val="24"/>
          <w:rtl/>
        </w:rPr>
      </w:pPr>
    </w:p>
    <w:p w14:paraId="44A61B73" w14:textId="77777777" w:rsidR="00C85AD2" w:rsidRPr="00661A8B" w:rsidRDefault="00C85AD2" w:rsidP="00CB17BC">
      <w:pPr>
        <w:spacing w:before="0" w:after="0" w:line="360" w:lineRule="auto"/>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14:paraId="3377D75B" w14:textId="77777777" w:rsidR="00C85AD2" w:rsidRPr="00661A8B" w:rsidRDefault="00C85AD2" w:rsidP="009D31B0">
      <w:pPr>
        <w:spacing w:before="0" w:after="0"/>
        <w:rPr>
          <w:rFonts w:ascii="David" w:hAnsi="David"/>
          <w:sz w:val="24"/>
          <w:rtl/>
        </w:rPr>
      </w:pPr>
    </w:p>
    <w:p w14:paraId="178D89F7" w14:textId="77777777" w:rsidR="00C85AD2" w:rsidRPr="004D41D0" w:rsidRDefault="00C85AD2" w:rsidP="00CB17BC">
      <w:pPr>
        <w:spacing w:before="0" w:after="0" w:line="360" w:lineRule="auto"/>
        <w:jc w:val="center"/>
        <w:rPr>
          <w:rFonts w:ascii="David" w:hAnsi="David"/>
          <w:b/>
          <w:bCs/>
          <w:sz w:val="24"/>
          <w:rtl/>
        </w:rPr>
      </w:pPr>
      <w:r w:rsidRPr="00661A8B">
        <w:rPr>
          <w:rFonts w:ascii="David" w:hAnsi="David"/>
          <w:b/>
          <w:bCs/>
          <w:sz w:val="24"/>
          <w:rtl/>
        </w:rPr>
        <w:t>לכן הוסכם בין הצדדים כדלקמן:</w:t>
      </w:r>
    </w:p>
    <w:p w14:paraId="2BF27C48" w14:textId="77777777" w:rsidR="00C85AD2" w:rsidRPr="00C85AD2" w:rsidRDefault="00C85AD2" w:rsidP="004105D8">
      <w:pPr>
        <w:spacing w:before="0" w:after="0"/>
        <w:rPr>
          <w:rFonts w:ascii="David" w:hAnsi="David"/>
          <w:sz w:val="24"/>
          <w:rtl/>
        </w:rPr>
      </w:pPr>
    </w:p>
    <w:p w14:paraId="1096AECD" w14:textId="77777777" w:rsidR="00C85AD2" w:rsidRPr="00C85AD2" w:rsidRDefault="00C85AD2" w:rsidP="00337008">
      <w:pPr>
        <w:numPr>
          <w:ilvl w:val="0"/>
          <w:numId w:val="46"/>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מבוא ונספחים</w:t>
      </w:r>
    </w:p>
    <w:p w14:paraId="7FBC9D60"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tl/>
        </w:rPr>
      </w:pPr>
      <w:r w:rsidRPr="00C85AD2">
        <w:rPr>
          <w:rFonts w:ascii="David" w:hAnsi="David"/>
          <w:sz w:val="24"/>
          <w:rtl/>
        </w:rPr>
        <w:t>המבוא לחוזה זה ונספחיו מהווים חלק בלתי נפרד ממנו.</w:t>
      </w:r>
    </w:p>
    <w:p w14:paraId="01EE60D8" w14:textId="77777777" w:rsidR="00C85AD2" w:rsidRPr="00C85AD2" w:rsidRDefault="00C85AD2" w:rsidP="00337008">
      <w:pPr>
        <w:numPr>
          <w:ilvl w:val="0"/>
          <w:numId w:val="46"/>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פרשנות</w:t>
      </w:r>
      <w:r w:rsidRPr="00C85AD2">
        <w:rPr>
          <w:rFonts w:ascii="David" w:hAnsi="David"/>
          <w:sz w:val="24"/>
          <w:rtl/>
        </w:rPr>
        <w:br/>
        <w:t>למונחים שלהלן תהא בחוזה זה ובנספחיו המשמעות הכתובה בצידם, זולת אם משתמעת מן ההקשר משמעות אחרת.</w:t>
      </w:r>
    </w:p>
    <w:p w14:paraId="3105E06A"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"פורטל ספקים ממשלתי"</w:t>
      </w:r>
      <w:r w:rsidRPr="00C85AD2">
        <w:rPr>
          <w:rFonts w:ascii="David" w:hAnsi="David"/>
          <w:sz w:val="24"/>
          <w:rtl/>
        </w:rPr>
        <w:t xml:space="preserve"> – מערכת ממוחשבת להעברת הזמנות רכש מהממשלה לספקים וקבלת דיווחי ביצוע וחשבוניות מהספקים לממשלה.</w:t>
      </w:r>
    </w:p>
    <w:p w14:paraId="497F00DA"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"משתמש"</w:t>
      </w:r>
      <w:r w:rsidRPr="00C85AD2">
        <w:rPr>
          <w:rFonts w:ascii="David" w:hAnsi="David"/>
          <w:sz w:val="24"/>
          <w:rtl/>
        </w:rPr>
        <w:t xml:space="preserve"> – ספק (תאגיד או יחיד) שנרשם לשימוש בפורטל הספקים הממשלתי.</w:t>
      </w:r>
    </w:p>
    <w:p w14:paraId="28507A79"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"נציג משתמש"</w:t>
      </w:r>
      <w:r w:rsidRPr="00C85AD2">
        <w:rPr>
          <w:rFonts w:ascii="David" w:hAnsi="David"/>
          <w:sz w:val="24"/>
          <w:rtl/>
        </w:rPr>
        <w:t xml:space="preserve"> – כל אדם הפועל מטעם המשתמש בפורטל הספקים הממשלתי.</w:t>
      </w:r>
    </w:p>
    <w:p w14:paraId="32772E2D"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"תשתית מרכזית"</w:t>
      </w:r>
      <w:r w:rsidRPr="00C85AD2">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2133535C"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"תשתית מקומית"</w:t>
      </w:r>
      <w:r w:rsidRPr="00C85AD2">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911B030"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"מידע מותר"</w:t>
      </w:r>
      <w:r w:rsidRPr="00C85AD2">
        <w:rPr>
          <w:rFonts w:ascii="David" w:hAnsi="David"/>
          <w:sz w:val="24"/>
          <w:rtl/>
        </w:rPr>
        <w:t xml:space="preserve"> - כל מידע המצוי בפורטל הספקים הממשלתי שהמשתמש מורשה לקבלו לצרכים הפנימיים שלו.</w:t>
      </w:r>
    </w:p>
    <w:p w14:paraId="46A0EB04"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"מידע אסור"</w:t>
      </w:r>
      <w:r w:rsidRPr="00C85AD2">
        <w:rPr>
          <w:rFonts w:ascii="David" w:hAnsi="David"/>
          <w:sz w:val="24"/>
          <w:rtl/>
        </w:rPr>
        <w:t xml:space="preserve"> - מידע, ידיעות או נתונים מכל סוג שהוא ומכל צורה שהיא, המצויים בפורטל הספקים הממשלתי, למעט מידע מותר.</w:t>
      </w:r>
    </w:p>
    <w:p w14:paraId="2664E088"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"גורם מאשר"</w:t>
      </w:r>
      <w:r w:rsidRPr="00C85AD2">
        <w:rPr>
          <w:rFonts w:ascii="David" w:hAnsi="David"/>
          <w:sz w:val="24"/>
          <w:rtl/>
        </w:rPr>
        <w:t xml:space="preserve"> – כהגדרתו בחוק חתימה אלקטרונית, התשס"א-2001.</w:t>
      </w:r>
    </w:p>
    <w:p w14:paraId="0706805A"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"חתימה אלקטרונית מאושרת"</w:t>
      </w:r>
      <w:r w:rsidRPr="00C85AD2">
        <w:rPr>
          <w:rFonts w:ascii="David" w:hAnsi="David"/>
          <w:sz w:val="24"/>
          <w:rtl/>
        </w:rPr>
        <w:t xml:space="preserve"> - כהגדרתה בחוק חתימה אלקטרונית, התשס"א-2001.</w:t>
      </w:r>
    </w:p>
    <w:p w14:paraId="1F769FFD"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"המשרדים"</w:t>
      </w:r>
      <w:r w:rsidRPr="00C85AD2">
        <w:rPr>
          <w:rFonts w:ascii="David" w:hAnsi="David"/>
          <w:sz w:val="24"/>
          <w:rtl/>
        </w:rPr>
        <w:t xml:space="preserve"> – משרדי הממשלה.</w:t>
      </w:r>
    </w:p>
    <w:p w14:paraId="24E47598"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"חברה מנהלת"</w:t>
      </w:r>
      <w:r w:rsidRPr="00C85AD2">
        <w:rPr>
          <w:rFonts w:ascii="David" w:hAnsi="David"/>
          <w:sz w:val="24"/>
          <w:rtl/>
        </w:rPr>
        <w:t xml:space="preserve"> – גוף הפועל מטעמה של הממשלה האחראי לקשר עם הספקים העושים שימוש בפורטל, כפי שיפורט בחוזה זה.</w:t>
      </w:r>
    </w:p>
    <w:p w14:paraId="6B800309" w14:textId="77777777" w:rsidR="00C85AD2" w:rsidRPr="00C85AD2" w:rsidRDefault="00C85AD2" w:rsidP="00337008">
      <w:pPr>
        <w:numPr>
          <w:ilvl w:val="0"/>
          <w:numId w:val="46"/>
        </w:numPr>
        <w:tabs>
          <w:tab w:val="num" w:pos="970"/>
        </w:tabs>
        <w:overflowPunct/>
        <w:autoSpaceDE/>
        <w:autoSpaceDN/>
        <w:adjustRightInd/>
        <w:spacing w:before="0" w:after="0" w:line="360" w:lineRule="auto"/>
        <w:textAlignment w:val="auto"/>
        <w:rPr>
          <w:rFonts w:ascii="David" w:hAnsi="David"/>
          <w:b/>
          <w:sz w:val="24"/>
        </w:rPr>
      </w:pPr>
      <w:r w:rsidRPr="00C85AD2">
        <w:rPr>
          <w:rFonts w:ascii="David" w:hAnsi="David"/>
          <w:b/>
          <w:bCs/>
          <w:sz w:val="24"/>
          <w:rtl/>
        </w:rPr>
        <w:t>פונקציונליות פורטל הספקים</w:t>
      </w:r>
    </w:p>
    <w:p w14:paraId="290160AA" w14:textId="77777777" w:rsidR="00C85AD2" w:rsidRPr="00C85AD2" w:rsidRDefault="00C85AD2" w:rsidP="00337008">
      <w:pPr>
        <w:numPr>
          <w:ilvl w:val="1"/>
          <w:numId w:val="46"/>
        </w:numPr>
        <w:tabs>
          <w:tab w:val="num" w:pos="970"/>
        </w:tabs>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באמצעות פורטל הספקים הממשלתי ניתן יהיה לבצע את הפעולות להלן:</w:t>
      </w:r>
    </w:p>
    <w:p w14:paraId="34E61EEB" w14:textId="77777777" w:rsidR="00C85AD2" w:rsidRPr="00C85AD2" w:rsidRDefault="00C85AD2" w:rsidP="00337008">
      <w:pPr>
        <w:numPr>
          <w:ilvl w:val="2"/>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7B3CE9F2" w14:textId="77777777" w:rsidR="00C85AD2" w:rsidRPr="00C85AD2" w:rsidRDefault="00C85AD2" w:rsidP="00337008">
      <w:pPr>
        <w:numPr>
          <w:ilvl w:val="2"/>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דיווחי ביצוע.</w:t>
      </w:r>
    </w:p>
    <w:p w14:paraId="6AE7DB2D" w14:textId="77777777" w:rsidR="00C85AD2" w:rsidRPr="00C85AD2" w:rsidRDefault="00C85AD2" w:rsidP="00337008">
      <w:pPr>
        <w:numPr>
          <w:ilvl w:val="2"/>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חשבוניות חתומות אלקטרונית אשר יהוו חשבונית מקור וזאת במקום הגשת חשבוניות פיסיות.</w:t>
      </w:r>
    </w:p>
    <w:p w14:paraId="5BD04DB3" w14:textId="77777777" w:rsidR="00C85AD2" w:rsidRDefault="00C85AD2" w:rsidP="00337008">
      <w:pPr>
        <w:numPr>
          <w:ilvl w:val="2"/>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בסטטוס אישור המסמכים שהוגשו ותקינותם ע"י משרדי הממשלה.</w:t>
      </w:r>
    </w:p>
    <w:p w14:paraId="6141ABB6"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עמידה בהנחיות רשות המיסים</w:t>
      </w:r>
    </w:p>
    <w:p w14:paraId="2F653D3C"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9EAF1A6"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254558C1"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06AA9B8"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הגבלת אחריות</w:t>
      </w:r>
    </w:p>
    <w:p w14:paraId="46FDEE3B"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6A926FA"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248FA9E"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4C36945"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7AA6F3C"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307A0B51"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תשתית מקומית</w:t>
      </w:r>
    </w:p>
    <w:p w14:paraId="5510F6F2"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06DE7790"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F9D7408"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6790A87"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C95E304" w14:textId="77777777" w:rsidR="00C85AD2" w:rsidRPr="00C85AD2" w:rsidRDefault="00C85AD2" w:rsidP="00337008">
      <w:pPr>
        <w:numPr>
          <w:ilvl w:val="0"/>
          <w:numId w:val="46"/>
        </w:numPr>
        <w:tabs>
          <w:tab w:val="num" w:pos="970"/>
        </w:tabs>
        <w:overflowPunct/>
        <w:autoSpaceDE/>
        <w:autoSpaceDN/>
        <w:adjustRightInd/>
        <w:spacing w:before="0" w:after="0" w:line="360" w:lineRule="auto"/>
        <w:textAlignment w:val="auto"/>
        <w:rPr>
          <w:rFonts w:ascii="David" w:hAnsi="David"/>
          <w:b/>
          <w:bCs/>
          <w:sz w:val="24"/>
          <w:rtl/>
        </w:rPr>
      </w:pPr>
      <w:r w:rsidRPr="00C85AD2">
        <w:rPr>
          <w:rFonts w:ascii="David" w:hAnsi="David"/>
          <w:b/>
          <w:bCs/>
          <w:sz w:val="24"/>
          <w:rtl/>
        </w:rPr>
        <w:t>שימוש בכרטיס חכם</w:t>
      </w:r>
    </w:p>
    <w:p w14:paraId="3D32E19A"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85AD2">
        <w:rPr>
          <w:rFonts w:ascii="David" w:hAnsi="David"/>
          <w:sz w:val="24"/>
        </w:rPr>
        <w:t xml:space="preserve">, </w:t>
      </w:r>
      <w:r w:rsidRPr="00C85AD2">
        <w:rPr>
          <w:rFonts w:ascii="David" w:hAnsi="David"/>
          <w:sz w:val="24"/>
          <w:rtl/>
        </w:rPr>
        <w:t>התשס"א – 2001, התעודות מאוחסנות על גבי "כרטיס חכם" או "</w:t>
      </w:r>
      <w:r w:rsidRPr="00C85AD2">
        <w:rPr>
          <w:rFonts w:ascii="David" w:hAnsi="David"/>
          <w:sz w:val="24"/>
        </w:rPr>
        <w:t xml:space="preserve"> TOKEN</w:t>
      </w:r>
      <w:r w:rsidRPr="00C85AD2">
        <w:rPr>
          <w:rFonts w:ascii="David" w:hAnsi="David"/>
          <w:sz w:val="24"/>
          <w:rtl/>
        </w:rPr>
        <w:t>".</w:t>
      </w:r>
    </w:p>
    <w:p w14:paraId="64059FEB"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עלות הנפקת התעודה האלקטרונית, עלות חידושה התקופתי וכל העלויות הנלוות, כגון קורא כרטיסים, יחולו על המשתמש.</w:t>
      </w:r>
    </w:p>
    <w:p w14:paraId="46D4E572"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הכרטיס החכם (להלן הכרטיס) הינו אישי לנציג משתמש מסוים ואינו ניתן להעברה. </w:t>
      </w:r>
    </w:p>
    <w:p w14:paraId="70730F8B"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09282C21"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הפעלת הכרטיס במחשב המשתמש מחייבת הכנת תשתית מקומית כמפורט בנספח א' לחוזה זה.</w:t>
      </w:r>
    </w:p>
    <w:p w14:paraId="65319F5D"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BBBA786"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916995F"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כל פעולה הנעשית באמצעות הכרטיס החכם תהיה באחריותו הבלעדית של המשתמש ותחייב אותו. </w:t>
      </w:r>
    </w:p>
    <w:p w14:paraId="6306953F"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סיסמת הכרטיס התגלתה לאחר, על המשתמש לדאוג לשנות את הסיסמה לאלתר.</w:t>
      </w:r>
    </w:p>
    <w:p w14:paraId="0E987386"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תנאים נוספים להנפקת כרטיס חכם</w:t>
      </w:r>
    </w:p>
    <w:p w14:paraId="099482CC"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16A788B"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כל משתמש יגיש את ההצהרות החתומות והמאושרות הללו לחברת הניהול כתנאי להגדרתו בפורטל הספקים הממשלתי. </w:t>
      </w:r>
    </w:p>
    <w:p w14:paraId="0C9F3B53"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3B395ED"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החלפת נציג משתמש תיעשה באמצעות חברת הניהול ובהתאם לתנאי חוזה זה.</w:t>
      </w:r>
    </w:p>
    <w:p w14:paraId="2B8B7679" w14:textId="77777777"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r w:rsidRPr="00C85AD2">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04CBD7A"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זכויות יוצרים</w:t>
      </w:r>
    </w:p>
    <w:p w14:paraId="3B0DA9AB" w14:textId="77777777"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tl/>
        </w:rPr>
      </w:pPr>
      <w:r w:rsidRPr="00C85AD2">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632CF61"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ניהול משתמשים, תמיכה, הדרכה והטמעה</w:t>
      </w:r>
    </w:p>
    <w:p w14:paraId="364A6FF1"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0B530C3"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221C9C3B"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EA252C8"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שימוש בהליכים חלופיים:</w:t>
      </w:r>
    </w:p>
    <w:p w14:paraId="744EAA34"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8E48E25"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בפורטל יכללו הזמנות רכש מסוגים מסוימים, כפי שייקבע מעת לעת ע"י הממשלה.</w:t>
      </w:r>
    </w:p>
    <w:p w14:paraId="432DE1A8"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236B70F"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81989CD"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בעיות ביצועים, פונקציונליות חסרה או חלקית:</w:t>
      </w:r>
    </w:p>
    <w:p w14:paraId="26C83EAA"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B18B448"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DC914A9"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62A5D75"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שינויים חקיקתיים</w:t>
      </w:r>
    </w:p>
    <w:p w14:paraId="724FFE9C"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1E78DDA"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2B399C51"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bCs/>
          <w:sz w:val="24"/>
          <w:rtl/>
        </w:rPr>
      </w:pPr>
      <w:r w:rsidRPr="00C85AD2">
        <w:rPr>
          <w:rFonts w:ascii="David" w:hAnsi="David"/>
          <w:b/>
          <w:bCs/>
          <w:sz w:val="24"/>
          <w:rtl/>
        </w:rPr>
        <w:t>חבלה ומידע אסור</w:t>
      </w:r>
    </w:p>
    <w:p w14:paraId="5C2EAB24"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5685B26"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0F7D76D5"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5B447B6E" w14:textId="77777777" w:rsidR="00C85AD2" w:rsidRPr="00C85AD2" w:rsidRDefault="00C85AD2" w:rsidP="00337008">
      <w:pPr>
        <w:numPr>
          <w:ilvl w:val="2"/>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D4011AF" w14:textId="77777777" w:rsidR="00C85AD2" w:rsidRPr="00C85AD2" w:rsidRDefault="00C85AD2" w:rsidP="00337008">
      <w:pPr>
        <w:numPr>
          <w:ilvl w:val="2"/>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להודיע מיד טלפונית וגם בכתב על האירוע לחברת הניהול.</w:t>
      </w:r>
    </w:p>
    <w:p w14:paraId="4DF367E6" w14:textId="77777777" w:rsidR="00C85AD2" w:rsidRPr="00C85AD2" w:rsidRDefault="00C85AD2" w:rsidP="00337008">
      <w:pPr>
        <w:numPr>
          <w:ilvl w:val="2"/>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לא לעשות כל שימוש במידע אסור ולא לגלותו לאיש, למעט גילוי הדרוש לצורך פסקאות א. ו-ב. לעיל.</w:t>
      </w:r>
    </w:p>
    <w:p w14:paraId="0DE5D02E"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לא להשתמש במידע בניגוד לדין.</w:t>
      </w:r>
    </w:p>
    <w:p w14:paraId="44701E39"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1C443C50"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00CA871B"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74ADD991"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4C8089CF"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7A33B26C" w14:textId="77777777" w:rsidR="002D0BBC" w:rsidRPr="00B03FD5"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תהיה רשאית לבטל את ההרשאה לנציג מורשה של המשתמש מכל סיבה שהיא בתנאי שהממשלה תנמק את סיבת הביטול.</w:t>
      </w:r>
    </w:p>
    <w:p w14:paraId="2C50CC7A"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ניתוק המשתמש מפורטל הספקים הממשלתי</w:t>
      </w:r>
    </w:p>
    <w:p w14:paraId="32C125E2"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6D72678"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C85AD2">
        <w:rPr>
          <w:rFonts w:ascii="David" w:hAnsi="David" w:hint="eastAsia"/>
          <w:sz w:val="24"/>
          <w:rtl/>
        </w:rPr>
        <w:t>ש</w:t>
      </w:r>
      <w:r w:rsidRPr="00C85AD2">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76EB9B7D" w14:textId="77777777" w:rsidR="00C85AD2" w:rsidRPr="00C85AD2" w:rsidRDefault="00C85AD2" w:rsidP="00337008">
      <w:pPr>
        <w:numPr>
          <w:ilvl w:val="0"/>
          <w:numId w:val="46"/>
        </w:numPr>
        <w:tabs>
          <w:tab w:val="num" w:pos="970"/>
        </w:tabs>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ביטול החוזה</w:t>
      </w:r>
    </w:p>
    <w:p w14:paraId="47B8F8B4"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1E29F99E" w14:textId="77777777" w:rsidR="00C85AD2" w:rsidRPr="00C85AD2" w:rsidRDefault="00C85AD2" w:rsidP="00337008">
      <w:pPr>
        <w:numPr>
          <w:ilvl w:val="1"/>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4B59EF46" w14:textId="77777777" w:rsidR="00C85AD2" w:rsidRPr="00C85AD2" w:rsidRDefault="00C85AD2" w:rsidP="00337008">
      <w:pPr>
        <w:numPr>
          <w:ilvl w:val="0"/>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הסבה</w:t>
      </w:r>
    </w:p>
    <w:p w14:paraId="543D3834" w14:textId="77777777" w:rsidR="00C85AD2" w:rsidRPr="00C85AD2" w:rsidRDefault="00C85AD2" w:rsidP="00CB17BC">
      <w:pPr>
        <w:overflowPunct/>
        <w:autoSpaceDE/>
        <w:autoSpaceDN/>
        <w:adjustRightInd/>
        <w:spacing w:before="0" w:after="0" w:line="360" w:lineRule="auto"/>
        <w:ind w:left="708"/>
        <w:textAlignment w:val="auto"/>
        <w:rPr>
          <w:rFonts w:ascii="David" w:hAnsi="David"/>
          <w:sz w:val="24"/>
        </w:rPr>
      </w:pPr>
      <w:r w:rsidRPr="00C85AD2">
        <w:rPr>
          <w:rFonts w:ascii="David" w:hAnsi="David"/>
          <w:sz w:val="24"/>
          <w:rtl/>
        </w:rPr>
        <w:t>זכויות המשתמש לפי חוזה זה אינן ניתנות להסבה בדרך מיזוג תאגידים או בכל דרך אחרת ללא הסכמה בכתב ומראש של הממשלה.</w:t>
      </w:r>
    </w:p>
    <w:p w14:paraId="4BA212AF" w14:textId="77777777" w:rsidR="00C85AD2" w:rsidRPr="00C85AD2" w:rsidRDefault="00C85AD2" w:rsidP="00337008">
      <w:pPr>
        <w:numPr>
          <w:ilvl w:val="0"/>
          <w:numId w:val="46"/>
        </w:numPr>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סמכות שיפוט</w:t>
      </w:r>
    </w:p>
    <w:p w14:paraId="23B39DB7" w14:textId="77777777" w:rsidR="00C85AD2" w:rsidRPr="00C85AD2" w:rsidRDefault="00C85AD2" w:rsidP="00EB79FB">
      <w:pPr>
        <w:spacing w:before="0" w:after="0"/>
        <w:ind w:left="708"/>
        <w:rPr>
          <w:rFonts w:ascii="David" w:hAnsi="David"/>
          <w:sz w:val="24"/>
        </w:rPr>
      </w:pPr>
      <w:r w:rsidRPr="00C85AD2">
        <w:rPr>
          <w:rFonts w:ascii="David" w:hAnsi="David"/>
          <w:sz w:val="24"/>
          <w:rtl/>
        </w:rPr>
        <w:t xml:space="preserve">כל סכסוך משפטי ו/או תביעה לפי הסכם זה תוגש לבתי המשפט המוסמכים בירושלים. </w:t>
      </w:r>
      <w:r w:rsidRPr="00C85AD2">
        <w:rPr>
          <w:rFonts w:ascii="David" w:hAnsi="David"/>
          <w:sz w:val="24"/>
          <w:rtl/>
        </w:rPr>
        <w:br/>
      </w:r>
    </w:p>
    <w:p w14:paraId="3CB63CAA" w14:textId="77777777" w:rsidR="002D0BBC" w:rsidRPr="00B03FD5" w:rsidRDefault="00C85AD2" w:rsidP="00337008">
      <w:pPr>
        <w:numPr>
          <w:ilvl w:val="0"/>
          <w:numId w:val="46"/>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הודעות</w:t>
      </w:r>
      <w:r w:rsidRPr="00C85AD2">
        <w:rPr>
          <w:rFonts w:ascii="David" w:hAnsi="David"/>
          <w:b/>
          <w:bCs/>
          <w:sz w:val="24"/>
          <w:rtl/>
        </w:rPr>
        <w:br/>
      </w:r>
      <w:r w:rsidRPr="00C85AD2">
        <w:rPr>
          <w:rFonts w:ascii="David" w:hAnsi="David"/>
          <w:sz w:val="24"/>
          <w:rtl/>
        </w:rPr>
        <w:t>כל הודעה</w:t>
      </w:r>
      <w:r w:rsidRPr="00C85AD2">
        <w:rPr>
          <w:rFonts w:ascii="David" w:hAnsi="David"/>
          <w:b/>
          <w:bCs/>
          <w:sz w:val="24"/>
          <w:rtl/>
        </w:rPr>
        <w:t>,</w:t>
      </w:r>
      <w:r w:rsidRPr="00C85AD2">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w:t>
      </w:r>
    </w:p>
    <w:p w14:paraId="36420EAA" w14:textId="77777777" w:rsidR="00C85AD2" w:rsidRPr="00C85AD2" w:rsidRDefault="00C85AD2" w:rsidP="00337008">
      <w:pPr>
        <w:numPr>
          <w:ilvl w:val="0"/>
          <w:numId w:val="46"/>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כתובות הצדדים</w:t>
      </w:r>
    </w:p>
    <w:p w14:paraId="1F395F7C"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r w:rsidRPr="00C85AD2">
        <w:rPr>
          <w:rFonts w:ascii="David" w:hAnsi="David"/>
          <w:sz w:val="24"/>
          <w:rtl/>
        </w:rPr>
        <w:t xml:space="preserve">הממשלה – משרד האוצר, חטיבת נכסים, רכש ולוגיסטיקה, רח' קפלן 1, ירושלים.  </w:t>
      </w:r>
    </w:p>
    <w:p w14:paraId="7710D5B6" w14:textId="77777777" w:rsidR="00C85AD2" w:rsidRPr="00661A8B" w:rsidRDefault="00C85AD2" w:rsidP="00CB17BC">
      <w:pPr>
        <w:spacing w:before="0" w:after="0" w:line="360" w:lineRule="auto"/>
        <w:ind w:left="708" w:right="708"/>
        <w:rPr>
          <w:rFonts w:ascii="David" w:hAnsi="David"/>
          <w:b/>
          <w:bCs/>
          <w:sz w:val="24"/>
          <w:rtl/>
        </w:rPr>
      </w:pPr>
      <w:r w:rsidRPr="00C85AD2">
        <w:rPr>
          <w:rFonts w:ascii="David" w:hAnsi="David"/>
          <w:sz w:val="24"/>
          <w:rtl/>
        </w:rPr>
        <w:t>המשתמ</w:t>
      </w:r>
      <w:r w:rsidRPr="00C85AD2">
        <w:rPr>
          <w:rFonts w:ascii="David" w:hAnsi="David" w:hint="eastAsia"/>
          <w:sz w:val="24"/>
          <w:rtl/>
        </w:rPr>
        <w:t>ש</w:t>
      </w:r>
      <w:r w:rsidRPr="00C85AD2">
        <w:rPr>
          <w:rFonts w:ascii="David" w:hAnsi="David"/>
          <w:sz w:val="24"/>
          <w:rtl/>
        </w:rPr>
        <w:t>- _________________________________________________</w:t>
      </w:r>
      <w:r w:rsidRPr="00C85AD2">
        <w:rPr>
          <w:rFonts w:ascii="David" w:hAnsi="David"/>
          <w:sz w:val="24"/>
          <w:rtl/>
        </w:rPr>
        <w:br/>
      </w:r>
    </w:p>
    <w:p w14:paraId="5BE393C3" w14:textId="77777777"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ולראיה באו הצדדים על החתום בתאריך הנקוב בראש חוזה זה.</w:t>
      </w:r>
    </w:p>
    <w:p w14:paraId="44A8885D"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הממשלה</w:t>
      </w:r>
    </w:p>
    <w:p w14:paraId="1084408A" w14:textId="77777777"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3CAC9F10" w14:textId="77777777"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455EF3BE" w14:textId="77777777" w:rsidR="00DB405A" w:rsidRDefault="00DB405A" w:rsidP="00CB17BC">
      <w:pPr>
        <w:spacing w:before="0" w:after="0" w:line="360" w:lineRule="auto"/>
        <w:rPr>
          <w:rFonts w:ascii="David" w:hAnsi="David"/>
          <w:b/>
          <w:bCs/>
          <w:sz w:val="24"/>
          <w:u w:val="single"/>
          <w:rtl/>
        </w:rPr>
      </w:pPr>
    </w:p>
    <w:p w14:paraId="66B98C13"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המשתמש</w:t>
      </w:r>
    </w:p>
    <w:p w14:paraId="773F9CC0"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14:paraId="5E6D6883"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14:paraId="264F3FAF" w14:textId="77777777" w:rsidR="00C85AD2" w:rsidRPr="00661A8B" w:rsidRDefault="00C85AD2" w:rsidP="00CB17BC">
      <w:pPr>
        <w:spacing w:before="0" w:after="0" w:line="360" w:lineRule="auto"/>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א' – דרישות לתשתית המקומית</w:t>
      </w:r>
    </w:p>
    <w:p w14:paraId="494AEB19" w14:textId="77777777" w:rsidR="00C85AD2" w:rsidRPr="00661A8B" w:rsidRDefault="00C85AD2" w:rsidP="00CB17BC">
      <w:pPr>
        <w:spacing w:before="0" w:after="0" w:line="360" w:lineRule="auto"/>
        <w:rPr>
          <w:rFonts w:ascii="David" w:hAnsi="David"/>
          <w:sz w:val="24"/>
          <w:rtl/>
        </w:rPr>
      </w:pPr>
    </w:p>
    <w:p w14:paraId="5A2A05B5" w14:textId="77777777" w:rsidR="00C85AD2" w:rsidRPr="00EB79FB" w:rsidRDefault="00C85AD2" w:rsidP="00337008">
      <w:pPr>
        <w:numPr>
          <w:ilvl w:val="0"/>
          <w:numId w:val="49"/>
        </w:numPr>
        <w:tabs>
          <w:tab w:val="num" w:pos="792"/>
        </w:tabs>
        <w:overflowPunct/>
        <w:autoSpaceDE/>
        <w:autoSpaceDN/>
        <w:adjustRightInd/>
        <w:spacing w:before="0" w:after="0" w:line="360" w:lineRule="auto"/>
        <w:contextualSpacing/>
        <w:jc w:val="left"/>
        <w:textAlignment w:val="auto"/>
        <w:rPr>
          <w:rFonts w:ascii="David" w:eastAsia="Calibri" w:hAnsi="David"/>
          <w:b/>
          <w:bCs/>
          <w:color w:val="auto"/>
          <w:sz w:val="24"/>
          <w:lang w:eastAsia="en-US"/>
        </w:rPr>
      </w:pPr>
      <w:r w:rsidRPr="00EB79FB">
        <w:rPr>
          <w:rFonts w:ascii="David" w:eastAsia="Calibri" w:hAnsi="David"/>
          <w:b/>
          <w:bCs/>
          <w:color w:val="auto"/>
          <w:sz w:val="24"/>
          <w:rtl/>
          <w:lang w:eastAsia="en-US"/>
        </w:rPr>
        <w:t xml:space="preserve">אמצעים הניתנים מהגורם המנפק </w:t>
      </w:r>
    </w:p>
    <w:p w14:paraId="1929D29D" w14:textId="77777777" w:rsidR="00C85AD2" w:rsidRPr="00EB79FB" w:rsidRDefault="00C85AD2" w:rsidP="00337008">
      <w:pPr>
        <w:numPr>
          <w:ilvl w:val="1"/>
          <w:numId w:val="49"/>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קורא כרטיסים.</w:t>
      </w:r>
    </w:p>
    <w:p w14:paraId="74818D0D" w14:textId="77777777" w:rsidR="00C85AD2" w:rsidRPr="00EB79FB" w:rsidRDefault="00C85AD2" w:rsidP="00337008">
      <w:pPr>
        <w:numPr>
          <w:ilvl w:val="1"/>
          <w:numId w:val="49"/>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כרטיס חכם.</w:t>
      </w:r>
    </w:p>
    <w:p w14:paraId="290D1885" w14:textId="77777777" w:rsidR="00C85AD2" w:rsidRPr="00EB79FB" w:rsidRDefault="00C85AD2" w:rsidP="00337008">
      <w:pPr>
        <w:numPr>
          <w:ilvl w:val="1"/>
          <w:numId w:val="49"/>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סיסמא (</w:t>
      </w:r>
      <w:r w:rsidRPr="00EB79FB">
        <w:rPr>
          <w:rFonts w:ascii="David" w:eastAsia="Calibri" w:hAnsi="David"/>
          <w:color w:val="auto"/>
          <w:sz w:val="24"/>
          <w:lang w:eastAsia="en-US"/>
        </w:rPr>
        <w:t>Pin Number</w:t>
      </w:r>
      <w:r w:rsidRPr="00EB79FB">
        <w:rPr>
          <w:rFonts w:ascii="David" w:eastAsia="Calibri" w:hAnsi="David"/>
          <w:color w:val="auto"/>
          <w:sz w:val="24"/>
          <w:rtl/>
          <w:lang w:eastAsia="en-US"/>
        </w:rPr>
        <w:t>).</w:t>
      </w:r>
    </w:p>
    <w:p w14:paraId="76727643" w14:textId="77777777" w:rsidR="00C85AD2" w:rsidRPr="00661A8B" w:rsidRDefault="00C85AD2" w:rsidP="00EB79FB">
      <w:pPr>
        <w:spacing w:before="0" w:after="0"/>
        <w:rPr>
          <w:rFonts w:ascii="David" w:hAnsi="David"/>
          <w:sz w:val="24"/>
        </w:rPr>
      </w:pPr>
    </w:p>
    <w:p w14:paraId="202FE147" w14:textId="77777777" w:rsidR="00C85AD2" w:rsidRPr="00661A8B" w:rsidRDefault="00C85AD2" w:rsidP="00337008">
      <w:pPr>
        <w:numPr>
          <w:ilvl w:val="0"/>
          <w:numId w:val="49"/>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14:paraId="67E21ADC"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עבודה במערכת תתאפשר רק עם קיום דרישות החומרה והתוכנה הבאות:</w:t>
      </w:r>
    </w:p>
    <w:p w14:paraId="682D615B" w14:textId="77777777" w:rsidR="00C85AD2" w:rsidRPr="00EB79FB" w:rsidRDefault="00C85AD2" w:rsidP="00EB79FB">
      <w:pPr>
        <w:spacing w:before="0" w:after="0"/>
        <w:rPr>
          <w:rFonts w:ascii="David" w:hAnsi="David"/>
          <w:b/>
          <w:sz w:val="24"/>
          <w:rtl/>
        </w:rPr>
      </w:pPr>
    </w:p>
    <w:p w14:paraId="2FFCCE6E" w14:textId="77777777" w:rsidR="00C85AD2" w:rsidRPr="00EB79FB" w:rsidRDefault="00C85AD2" w:rsidP="00337008">
      <w:pPr>
        <w:numPr>
          <w:ilvl w:val="1"/>
          <w:numId w:val="49"/>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יציאת</w:t>
      </w:r>
      <w:r w:rsidRPr="00EB79FB">
        <w:rPr>
          <w:rFonts w:ascii="David" w:eastAsia="Calibri" w:hAnsi="David"/>
          <w:b/>
          <w:color w:val="auto"/>
          <w:sz w:val="24"/>
          <w:lang w:eastAsia="en-US"/>
        </w:rPr>
        <w:t xml:space="preserve"> </w:t>
      </w:r>
      <w:r w:rsidRPr="00EB79FB">
        <w:rPr>
          <w:rFonts w:ascii="David" w:eastAsia="Calibri" w:hAnsi="David"/>
          <w:bCs/>
          <w:color w:val="auto"/>
          <w:sz w:val="24"/>
          <w:lang w:eastAsia="en-US"/>
        </w:rPr>
        <w:t>USB</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פנויה (עבור קורא הכרטיסים)</w:t>
      </w:r>
    </w:p>
    <w:p w14:paraId="10881ACB" w14:textId="77777777" w:rsidR="00C85AD2" w:rsidRPr="00EB79FB" w:rsidRDefault="00C85AD2" w:rsidP="00337008">
      <w:pPr>
        <w:numPr>
          <w:ilvl w:val="1"/>
          <w:numId w:val="49"/>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דפדפן אינטרנט אקספלורר 7.0 ומעלה</w:t>
      </w:r>
    </w:p>
    <w:p w14:paraId="5078A680" w14:textId="77777777" w:rsidR="00C85AD2" w:rsidRPr="00EB79FB" w:rsidRDefault="00C85AD2" w:rsidP="00337008">
      <w:pPr>
        <w:numPr>
          <w:ilvl w:val="1"/>
          <w:numId w:val="49"/>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 xml:space="preserve">מערכת הפעלה </w:t>
      </w:r>
      <w:r w:rsidRPr="00EB79FB">
        <w:rPr>
          <w:rFonts w:ascii="David" w:eastAsia="Calibri" w:hAnsi="David"/>
          <w:bCs/>
          <w:color w:val="auto"/>
          <w:sz w:val="24"/>
          <w:lang w:eastAsia="en-US"/>
        </w:rPr>
        <w:t>WINDOWS7</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WINDOWS8/8.1</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VISTA</w:t>
      </w:r>
    </w:p>
    <w:p w14:paraId="3F9864A7" w14:textId="77777777" w:rsidR="00C85AD2" w:rsidRPr="00EB79FB" w:rsidRDefault="00C85AD2" w:rsidP="00337008">
      <w:pPr>
        <w:numPr>
          <w:ilvl w:val="1"/>
          <w:numId w:val="49"/>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Cs/>
          <w:color w:val="auto"/>
          <w:sz w:val="24"/>
          <w:lang w:eastAsia="en-US"/>
        </w:rPr>
        <w:t xml:space="preserve">Windows XP </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עם </w:t>
      </w:r>
      <w:r w:rsidRPr="00EB79FB">
        <w:rPr>
          <w:rFonts w:ascii="David" w:eastAsia="Calibri" w:hAnsi="David"/>
          <w:bCs/>
          <w:color w:val="auto"/>
          <w:sz w:val="24"/>
          <w:lang w:eastAsia="en-US"/>
        </w:rPr>
        <w:t>3 Service Pack</w:t>
      </w:r>
      <w:r w:rsidRPr="00EB79FB">
        <w:rPr>
          <w:rFonts w:ascii="David" w:eastAsia="Calibri" w:hAnsi="David"/>
          <w:b/>
          <w:color w:val="auto"/>
          <w:sz w:val="24"/>
          <w:rtl/>
          <w:lang w:eastAsia="en-US"/>
        </w:rPr>
        <w:t xml:space="preserve"> ומעלה .</w:t>
      </w:r>
    </w:p>
    <w:p w14:paraId="545A2093" w14:textId="77777777" w:rsidR="00C85AD2" w:rsidRPr="00EB79FB" w:rsidRDefault="00C85AD2" w:rsidP="00337008">
      <w:pPr>
        <w:numPr>
          <w:ilvl w:val="1"/>
          <w:numId w:val="49"/>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קורא כרטיסים מותקן *</w:t>
      </w:r>
    </w:p>
    <w:p w14:paraId="20A0934D" w14:textId="77777777" w:rsidR="00C85AD2" w:rsidRPr="00EB79FB" w:rsidRDefault="00C85AD2" w:rsidP="00337008">
      <w:pPr>
        <w:numPr>
          <w:ilvl w:val="1"/>
          <w:numId w:val="49"/>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תוכנת גישה לכרטיס חכם מותקנת*</w:t>
      </w:r>
    </w:p>
    <w:p w14:paraId="4B3FBA07" w14:textId="77777777" w:rsidR="00C85AD2" w:rsidRPr="00EB79FB" w:rsidRDefault="00C85AD2" w:rsidP="00337008">
      <w:pPr>
        <w:numPr>
          <w:ilvl w:val="1"/>
          <w:numId w:val="49"/>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תכנת חתימה דיגיטלית (</w:t>
      </w:r>
      <w:r w:rsidRPr="00EB79FB">
        <w:rPr>
          <w:rFonts w:ascii="David" w:eastAsia="Calibri" w:hAnsi="David"/>
          <w:bCs/>
          <w:color w:val="auto"/>
          <w:sz w:val="24"/>
          <w:lang w:eastAsia="en-US"/>
        </w:rPr>
        <w:t>Sign&amp;Verify</w:t>
      </w:r>
      <w:r w:rsidRPr="00EB79FB">
        <w:rPr>
          <w:rFonts w:ascii="David" w:eastAsia="Calibri" w:hAnsi="David"/>
          <w:b/>
          <w:color w:val="auto"/>
          <w:sz w:val="24"/>
          <w:rtl/>
          <w:lang w:eastAsia="en-US"/>
        </w:rPr>
        <w:t xml:space="preserve">) מותקנת* </w:t>
      </w:r>
    </w:p>
    <w:p w14:paraId="66D07C34" w14:textId="77777777" w:rsidR="00C85AD2" w:rsidRPr="00EB79FB" w:rsidRDefault="00C85AD2" w:rsidP="00337008">
      <w:pPr>
        <w:numPr>
          <w:ilvl w:val="1"/>
          <w:numId w:val="49"/>
        </w:numPr>
        <w:tabs>
          <w:tab w:val="left" w:pos="765"/>
          <w:tab w:val="left" w:pos="906"/>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לצורך השתלטות על תחנות העבודה של המשתמש יש להפעיל תוכנה בשם ,</w:t>
      </w:r>
      <w:r w:rsidRPr="00EB79FB">
        <w:rPr>
          <w:rFonts w:ascii="David" w:eastAsia="Calibri" w:hAnsi="David"/>
          <w:bCs/>
          <w:color w:val="auto"/>
          <w:sz w:val="24"/>
          <w:lang w:eastAsia="en-US"/>
        </w:rPr>
        <w:t>NETVIEWER</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 הפעלת התוכנה וההשתלטות תעשה בליווי התומך של מרכב"ה מאתר </w:t>
      </w:r>
      <w:r w:rsidRPr="00EB79FB">
        <w:rPr>
          <w:rFonts w:ascii="David" w:eastAsia="Calibri" w:hAnsi="David"/>
          <w:bCs/>
          <w:color w:val="auto"/>
          <w:sz w:val="24"/>
          <w:lang w:eastAsia="en-US"/>
        </w:rPr>
        <w:t>GOV.IL</w:t>
      </w:r>
    </w:p>
    <w:p w14:paraId="6739B2AD" w14:textId="77777777" w:rsidR="00C85AD2" w:rsidRPr="00661A8B" w:rsidRDefault="00C85AD2" w:rsidP="00CB17BC">
      <w:pPr>
        <w:spacing w:before="0" w:after="0" w:line="360" w:lineRule="auto"/>
        <w:rPr>
          <w:rFonts w:ascii="David" w:hAnsi="David"/>
          <w:sz w:val="24"/>
          <w:rtl/>
        </w:rPr>
      </w:pPr>
    </w:p>
    <w:p w14:paraId="2B88843F" w14:textId="77777777" w:rsidR="00C85AD2" w:rsidRPr="00661A8B" w:rsidRDefault="00C85AD2" w:rsidP="00CB17BC">
      <w:pPr>
        <w:tabs>
          <w:tab w:val="left" w:pos="906"/>
        </w:tabs>
        <w:spacing w:before="0" w:after="0" w:line="360" w:lineRule="auto"/>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18"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14:paraId="2F461FDB"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ב' – הצהרת נציג המשתמש ואישור על סמכויות נציג המשתמש בפורטל הספקים הממשלתי</w:t>
      </w:r>
    </w:p>
    <w:p w14:paraId="3040EC87" w14:textId="77777777" w:rsidR="00C85AD2" w:rsidRPr="00661A8B" w:rsidRDefault="00C85AD2" w:rsidP="007D37C0">
      <w:pPr>
        <w:spacing w:before="0" w:after="0"/>
        <w:rPr>
          <w:rFonts w:ascii="David" w:hAnsi="David"/>
          <w:b/>
          <w:bCs/>
          <w:sz w:val="24"/>
          <w:u w:val="single"/>
          <w:rtl/>
          <w:lang w:val="en-GB"/>
        </w:rPr>
      </w:pPr>
    </w:p>
    <w:p w14:paraId="45BEB3F6" w14:textId="77777777"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14:paraId="400AB1B2" w14:textId="77777777" w:rsidR="00EB79FB" w:rsidRPr="00661A8B" w:rsidRDefault="00C85AD2" w:rsidP="00EB79FB">
      <w:pPr>
        <w:spacing w:before="0" w:after="0" w:line="360" w:lineRule="auto"/>
        <w:rPr>
          <w:rFonts w:ascii="David" w:hAnsi="David"/>
          <w:b/>
          <w:bCs/>
          <w:sz w:val="24"/>
          <w:u w:val="single"/>
          <w:rtl/>
          <w:lang w:val="en-GB"/>
        </w:rPr>
      </w:pPr>
      <w:r w:rsidRPr="00661A8B">
        <w:rPr>
          <w:rFonts w:ascii="David" w:hAnsi="David"/>
          <w:bCs/>
          <w:color w:val="auto"/>
          <w:sz w:val="24"/>
          <w:rtl/>
          <w:lang w:val="en-GB" w:eastAsia="en-US"/>
        </w:rPr>
        <w:t>אני/אנו הח"מ מודיע/ים בכך כי:</w:t>
      </w:r>
      <w:r w:rsidR="00EB79FB" w:rsidRPr="00EB79FB">
        <w:rPr>
          <w:rFonts w:ascii="David" w:hAnsi="David"/>
          <w:sz w:val="24"/>
          <w:rtl/>
          <w:lang w:val="en-GB"/>
        </w:rPr>
        <w:t xml:space="preserve"> </w:t>
      </w:r>
      <w:r w:rsidR="00EB79FB" w:rsidRPr="00661A8B">
        <w:rPr>
          <w:rFonts w:ascii="David" w:hAnsi="David"/>
          <w:sz w:val="24"/>
          <w:rtl/>
          <w:lang w:val="en-GB"/>
        </w:rPr>
        <w:t>(מחק את המיותר)</w:t>
      </w:r>
    </w:p>
    <w:p w14:paraId="754FBE85" w14:textId="77777777" w:rsidR="00C85AD2" w:rsidRPr="00661A8B" w:rsidRDefault="00C85AD2" w:rsidP="00EB79FB">
      <w:pPr>
        <w:overflowPunct/>
        <w:autoSpaceDE/>
        <w:autoSpaceDN/>
        <w:adjustRightInd/>
        <w:spacing w:before="0" w:after="0"/>
        <w:contextualSpacing/>
        <w:textAlignment w:val="auto"/>
        <w:rPr>
          <w:rFonts w:ascii="David" w:hAnsi="David"/>
          <w:bCs/>
          <w:color w:val="auto"/>
          <w:sz w:val="24"/>
          <w:lang w:val="en-GB" w:eastAsia="en-US"/>
        </w:rPr>
      </w:pPr>
    </w:p>
    <w:p w14:paraId="0F4CF1C0" w14:textId="77777777" w:rsidR="00C85AD2" w:rsidRPr="00661A8B" w:rsidRDefault="00C85AD2" w:rsidP="00337008">
      <w:pPr>
        <w:numPr>
          <w:ilvl w:val="0"/>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14:paraId="15E308ED" w14:textId="77777777" w:rsidR="00C85AD2" w:rsidRPr="00661A8B" w:rsidRDefault="00C85AD2" w:rsidP="00337008">
      <w:pPr>
        <w:numPr>
          <w:ilvl w:val="0"/>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1DA2C16" w14:textId="77777777" w:rsidR="00C85AD2" w:rsidRPr="00661A8B" w:rsidRDefault="00C85AD2" w:rsidP="00CB17BC">
      <w:pPr>
        <w:overflowPunct/>
        <w:autoSpaceDE/>
        <w:autoSpaceDN/>
        <w:adjustRightInd/>
        <w:spacing w:before="0" w:after="0"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69DA2679" w14:textId="77777777" w:rsidR="00C85AD2" w:rsidRPr="00661A8B" w:rsidRDefault="00C85AD2" w:rsidP="00337008">
      <w:pPr>
        <w:numPr>
          <w:ilvl w:val="0"/>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102F208" w14:textId="77777777" w:rsidR="00C85AD2" w:rsidRPr="00661A8B" w:rsidRDefault="00C85AD2" w:rsidP="00337008">
      <w:pPr>
        <w:numPr>
          <w:ilvl w:val="0"/>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14:paraId="190C0356" w14:textId="77777777" w:rsidR="00C85AD2" w:rsidRPr="00661A8B" w:rsidRDefault="00C85AD2" w:rsidP="00337008">
      <w:pPr>
        <w:numPr>
          <w:ilvl w:val="0"/>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14:paraId="7CE8B967" w14:textId="77777777" w:rsidR="00C85AD2" w:rsidRPr="00661A8B" w:rsidRDefault="00C85AD2" w:rsidP="00337008">
      <w:pPr>
        <w:numPr>
          <w:ilvl w:val="1"/>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14:paraId="071DA958" w14:textId="77777777" w:rsidR="00C85AD2" w:rsidRPr="00661A8B" w:rsidRDefault="00C85AD2" w:rsidP="00337008">
      <w:pPr>
        <w:numPr>
          <w:ilvl w:val="1"/>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14:paraId="17F65170" w14:textId="77777777" w:rsidR="00C85AD2" w:rsidRPr="00661A8B" w:rsidRDefault="00C85AD2" w:rsidP="00337008">
      <w:pPr>
        <w:numPr>
          <w:ilvl w:val="1"/>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14:paraId="5F9EFF91" w14:textId="77777777" w:rsidR="00C85AD2" w:rsidRPr="00661A8B" w:rsidRDefault="00C85AD2" w:rsidP="00337008">
      <w:pPr>
        <w:numPr>
          <w:ilvl w:val="1"/>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14:paraId="71BF3B42" w14:textId="77777777" w:rsidR="00C85AD2" w:rsidRPr="00661A8B" w:rsidRDefault="00C85AD2" w:rsidP="00337008">
      <w:pPr>
        <w:numPr>
          <w:ilvl w:val="1"/>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14:paraId="50514E28" w14:textId="77777777" w:rsidR="00C85AD2" w:rsidRPr="00661A8B" w:rsidRDefault="00C85AD2" w:rsidP="00337008">
      <w:pPr>
        <w:numPr>
          <w:ilvl w:val="1"/>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14:paraId="5A30460C" w14:textId="77777777" w:rsidR="00C85AD2" w:rsidRPr="00661A8B" w:rsidRDefault="00C85AD2" w:rsidP="00337008">
      <w:pPr>
        <w:numPr>
          <w:ilvl w:val="1"/>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14:paraId="08FC1B52" w14:textId="77777777" w:rsidR="00C85AD2" w:rsidRPr="00661A8B" w:rsidRDefault="00C85AD2" w:rsidP="00337008">
      <w:pPr>
        <w:numPr>
          <w:ilvl w:val="1"/>
          <w:numId w:val="47"/>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14:paraId="4AB0CDEA" w14:textId="77777777" w:rsidR="00EB79FB" w:rsidRDefault="00EB79FB"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p>
    <w:p w14:paraId="7BD85B87"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חתימה/ות של מורשה/מורשי חתימה מטעם הקבלן וחותמת של המשתמש:                        </w:t>
      </w:r>
    </w:p>
    <w:p w14:paraId="363C3BDC"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w:t>
      </w:r>
    </w:p>
    <w:p w14:paraId="3FD13D77"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14:paraId="592FD033"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1A5329CB"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14:paraId="03770E7E"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09739EAA" w14:textId="77777777" w:rsidR="00B03FD5"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p>
    <w:p w14:paraId="339A9DA6"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_______________________________________________________________</w:t>
      </w:r>
    </w:p>
    <w:p w14:paraId="4D9EC47E" w14:textId="77777777" w:rsidR="00C85AD2" w:rsidRPr="00661A8B" w:rsidRDefault="00C85AD2" w:rsidP="002D3ED1">
      <w:pPr>
        <w:overflowPunct/>
        <w:autoSpaceDE/>
        <w:autoSpaceDN/>
        <w:adjustRightInd/>
        <w:spacing w:before="0" w:after="0" w:line="360" w:lineRule="auto"/>
        <w:contextualSpacing/>
        <w:jc w:val="center"/>
        <w:textAlignment w:val="auto"/>
        <w:rPr>
          <w:rFonts w:ascii="David" w:hAnsi="David"/>
          <w:b/>
          <w:color w:val="auto"/>
          <w:sz w:val="24"/>
          <w:rtl/>
          <w:lang w:val="en-GB" w:eastAsia="en-US"/>
        </w:rPr>
      </w:pPr>
      <w:r w:rsidRPr="00661A8B">
        <w:rPr>
          <w:rFonts w:ascii="David" w:hAnsi="David"/>
          <w:b/>
          <w:color w:val="auto"/>
          <w:sz w:val="24"/>
          <w:rtl/>
          <w:lang w:val="en-GB" w:eastAsia="en-US"/>
        </w:rPr>
        <w:t>למילוי ע"י עו"ד או רו"ח (מחק את המיותר)</w:t>
      </w:r>
    </w:p>
    <w:p w14:paraId="5EE4F1C9"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101C87F6"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14:paraId="319896F9"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45E4A78C" w14:textId="77777777" w:rsidR="00C85AD2" w:rsidRPr="00661A8B" w:rsidRDefault="00C85AD2" w:rsidP="00337008">
      <w:pPr>
        <w:numPr>
          <w:ilvl w:val="0"/>
          <w:numId w:val="48"/>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14:paraId="6FFC7E92" w14:textId="77777777" w:rsidR="00C85AD2" w:rsidRPr="00661A8B" w:rsidRDefault="00C85AD2" w:rsidP="00337008">
      <w:pPr>
        <w:numPr>
          <w:ilvl w:val="0"/>
          <w:numId w:val="48"/>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14:paraId="4490A9A4" w14:textId="77777777" w:rsidR="00C85AD2" w:rsidRPr="00661A8B" w:rsidRDefault="00C85AD2" w:rsidP="00337008">
      <w:pPr>
        <w:numPr>
          <w:ilvl w:val="1"/>
          <w:numId w:val="48"/>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להגיש גורם המאשר בשם המשתמש בקשה להנפקת תעודה אלקטרונית, כמשמעה בחוק חתימה אלקטרונית, התשס"א – 2001 (להלן: "התעודה האלקטרונית").</w:t>
      </w:r>
    </w:p>
    <w:p w14:paraId="7CC8C321" w14:textId="77777777" w:rsidR="00C85AD2" w:rsidRPr="00875E1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3CF2BEED" w14:textId="77777777" w:rsidR="00C85AD2" w:rsidRPr="00661A8B" w:rsidRDefault="00C85AD2" w:rsidP="00337008">
      <w:pPr>
        <w:numPr>
          <w:ilvl w:val="1"/>
          <w:numId w:val="48"/>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14:paraId="47936057" w14:textId="77777777" w:rsidR="00C85AD2" w:rsidRPr="00661A8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7BE3C610" w14:textId="77777777" w:rsidR="00C85AD2" w:rsidRPr="00661A8B" w:rsidRDefault="00C85AD2" w:rsidP="00337008">
      <w:pPr>
        <w:numPr>
          <w:ilvl w:val="1"/>
          <w:numId w:val="48"/>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6C32598F"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14:paraId="62A2A5A1"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14:paraId="14B8F3DF"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14:paraId="16707872"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14:paraId="73C97D5C"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14:paraId="13DB2B5C"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14:paraId="5A1B227D" w14:textId="77777777" w:rsidR="00010A82" w:rsidRPr="00010A82" w:rsidRDefault="00010A82">
      <w:pPr>
        <w:overflowPunct/>
        <w:autoSpaceDE/>
        <w:autoSpaceDN/>
        <w:bidi w:val="0"/>
        <w:adjustRightInd/>
        <w:spacing w:before="0" w:after="0"/>
        <w:jc w:val="left"/>
        <w:textAlignment w:val="auto"/>
        <w:rPr>
          <w:rFonts w:ascii="David" w:hAnsi="David"/>
          <w:b/>
          <w:bCs/>
          <w:color w:val="auto"/>
          <w:sz w:val="32"/>
          <w:szCs w:val="32"/>
        </w:rPr>
      </w:pPr>
      <w:bookmarkStart w:id="89" w:name="_Toc61602138"/>
      <w:bookmarkStart w:id="90" w:name="_Toc78123023"/>
      <w:bookmarkStart w:id="91" w:name="_Toc78167944"/>
      <w:bookmarkStart w:id="92" w:name="_Toc108830820"/>
      <w:bookmarkStart w:id="93" w:name="_Toc131234181"/>
      <w:bookmarkStart w:id="94" w:name="_Toc171667614"/>
      <w:bookmarkStart w:id="95" w:name="_Toc196019370"/>
      <w:bookmarkStart w:id="96" w:name="_Toc196203883"/>
      <w:r w:rsidRPr="00010A82">
        <w:rPr>
          <w:rFonts w:ascii="David" w:hAnsi="David"/>
          <w:b/>
          <w:bCs/>
          <w:color w:val="auto"/>
          <w:sz w:val="32"/>
          <w:szCs w:val="32"/>
          <w:rtl/>
        </w:rPr>
        <w:br w:type="page"/>
      </w:r>
    </w:p>
    <w:p w14:paraId="70C63373" w14:textId="77777777" w:rsidR="003550AF" w:rsidRDefault="003550AF" w:rsidP="00192AF0">
      <w:pPr>
        <w:spacing w:before="0" w:after="0" w:line="360" w:lineRule="auto"/>
        <w:jc w:val="center"/>
        <w:rPr>
          <w:rFonts w:ascii="David" w:hAnsi="David"/>
          <w:b/>
          <w:bCs/>
          <w:color w:val="auto"/>
          <w:sz w:val="32"/>
          <w:szCs w:val="32"/>
          <w:u w:val="single"/>
          <w:rtl/>
        </w:rPr>
      </w:pPr>
      <w:r w:rsidRPr="00904079">
        <w:rPr>
          <w:rFonts w:ascii="David" w:hAnsi="David"/>
          <w:b/>
          <w:bCs/>
          <w:color w:val="auto"/>
          <w:sz w:val="32"/>
          <w:szCs w:val="32"/>
          <w:u w:val="single"/>
          <w:rtl/>
        </w:rPr>
        <w:t xml:space="preserve">נספח </w:t>
      </w:r>
      <w:r w:rsidR="00192AF0">
        <w:rPr>
          <w:rFonts w:ascii="David" w:hAnsi="David" w:hint="cs"/>
          <w:b/>
          <w:bCs/>
          <w:color w:val="auto"/>
          <w:sz w:val="32"/>
          <w:szCs w:val="32"/>
          <w:u w:val="single"/>
          <w:rtl/>
        </w:rPr>
        <w:t>ב</w:t>
      </w:r>
      <w:r w:rsidRPr="00904079">
        <w:rPr>
          <w:rFonts w:ascii="David" w:hAnsi="David"/>
          <w:b/>
          <w:bCs/>
          <w:color w:val="auto"/>
          <w:sz w:val="32"/>
          <w:szCs w:val="32"/>
          <w:u w:val="single"/>
          <w:rtl/>
        </w:rPr>
        <w:t>' למכרז:</w:t>
      </w:r>
      <w:r w:rsidR="002D3ED1">
        <w:rPr>
          <w:rFonts w:ascii="David" w:hAnsi="David" w:hint="cs"/>
          <w:b/>
          <w:bCs/>
          <w:color w:val="auto"/>
          <w:sz w:val="32"/>
          <w:szCs w:val="32"/>
          <w:u w:val="single"/>
          <w:rtl/>
        </w:rPr>
        <w:t xml:space="preserve"> </w:t>
      </w:r>
      <w:r w:rsidRPr="002D3ED1">
        <w:rPr>
          <w:rFonts w:ascii="David" w:hAnsi="David"/>
          <w:b/>
          <w:bCs/>
          <w:color w:val="auto"/>
          <w:sz w:val="32"/>
          <w:szCs w:val="32"/>
          <w:u w:val="single"/>
          <w:rtl/>
        </w:rPr>
        <w:t>טופס ההצעה</w:t>
      </w:r>
    </w:p>
    <w:p w14:paraId="7EB0BA0F" w14:textId="77777777" w:rsidR="002D3ED1" w:rsidRPr="002D3ED1" w:rsidRDefault="002D3ED1" w:rsidP="002D3ED1">
      <w:pPr>
        <w:spacing w:before="0" w:after="0"/>
        <w:jc w:val="center"/>
        <w:rPr>
          <w:rFonts w:ascii="David" w:hAnsi="David"/>
          <w:b/>
          <w:bCs/>
          <w:color w:val="auto"/>
          <w:sz w:val="32"/>
          <w:szCs w:val="32"/>
          <w:u w:val="single"/>
          <w:rtl/>
        </w:rPr>
      </w:pPr>
    </w:p>
    <w:p w14:paraId="5CDED83E" w14:textId="77777777" w:rsidR="003550AF" w:rsidRPr="00F36272" w:rsidRDefault="003550AF" w:rsidP="00A528C2">
      <w:pPr>
        <w:spacing w:before="0" w:after="0" w:line="360" w:lineRule="auto"/>
        <w:jc w:val="center"/>
        <w:rPr>
          <w:rFonts w:ascii="David" w:hAnsi="David"/>
          <w:b/>
          <w:bCs/>
          <w:color w:val="auto"/>
          <w:sz w:val="52"/>
          <w:szCs w:val="52"/>
          <w:rtl/>
        </w:rPr>
      </w:pPr>
      <w:r w:rsidRPr="00F36272">
        <w:rPr>
          <w:rFonts w:ascii="David" w:hAnsi="David"/>
          <w:b/>
          <w:bCs/>
          <w:color w:val="auto"/>
          <w:sz w:val="52"/>
          <w:szCs w:val="52"/>
          <w:rtl/>
        </w:rPr>
        <w:t>טופס הצעה למכרז</w:t>
      </w:r>
    </w:p>
    <w:p w14:paraId="6C1ABA08" w14:textId="77777777" w:rsidR="00A528C2" w:rsidRPr="009C1685" w:rsidRDefault="00010A82" w:rsidP="00C60280">
      <w:pPr>
        <w:spacing w:before="0" w:after="0" w:line="360" w:lineRule="auto"/>
        <w:jc w:val="center"/>
        <w:rPr>
          <w:rFonts w:ascii="David" w:hAnsi="David"/>
          <w:b/>
          <w:bCs/>
          <w:color w:val="auto"/>
          <w:sz w:val="52"/>
          <w:szCs w:val="52"/>
          <w:rtl/>
        </w:rPr>
      </w:pPr>
      <w:r w:rsidRPr="009C1685">
        <w:rPr>
          <w:rFonts w:ascii="David" w:hAnsi="David"/>
          <w:b/>
          <w:bCs/>
          <w:color w:val="auto"/>
          <w:sz w:val="52"/>
          <w:szCs w:val="52"/>
          <w:rtl/>
        </w:rPr>
        <w:t xml:space="preserve">מס' </w:t>
      </w:r>
      <w:r w:rsidR="00C60280">
        <w:rPr>
          <w:rFonts w:ascii="David" w:hAnsi="David" w:hint="cs"/>
          <w:b/>
          <w:bCs/>
          <w:color w:val="auto"/>
          <w:sz w:val="52"/>
          <w:szCs w:val="52"/>
          <w:rtl/>
        </w:rPr>
        <w:t>10</w:t>
      </w:r>
      <w:r w:rsidRPr="009C1685">
        <w:rPr>
          <w:rFonts w:ascii="David" w:hAnsi="David"/>
          <w:b/>
          <w:bCs/>
          <w:color w:val="auto"/>
          <w:sz w:val="52"/>
          <w:szCs w:val="52"/>
          <w:rtl/>
        </w:rPr>
        <w:t xml:space="preserve">/2021 למתן </w:t>
      </w:r>
      <w:r w:rsidR="00E75BAE" w:rsidRPr="009C1685">
        <w:rPr>
          <w:rFonts w:ascii="David" w:hAnsi="David"/>
          <w:b/>
          <w:bCs/>
          <w:color w:val="auto"/>
          <w:sz w:val="52"/>
          <w:szCs w:val="52"/>
          <w:rtl/>
        </w:rPr>
        <w:t xml:space="preserve">שירותי </w:t>
      </w:r>
      <w:r w:rsidR="009C1685">
        <w:rPr>
          <w:rFonts w:ascii="David" w:hAnsi="David"/>
          <w:b/>
          <w:bCs/>
          <w:color w:val="auto"/>
          <w:sz w:val="52"/>
          <w:szCs w:val="52"/>
          <w:rtl/>
        </w:rPr>
        <w:t xml:space="preserve">ייעוץ </w:t>
      </w:r>
      <w:r w:rsidR="0090219A" w:rsidRPr="0090219A">
        <w:rPr>
          <w:rFonts w:ascii="David" w:hAnsi="David"/>
          <w:b/>
          <w:bCs/>
          <w:color w:val="auto"/>
          <w:sz w:val="52"/>
          <w:szCs w:val="52"/>
          <w:rtl/>
        </w:rPr>
        <w:t>מקצועי למנכ"ל רשות האוכלוסין וההגירה בנושאי מדיניות הגירה</w:t>
      </w:r>
    </w:p>
    <w:p w14:paraId="585FBA3E" w14:textId="77777777" w:rsidR="003550AF" w:rsidRPr="00904079" w:rsidRDefault="003550AF" w:rsidP="00A528C2">
      <w:pPr>
        <w:spacing w:before="0" w:after="0" w:line="360" w:lineRule="auto"/>
        <w:jc w:val="center"/>
        <w:rPr>
          <w:rFonts w:ascii="David" w:hAnsi="David"/>
          <w:b/>
          <w:bCs/>
          <w:color w:val="auto"/>
          <w:sz w:val="28"/>
          <w:szCs w:val="28"/>
          <w:rtl/>
        </w:rPr>
      </w:pPr>
      <w:r w:rsidRPr="00904079">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0"/>
        <w:gridCol w:w="3951"/>
      </w:tblGrid>
      <w:tr w:rsidR="003550AF" w:rsidRPr="00904079" w14:paraId="26715BAE" w14:textId="77777777" w:rsidTr="003550AF">
        <w:tc>
          <w:tcPr>
            <w:tcW w:w="4536" w:type="dxa"/>
            <w:shd w:val="clear" w:color="auto" w:fill="F2F2F2"/>
          </w:tcPr>
          <w:p w14:paraId="6B78C7BE"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שם המציע</w:t>
            </w:r>
          </w:p>
        </w:tc>
        <w:tc>
          <w:tcPr>
            <w:tcW w:w="4253" w:type="dxa"/>
            <w:shd w:val="clear" w:color="auto" w:fill="auto"/>
          </w:tcPr>
          <w:p w14:paraId="1393C175" w14:textId="77777777" w:rsidR="003550AF" w:rsidRPr="00904079" w:rsidRDefault="003550AF" w:rsidP="00CB17BC">
            <w:pPr>
              <w:spacing w:before="0" w:after="0" w:line="360" w:lineRule="auto"/>
              <w:rPr>
                <w:rFonts w:ascii="David" w:hAnsi="David"/>
                <w:color w:val="auto"/>
                <w:sz w:val="24"/>
                <w:rtl/>
              </w:rPr>
            </w:pPr>
          </w:p>
        </w:tc>
      </w:tr>
      <w:tr w:rsidR="003550AF" w:rsidRPr="00904079" w14:paraId="358457CE" w14:textId="77777777" w:rsidTr="003550AF">
        <w:tc>
          <w:tcPr>
            <w:tcW w:w="4536" w:type="dxa"/>
            <w:shd w:val="clear" w:color="auto" w:fill="F2F2F2"/>
          </w:tcPr>
          <w:p w14:paraId="65D6E233"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איש הקשר למכרז אצל המציע</w:t>
            </w:r>
          </w:p>
        </w:tc>
        <w:tc>
          <w:tcPr>
            <w:tcW w:w="4253" w:type="dxa"/>
            <w:shd w:val="clear" w:color="auto" w:fill="auto"/>
          </w:tcPr>
          <w:p w14:paraId="7FB09D02" w14:textId="77777777" w:rsidR="003550AF" w:rsidRPr="00904079" w:rsidRDefault="003550AF" w:rsidP="00CB17BC">
            <w:pPr>
              <w:spacing w:before="0" w:after="0" w:line="360" w:lineRule="auto"/>
              <w:rPr>
                <w:rFonts w:ascii="David" w:hAnsi="David"/>
                <w:color w:val="auto"/>
                <w:sz w:val="24"/>
                <w:rtl/>
              </w:rPr>
            </w:pPr>
          </w:p>
        </w:tc>
      </w:tr>
      <w:tr w:rsidR="003550AF" w:rsidRPr="00904079" w14:paraId="1282AE52" w14:textId="77777777" w:rsidTr="003550AF">
        <w:tc>
          <w:tcPr>
            <w:tcW w:w="4536" w:type="dxa"/>
            <w:shd w:val="clear" w:color="auto" w:fill="F2F2F2"/>
          </w:tcPr>
          <w:p w14:paraId="312939E7"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חתימת מורשה החתימה של המציע אודות הצעתו</w:t>
            </w:r>
          </w:p>
        </w:tc>
        <w:tc>
          <w:tcPr>
            <w:tcW w:w="4253" w:type="dxa"/>
            <w:shd w:val="clear" w:color="auto" w:fill="auto"/>
          </w:tcPr>
          <w:p w14:paraId="159F1203" w14:textId="77777777" w:rsidR="003550AF" w:rsidRPr="00904079" w:rsidRDefault="003550AF" w:rsidP="00CB17BC">
            <w:pPr>
              <w:spacing w:before="0" w:after="0" w:line="360" w:lineRule="auto"/>
              <w:rPr>
                <w:rFonts w:ascii="David" w:hAnsi="David"/>
                <w:color w:val="auto"/>
                <w:sz w:val="24"/>
                <w:rtl/>
              </w:rPr>
            </w:pPr>
          </w:p>
        </w:tc>
      </w:tr>
    </w:tbl>
    <w:p w14:paraId="3A66403A" w14:textId="77777777" w:rsidR="002D3ED1" w:rsidRDefault="002D3ED1" w:rsidP="00CB17BC">
      <w:pPr>
        <w:spacing w:before="0" w:after="0" w:line="360" w:lineRule="auto"/>
        <w:rPr>
          <w:rFonts w:ascii="David" w:hAnsi="David"/>
          <w:b/>
          <w:bCs/>
          <w:color w:val="auto"/>
          <w:sz w:val="28"/>
          <w:szCs w:val="28"/>
          <w:rtl/>
        </w:rPr>
      </w:pPr>
    </w:p>
    <w:p w14:paraId="7FBAD2FF" w14:textId="77777777" w:rsidR="003550AF" w:rsidRPr="00904079" w:rsidRDefault="003550AF" w:rsidP="00CB17BC">
      <w:pPr>
        <w:spacing w:before="0" w:after="0" w:line="360" w:lineRule="auto"/>
        <w:rPr>
          <w:rFonts w:ascii="David" w:hAnsi="David"/>
          <w:b/>
          <w:bCs/>
          <w:color w:val="auto"/>
          <w:sz w:val="28"/>
          <w:szCs w:val="28"/>
          <w:rtl/>
        </w:rPr>
      </w:pPr>
      <w:r w:rsidRPr="00904079">
        <w:rPr>
          <w:rFonts w:ascii="David" w:hAnsi="David"/>
          <w:b/>
          <w:bCs/>
          <w:color w:val="auto"/>
          <w:sz w:val="28"/>
          <w:szCs w:val="28"/>
          <w:rtl/>
        </w:rPr>
        <w:t>מסמכים ואישורים אותם נדרש המציע לצרף לטופס ההצעה</w:t>
      </w:r>
    </w:p>
    <w:p w14:paraId="3D3D905A" w14:textId="77777777" w:rsidR="003550AF" w:rsidRPr="00904079" w:rsidRDefault="003550AF" w:rsidP="00CB17BC">
      <w:pPr>
        <w:spacing w:before="0" w:after="0" w:line="360" w:lineRule="auto"/>
        <w:rPr>
          <w:rFonts w:ascii="David" w:hAnsi="David"/>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5683"/>
        <w:gridCol w:w="1718"/>
      </w:tblGrid>
      <w:tr w:rsidR="003550AF" w:rsidRPr="00904079" w14:paraId="6F6D84C0" w14:textId="77777777" w:rsidTr="00010A82">
        <w:tc>
          <w:tcPr>
            <w:tcW w:w="814" w:type="dxa"/>
            <w:shd w:val="clear" w:color="auto" w:fill="D9D9D9"/>
          </w:tcPr>
          <w:p w14:paraId="7DD78F27"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סידורי</w:t>
            </w:r>
          </w:p>
        </w:tc>
        <w:tc>
          <w:tcPr>
            <w:tcW w:w="5683" w:type="dxa"/>
            <w:shd w:val="clear" w:color="auto" w:fill="D9D9D9"/>
          </w:tcPr>
          <w:p w14:paraId="519BCFCA"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המסמך/אישור</w:t>
            </w:r>
          </w:p>
        </w:tc>
        <w:tc>
          <w:tcPr>
            <w:tcW w:w="1718" w:type="dxa"/>
            <w:shd w:val="clear" w:color="auto" w:fill="D9D9D9"/>
          </w:tcPr>
          <w:p w14:paraId="617F65B4"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סעיף במכרז</w:t>
            </w:r>
          </w:p>
        </w:tc>
      </w:tr>
      <w:tr w:rsidR="003550AF" w:rsidRPr="00904079" w14:paraId="727D4D57" w14:textId="77777777" w:rsidTr="00010A82">
        <w:tc>
          <w:tcPr>
            <w:tcW w:w="814" w:type="dxa"/>
            <w:shd w:val="clear" w:color="auto" w:fill="auto"/>
          </w:tcPr>
          <w:p w14:paraId="578ABC33"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1</w:t>
            </w:r>
          </w:p>
        </w:tc>
        <w:tc>
          <w:tcPr>
            <w:tcW w:w="5683" w:type="dxa"/>
            <w:shd w:val="clear" w:color="auto" w:fill="auto"/>
          </w:tcPr>
          <w:p w14:paraId="0062D383"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מהמרשם על רישום תאגיד</w:t>
            </w:r>
          </w:p>
        </w:tc>
        <w:tc>
          <w:tcPr>
            <w:tcW w:w="1718" w:type="dxa"/>
            <w:shd w:val="clear" w:color="auto" w:fill="auto"/>
          </w:tcPr>
          <w:p w14:paraId="6A58FA0A" w14:textId="45575C04"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C2EFB">
              <w:rPr>
                <w:rFonts w:ascii="David" w:hAnsi="David"/>
                <w:color w:val="auto"/>
                <w:sz w:val="24"/>
                <w:cs/>
              </w:rPr>
              <w:t>‎</w:t>
            </w:r>
            <w:r w:rsidR="002C2EFB">
              <w:rPr>
                <w:rFonts w:ascii="David" w:hAnsi="David"/>
                <w:color w:val="auto"/>
                <w:sz w:val="24"/>
              </w:rPr>
              <w:t>11.1</w:t>
            </w:r>
            <w:r>
              <w:rPr>
                <w:rFonts w:ascii="David" w:hAnsi="David"/>
                <w:color w:val="auto"/>
                <w:sz w:val="24"/>
                <w:rtl/>
              </w:rPr>
              <w:fldChar w:fldCharType="end"/>
            </w:r>
          </w:p>
        </w:tc>
      </w:tr>
      <w:tr w:rsidR="003550AF" w:rsidRPr="00904079" w14:paraId="0267B8FC" w14:textId="77777777" w:rsidTr="00010A82">
        <w:tc>
          <w:tcPr>
            <w:tcW w:w="814" w:type="dxa"/>
            <w:shd w:val="clear" w:color="auto" w:fill="auto"/>
          </w:tcPr>
          <w:p w14:paraId="4C0CE68F"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2</w:t>
            </w:r>
          </w:p>
        </w:tc>
        <w:tc>
          <w:tcPr>
            <w:tcW w:w="5683" w:type="dxa"/>
            <w:shd w:val="clear" w:color="auto" w:fill="auto"/>
          </w:tcPr>
          <w:p w14:paraId="25F5E1C7" w14:textId="77777777" w:rsidR="003550AF" w:rsidRPr="00904079" w:rsidRDefault="003550AF" w:rsidP="002D3ED1">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sidR="002D3ED1">
              <w:rPr>
                <w:rFonts w:ascii="David" w:hAnsi="David" w:hint="cs"/>
                <w:color w:val="auto"/>
                <w:sz w:val="24"/>
                <w:rtl/>
              </w:rPr>
              <w:t>2021</w:t>
            </w:r>
          </w:p>
        </w:tc>
        <w:tc>
          <w:tcPr>
            <w:tcW w:w="1718" w:type="dxa"/>
            <w:shd w:val="clear" w:color="auto" w:fill="auto"/>
          </w:tcPr>
          <w:p w14:paraId="64E3635C" w14:textId="3C51AC3A"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C2EFB">
              <w:rPr>
                <w:rFonts w:ascii="David" w:hAnsi="David"/>
                <w:color w:val="auto"/>
                <w:sz w:val="24"/>
                <w:cs/>
              </w:rPr>
              <w:t>‎</w:t>
            </w:r>
            <w:r w:rsidR="002C2EFB">
              <w:rPr>
                <w:rFonts w:ascii="David" w:hAnsi="David"/>
                <w:color w:val="auto"/>
                <w:sz w:val="24"/>
              </w:rPr>
              <w:t>11.1</w:t>
            </w:r>
            <w:r>
              <w:rPr>
                <w:rFonts w:ascii="David" w:hAnsi="David"/>
                <w:color w:val="auto"/>
                <w:sz w:val="24"/>
                <w:rtl/>
              </w:rPr>
              <w:fldChar w:fldCharType="end"/>
            </w:r>
          </w:p>
        </w:tc>
      </w:tr>
      <w:tr w:rsidR="003550AF" w:rsidRPr="00904079" w14:paraId="18E599FC" w14:textId="77777777" w:rsidTr="00010A82">
        <w:tc>
          <w:tcPr>
            <w:tcW w:w="814" w:type="dxa"/>
            <w:shd w:val="clear" w:color="auto" w:fill="auto"/>
          </w:tcPr>
          <w:p w14:paraId="603058FD"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3</w:t>
            </w:r>
          </w:p>
        </w:tc>
        <w:tc>
          <w:tcPr>
            <w:tcW w:w="5683" w:type="dxa"/>
            <w:shd w:val="clear" w:color="auto" w:fill="auto"/>
          </w:tcPr>
          <w:p w14:paraId="39D2B9A7"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רואה חשבון כי עסקו של המציע הינו בשליטת אישה</w:t>
            </w:r>
          </w:p>
        </w:tc>
        <w:tc>
          <w:tcPr>
            <w:tcW w:w="1718" w:type="dxa"/>
            <w:shd w:val="clear" w:color="auto" w:fill="auto"/>
          </w:tcPr>
          <w:p w14:paraId="6429210B" w14:textId="208F6AD6"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C2EFB">
              <w:rPr>
                <w:rFonts w:ascii="David" w:hAnsi="David"/>
                <w:color w:val="auto"/>
                <w:sz w:val="24"/>
                <w:cs/>
              </w:rPr>
              <w:t>‎</w:t>
            </w:r>
            <w:r w:rsidR="002C2EFB">
              <w:rPr>
                <w:rFonts w:ascii="David" w:hAnsi="David"/>
                <w:color w:val="auto"/>
                <w:sz w:val="24"/>
              </w:rPr>
              <w:t>11.3</w:t>
            </w:r>
            <w:r>
              <w:rPr>
                <w:rFonts w:ascii="David" w:hAnsi="David"/>
                <w:color w:val="auto"/>
                <w:sz w:val="24"/>
                <w:rtl/>
              </w:rPr>
              <w:fldChar w:fldCharType="end"/>
            </w:r>
          </w:p>
        </w:tc>
      </w:tr>
      <w:tr w:rsidR="003550AF" w:rsidRPr="00904079" w14:paraId="711095F2" w14:textId="77777777" w:rsidTr="00010A82">
        <w:tc>
          <w:tcPr>
            <w:tcW w:w="814" w:type="dxa"/>
            <w:shd w:val="clear" w:color="auto" w:fill="auto"/>
          </w:tcPr>
          <w:p w14:paraId="3B511D1B"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4</w:t>
            </w:r>
          </w:p>
        </w:tc>
        <w:tc>
          <w:tcPr>
            <w:tcW w:w="5683" w:type="dxa"/>
            <w:shd w:val="clear" w:color="auto" w:fill="auto"/>
          </w:tcPr>
          <w:p w14:paraId="31D6765E" w14:textId="77777777"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אישורים נדרשים לפי חוק עסקאות גופים ציבוריים</w:t>
            </w:r>
          </w:p>
        </w:tc>
        <w:tc>
          <w:tcPr>
            <w:tcW w:w="1718" w:type="dxa"/>
            <w:shd w:val="clear" w:color="auto" w:fill="auto"/>
          </w:tcPr>
          <w:p w14:paraId="0B87BAA9" w14:textId="29DA2557"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Ref47435438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C2EFB">
              <w:rPr>
                <w:rFonts w:ascii="David" w:hAnsi="David"/>
                <w:color w:val="auto"/>
                <w:sz w:val="24"/>
                <w:cs/>
              </w:rPr>
              <w:t>‎</w:t>
            </w:r>
            <w:r w:rsidR="002C2EFB">
              <w:rPr>
                <w:rFonts w:ascii="David" w:hAnsi="David"/>
                <w:color w:val="auto"/>
                <w:sz w:val="24"/>
              </w:rPr>
              <w:t>11.4</w:t>
            </w:r>
            <w:r>
              <w:rPr>
                <w:rFonts w:ascii="David" w:hAnsi="David"/>
                <w:color w:val="auto"/>
                <w:sz w:val="24"/>
                <w:rtl/>
              </w:rPr>
              <w:fldChar w:fldCharType="end"/>
            </w:r>
          </w:p>
        </w:tc>
      </w:tr>
      <w:tr w:rsidR="006D79B2" w:rsidRPr="00904079" w14:paraId="7B887067" w14:textId="77777777" w:rsidTr="00010A82">
        <w:tc>
          <w:tcPr>
            <w:tcW w:w="814" w:type="dxa"/>
            <w:shd w:val="clear" w:color="auto" w:fill="auto"/>
          </w:tcPr>
          <w:p w14:paraId="245559BB"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6</w:t>
            </w:r>
          </w:p>
        </w:tc>
        <w:tc>
          <w:tcPr>
            <w:tcW w:w="5683" w:type="dxa"/>
            <w:shd w:val="clear" w:color="auto" w:fill="auto"/>
          </w:tcPr>
          <w:p w14:paraId="7960154D"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פירוט ניסיונו של המציע</w:t>
            </w:r>
          </w:p>
        </w:tc>
        <w:tc>
          <w:tcPr>
            <w:tcW w:w="1718" w:type="dxa"/>
            <w:shd w:val="clear" w:color="auto" w:fill="auto"/>
          </w:tcPr>
          <w:p w14:paraId="761E17EA" w14:textId="4FCF6B16"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Ref47359286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C2EFB">
              <w:rPr>
                <w:rFonts w:ascii="David" w:hAnsi="David"/>
                <w:color w:val="auto"/>
                <w:sz w:val="24"/>
                <w:cs/>
              </w:rPr>
              <w:t>‎</w:t>
            </w:r>
            <w:r w:rsidR="002C2EFB">
              <w:rPr>
                <w:rFonts w:ascii="David" w:hAnsi="David"/>
                <w:color w:val="auto"/>
                <w:sz w:val="24"/>
              </w:rPr>
              <w:t>12</w:t>
            </w:r>
            <w:r>
              <w:rPr>
                <w:rFonts w:ascii="David" w:hAnsi="David"/>
                <w:color w:val="auto"/>
                <w:sz w:val="24"/>
                <w:rtl/>
              </w:rPr>
              <w:fldChar w:fldCharType="end"/>
            </w:r>
          </w:p>
        </w:tc>
      </w:tr>
      <w:tr w:rsidR="006D79B2" w:rsidRPr="00904079" w14:paraId="74C037B0" w14:textId="77777777" w:rsidTr="00010A82">
        <w:tc>
          <w:tcPr>
            <w:tcW w:w="814" w:type="dxa"/>
            <w:shd w:val="clear" w:color="auto" w:fill="auto"/>
          </w:tcPr>
          <w:p w14:paraId="3C4D1E1F"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9</w:t>
            </w:r>
          </w:p>
        </w:tc>
        <w:tc>
          <w:tcPr>
            <w:tcW w:w="5683" w:type="dxa"/>
            <w:shd w:val="clear" w:color="auto" w:fill="auto"/>
          </w:tcPr>
          <w:p w14:paraId="75896B18"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תצהיר שימוש בתוכנות מקור</w:t>
            </w:r>
          </w:p>
        </w:tc>
        <w:tc>
          <w:tcPr>
            <w:tcW w:w="1718" w:type="dxa"/>
            <w:shd w:val="clear" w:color="auto" w:fill="auto"/>
          </w:tcPr>
          <w:p w14:paraId="33DE5DC6" w14:textId="7650F1D3"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Ref47359534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C2EFB">
              <w:rPr>
                <w:rFonts w:ascii="David" w:hAnsi="David"/>
                <w:color w:val="auto"/>
                <w:sz w:val="24"/>
                <w:cs/>
              </w:rPr>
              <w:t>‎</w:t>
            </w:r>
            <w:r w:rsidR="002C2EFB">
              <w:rPr>
                <w:rFonts w:ascii="David" w:hAnsi="David"/>
                <w:color w:val="auto"/>
                <w:sz w:val="24"/>
              </w:rPr>
              <w:t>13</w:t>
            </w:r>
            <w:r>
              <w:rPr>
                <w:rFonts w:ascii="David" w:hAnsi="David"/>
                <w:color w:val="auto"/>
                <w:sz w:val="24"/>
                <w:rtl/>
              </w:rPr>
              <w:fldChar w:fldCharType="end"/>
            </w:r>
          </w:p>
        </w:tc>
      </w:tr>
      <w:tr w:rsidR="00667452" w:rsidRPr="00904079" w14:paraId="672F96CF" w14:textId="77777777" w:rsidTr="00010A82">
        <w:tc>
          <w:tcPr>
            <w:tcW w:w="814" w:type="dxa"/>
            <w:shd w:val="clear" w:color="auto" w:fill="auto"/>
          </w:tcPr>
          <w:p w14:paraId="0D255513" w14:textId="77777777" w:rsidR="00667452" w:rsidRDefault="00667452" w:rsidP="006D79B2">
            <w:pPr>
              <w:spacing w:before="0" w:after="0" w:line="360" w:lineRule="auto"/>
              <w:rPr>
                <w:rFonts w:ascii="David" w:hAnsi="David"/>
                <w:color w:val="auto"/>
                <w:sz w:val="24"/>
                <w:rtl/>
              </w:rPr>
            </w:pPr>
            <w:r>
              <w:rPr>
                <w:rFonts w:ascii="David" w:hAnsi="David" w:hint="cs"/>
                <w:color w:val="auto"/>
                <w:sz w:val="24"/>
                <w:rtl/>
              </w:rPr>
              <w:t>10</w:t>
            </w:r>
          </w:p>
        </w:tc>
        <w:tc>
          <w:tcPr>
            <w:tcW w:w="5683" w:type="dxa"/>
            <w:shd w:val="clear" w:color="auto" w:fill="auto"/>
          </w:tcPr>
          <w:p w14:paraId="6C3D705F" w14:textId="77777777" w:rsidR="00667452" w:rsidRDefault="00667452" w:rsidP="006D79B2">
            <w:pPr>
              <w:spacing w:before="0" w:after="0" w:line="360" w:lineRule="auto"/>
              <w:rPr>
                <w:rFonts w:ascii="David" w:hAnsi="David"/>
                <w:color w:val="auto"/>
                <w:sz w:val="24"/>
                <w:rtl/>
              </w:rPr>
            </w:pPr>
            <w:r>
              <w:rPr>
                <w:rFonts w:ascii="David" w:hAnsi="David" w:hint="cs"/>
                <w:color w:val="auto"/>
                <w:sz w:val="24"/>
                <w:rtl/>
              </w:rPr>
              <w:t>תצהיר למניעת ניגוד עניינים</w:t>
            </w:r>
          </w:p>
        </w:tc>
        <w:tc>
          <w:tcPr>
            <w:tcW w:w="1718" w:type="dxa"/>
            <w:shd w:val="clear" w:color="auto" w:fill="auto"/>
          </w:tcPr>
          <w:p w14:paraId="0C0CEEBE" w14:textId="77777777" w:rsidR="00667452" w:rsidRDefault="00667452" w:rsidP="006D79B2">
            <w:pPr>
              <w:spacing w:before="0" w:after="0" w:line="360" w:lineRule="auto"/>
              <w:rPr>
                <w:rFonts w:ascii="David" w:hAnsi="David"/>
                <w:color w:val="auto"/>
                <w:sz w:val="24"/>
                <w:rtl/>
              </w:rPr>
            </w:pPr>
            <w:r>
              <w:rPr>
                <w:rFonts w:ascii="David" w:hAnsi="David" w:hint="cs"/>
                <w:color w:val="auto"/>
                <w:sz w:val="24"/>
                <w:rtl/>
              </w:rPr>
              <w:t>14</w:t>
            </w:r>
          </w:p>
        </w:tc>
      </w:tr>
      <w:tr w:rsidR="006D79B2" w:rsidRPr="00904079" w14:paraId="0E963BA3" w14:textId="77777777" w:rsidTr="00010A82">
        <w:tc>
          <w:tcPr>
            <w:tcW w:w="814" w:type="dxa"/>
            <w:shd w:val="clear" w:color="auto" w:fill="auto"/>
          </w:tcPr>
          <w:p w14:paraId="27B96E59" w14:textId="77777777" w:rsidR="006D79B2" w:rsidRPr="00904079" w:rsidRDefault="00667452" w:rsidP="00667452">
            <w:pPr>
              <w:spacing w:before="0" w:after="0" w:line="360" w:lineRule="auto"/>
              <w:rPr>
                <w:rFonts w:ascii="David" w:hAnsi="David"/>
                <w:color w:val="auto"/>
                <w:sz w:val="24"/>
                <w:rtl/>
              </w:rPr>
            </w:pPr>
            <w:r>
              <w:rPr>
                <w:rFonts w:ascii="David" w:hAnsi="David" w:hint="cs"/>
                <w:color w:val="auto"/>
                <w:sz w:val="24"/>
                <w:rtl/>
              </w:rPr>
              <w:t>11</w:t>
            </w:r>
          </w:p>
        </w:tc>
        <w:tc>
          <w:tcPr>
            <w:tcW w:w="5683" w:type="dxa"/>
            <w:shd w:val="clear" w:color="auto" w:fill="auto"/>
          </w:tcPr>
          <w:p w14:paraId="0FCB1C6F"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מסמכי המכרז</w:t>
            </w:r>
          </w:p>
        </w:tc>
        <w:tc>
          <w:tcPr>
            <w:tcW w:w="1718" w:type="dxa"/>
            <w:shd w:val="clear" w:color="auto" w:fill="auto"/>
          </w:tcPr>
          <w:p w14:paraId="7E0E8877" w14:textId="0E34DA9F" w:rsidR="006D79B2"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Ref47435612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C2EFB">
              <w:rPr>
                <w:rFonts w:ascii="David" w:hAnsi="David"/>
                <w:color w:val="auto"/>
                <w:sz w:val="24"/>
                <w:cs/>
              </w:rPr>
              <w:t>‎</w:t>
            </w:r>
            <w:r w:rsidR="002C2EFB">
              <w:rPr>
                <w:rFonts w:ascii="David" w:hAnsi="David"/>
                <w:color w:val="auto"/>
                <w:sz w:val="24"/>
              </w:rPr>
              <w:t>22.2.2</w:t>
            </w:r>
            <w:r>
              <w:rPr>
                <w:rFonts w:ascii="David" w:hAnsi="David"/>
                <w:color w:val="auto"/>
                <w:sz w:val="24"/>
                <w:rtl/>
              </w:rPr>
              <w:fldChar w:fldCharType="end"/>
            </w:r>
          </w:p>
        </w:tc>
      </w:tr>
      <w:tr w:rsidR="006D79B2" w:rsidRPr="00904079" w14:paraId="2D4C3EAB" w14:textId="77777777" w:rsidTr="00010A82">
        <w:tc>
          <w:tcPr>
            <w:tcW w:w="814" w:type="dxa"/>
            <w:shd w:val="clear" w:color="auto" w:fill="auto"/>
          </w:tcPr>
          <w:p w14:paraId="347AA02D" w14:textId="77777777" w:rsidR="006D79B2" w:rsidRPr="00904079" w:rsidRDefault="00667452" w:rsidP="00667452">
            <w:pPr>
              <w:spacing w:before="0" w:after="0" w:line="360" w:lineRule="auto"/>
              <w:rPr>
                <w:rFonts w:ascii="David" w:hAnsi="David"/>
                <w:color w:val="auto"/>
                <w:sz w:val="24"/>
                <w:rtl/>
              </w:rPr>
            </w:pPr>
            <w:r>
              <w:rPr>
                <w:rFonts w:ascii="David" w:hAnsi="David" w:hint="cs"/>
                <w:color w:val="auto"/>
                <w:sz w:val="24"/>
                <w:rtl/>
              </w:rPr>
              <w:t>12</w:t>
            </w:r>
          </w:p>
        </w:tc>
        <w:tc>
          <w:tcPr>
            <w:tcW w:w="5683" w:type="dxa"/>
            <w:shd w:val="clear" w:color="auto" w:fill="auto"/>
          </w:tcPr>
          <w:p w14:paraId="5F5FAE85"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חוזה ההתקשרות</w:t>
            </w:r>
          </w:p>
        </w:tc>
        <w:tc>
          <w:tcPr>
            <w:tcW w:w="1718" w:type="dxa"/>
            <w:shd w:val="clear" w:color="auto" w:fill="auto"/>
          </w:tcPr>
          <w:p w14:paraId="74B70BCA" w14:textId="37EFB2A6"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C2EFB">
              <w:rPr>
                <w:rFonts w:ascii="David" w:hAnsi="David"/>
                <w:color w:val="auto"/>
                <w:sz w:val="24"/>
                <w:cs/>
              </w:rPr>
              <w:t>‎</w:t>
            </w:r>
            <w:r w:rsidR="002C2EFB">
              <w:rPr>
                <w:rFonts w:ascii="David" w:hAnsi="David"/>
                <w:color w:val="auto"/>
                <w:sz w:val="24"/>
              </w:rPr>
              <w:t>22.2.6</w:t>
            </w:r>
            <w:r>
              <w:rPr>
                <w:rFonts w:ascii="David" w:hAnsi="David"/>
                <w:color w:val="auto"/>
                <w:sz w:val="24"/>
                <w:rtl/>
              </w:rPr>
              <w:fldChar w:fldCharType="end"/>
            </w:r>
          </w:p>
        </w:tc>
      </w:tr>
      <w:tr w:rsidR="006D79B2" w:rsidRPr="00904079" w14:paraId="2D4E3102" w14:textId="77777777" w:rsidTr="00010A82">
        <w:tc>
          <w:tcPr>
            <w:tcW w:w="814" w:type="dxa"/>
            <w:shd w:val="clear" w:color="auto" w:fill="auto"/>
          </w:tcPr>
          <w:p w14:paraId="610CEA61" w14:textId="77777777" w:rsidR="006D79B2" w:rsidRPr="00904079" w:rsidRDefault="00667452" w:rsidP="00667452">
            <w:pPr>
              <w:spacing w:before="0" w:after="0" w:line="360" w:lineRule="auto"/>
              <w:rPr>
                <w:rFonts w:ascii="David" w:hAnsi="David"/>
                <w:color w:val="auto"/>
                <w:sz w:val="24"/>
                <w:rtl/>
              </w:rPr>
            </w:pPr>
            <w:r>
              <w:rPr>
                <w:rFonts w:ascii="David" w:hAnsi="David" w:hint="cs"/>
                <w:color w:val="auto"/>
                <w:sz w:val="24"/>
                <w:rtl/>
              </w:rPr>
              <w:t>13</w:t>
            </w:r>
          </w:p>
        </w:tc>
        <w:tc>
          <w:tcPr>
            <w:tcW w:w="5683" w:type="dxa"/>
            <w:shd w:val="clear" w:color="auto" w:fill="auto"/>
          </w:tcPr>
          <w:p w14:paraId="47887749"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מענה עורך המכרז לשאלות ספקים</w:t>
            </w:r>
          </w:p>
        </w:tc>
        <w:tc>
          <w:tcPr>
            <w:tcW w:w="1718" w:type="dxa"/>
            <w:shd w:val="clear" w:color="auto" w:fill="auto"/>
          </w:tcPr>
          <w:p w14:paraId="59550283" w14:textId="406D17B6"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Ref47435577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C2EFB">
              <w:rPr>
                <w:rFonts w:ascii="David" w:hAnsi="David"/>
                <w:color w:val="auto"/>
                <w:sz w:val="24"/>
                <w:cs/>
              </w:rPr>
              <w:t>‎</w:t>
            </w:r>
            <w:r w:rsidR="002C2EFB">
              <w:rPr>
                <w:rFonts w:ascii="David" w:hAnsi="David"/>
                <w:color w:val="auto"/>
                <w:sz w:val="24"/>
              </w:rPr>
              <w:t>22.2.7</w:t>
            </w:r>
            <w:r>
              <w:rPr>
                <w:rFonts w:ascii="David" w:hAnsi="David"/>
                <w:color w:val="auto"/>
                <w:sz w:val="24"/>
                <w:rtl/>
              </w:rPr>
              <w:fldChar w:fldCharType="end"/>
            </w:r>
          </w:p>
        </w:tc>
      </w:tr>
    </w:tbl>
    <w:p w14:paraId="2BBAF644" w14:textId="77777777" w:rsidR="00E509A5" w:rsidRDefault="00E509A5" w:rsidP="00E509A5">
      <w:pPr>
        <w:spacing w:before="0" w:after="0"/>
        <w:jc w:val="center"/>
        <w:rPr>
          <w:rFonts w:ascii="David" w:hAnsi="David"/>
          <w:b/>
          <w:bCs/>
          <w:color w:val="auto"/>
          <w:sz w:val="24"/>
          <w:rtl/>
        </w:rPr>
      </w:pPr>
    </w:p>
    <w:p w14:paraId="3E864EB1" w14:textId="77777777" w:rsidR="00A55DBA" w:rsidRDefault="00A55DBA" w:rsidP="00454139">
      <w:pPr>
        <w:keepLines/>
        <w:overflowPunct/>
        <w:autoSpaceDE/>
        <w:autoSpaceDN/>
        <w:adjustRightInd/>
        <w:spacing w:before="0" w:after="0" w:line="360" w:lineRule="auto"/>
        <w:textAlignment w:val="auto"/>
        <w:rPr>
          <w:rFonts w:ascii="FrankRuehl" w:hAnsi="FrankRuehl"/>
          <w:b/>
          <w:bCs/>
          <w:color w:val="auto"/>
          <w:sz w:val="24"/>
          <w:rtl/>
          <w:lang w:eastAsia="en-US"/>
        </w:rPr>
      </w:pPr>
    </w:p>
    <w:p w14:paraId="4185BAC9" w14:textId="77777777" w:rsidR="00651E4B" w:rsidRDefault="00651E4B" w:rsidP="00454139">
      <w:pPr>
        <w:keepLines/>
        <w:overflowPunct/>
        <w:autoSpaceDE/>
        <w:autoSpaceDN/>
        <w:adjustRightInd/>
        <w:spacing w:before="0" w:after="0" w:line="360" w:lineRule="auto"/>
        <w:ind w:left="6"/>
        <w:jc w:val="center"/>
        <w:textAlignment w:val="auto"/>
        <w:rPr>
          <w:b/>
          <w:bCs/>
          <w:color w:val="auto"/>
          <w:sz w:val="32"/>
          <w:szCs w:val="32"/>
          <w:u w:val="single"/>
          <w:rtl/>
        </w:rPr>
      </w:pPr>
    </w:p>
    <w:p w14:paraId="425B8CBB" w14:textId="77777777" w:rsidR="00B8205F" w:rsidRDefault="00B8205F" w:rsidP="00454139">
      <w:pPr>
        <w:keepLines/>
        <w:overflowPunct/>
        <w:autoSpaceDE/>
        <w:autoSpaceDN/>
        <w:adjustRightInd/>
        <w:spacing w:before="0" w:after="0" w:line="360" w:lineRule="auto"/>
        <w:ind w:left="6"/>
        <w:jc w:val="center"/>
        <w:textAlignment w:val="auto"/>
        <w:rPr>
          <w:b/>
          <w:bCs/>
          <w:color w:val="auto"/>
          <w:sz w:val="32"/>
          <w:szCs w:val="32"/>
          <w:u w:val="single"/>
          <w:rtl/>
        </w:rPr>
      </w:pPr>
    </w:p>
    <w:p w14:paraId="4D32C85C" w14:textId="77777777" w:rsidR="00B8205F" w:rsidRDefault="00B8205F" w:rsidP="00454139">
      <w:pPr>
        <w:keepLines/>
        <w:overflowPunct/>
        <w:autoSpaceDE/>
        <w:autoSpaceDN/>
        <w:adjustRightInd/>
        <w:spacing w:before="0" w:after="0" w:line="360" w:lineRule="auto"/>
        <w:ind w:left="6"/>
        <w:jc w:val="center"/>
        <w:textAlignment w:val="auto"/>
        <w:rPr>
          <w:b/>
          <w:bCs/>
          <w:color w:val="auto"/>
          <w:sz w:val="32"/>
          <w:szCs w:val="32"/>
          <w:u w:val="single"/>
          <w:rtl/>
        </w:rPr>
      </w:pPr>
    </w:p>
    <w:p w14:paraId="303D56E0" w14:textId="77777777" w:rsidR="00651E4B" w:rsidRDefault="00651E4B" w:rsidP="00454139">
      <w:pPr>
        <w:keepLines/>
        <w:overflowPunct/>
        <w:autoSpaceDE/>
        <w:autoSpaceDN/>
        <w:adjustRightInd/>
        <w:spacing w:before="0" w:after="0" w:line="360" w:lineRule="auto"/>
        <w:ind w:left="6"/>
        <w:jc w:val="center"/>
        <w:textAlignment w:val="auto"/>
        <w:rPr>
          <w:b/>
          <w:bCs/>
          <w:color w:val="auto"/>
          <w:sz w:val="32"/>
          <w:szCs w:val="32"/>
          <w:u w:val="single"/>
          <w:rtl/>
        </w:rPr>
      </w:pPr>
      <w:r>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1 לטופס ההצעה:</w:t>
      </w:r>
    </w:p>
    <w:p w14:paraId="3C3AA6F7" w14:textId="0F4B8165" w:rsidR="003550AF" w:rsidRPr="00454139" w:rsidRDefault="00651E4B" w:rsidP="00454139">
      <w:pPr>
        <w:keepLines/>
        <w:overflowPunct/>
        <w:autoSpaceDE/>
        <w:autoSpaceDN/>
        <w:adjustRightInd/>
        <w:spacing w:before="0" w:after="0" w:line="360" w:lineRule="auto"/>
        <w:ind w:left="6"/>
        <w:jc w:val="center"/>
        <w:textAlignment w:val="auto"/>
        <w:rPr>
          <w:b/>
          <w:bCs/>
          <w:color w:val="auto"/>
          <w:sz w:val="24"/>
          <w:u w:val="single"/>
          <w:rtl/>
          <w:lang w:eastAsia="en-US"/>
        </w:rPr>
      </w:pPr>
      <w:r w:rsidRPr="00454139">
        <w:rPr>
          <w:b/>
          <w:bCs/>
          <w:color w:val="auto"/>
          <w:sz w:val="24"/>
          <w:u w:val="single"/>
          <w:rtl/>
          <w:lang w:eastAsia="en-US"/>
        </w:rPr>
        <w:t xml:space="preserve"> </w:t>
      </w:r>
      <w:r w:rsidR="003550AF" w:rsidRPr="00454139">
        <w:rPr>
          <w:b/>
          <w:bCs/>
          <w:color w:val="auto"/>
          <w:sz w:val="24"/>
          <w:u w:val="single"/>
          <w:rtl/>
          <w:lang w:eastAsia="en-US"/>
        </w:rPr>
        <w:t>הנדון:</w:t>
      </w:r>
      <w:r w:rsidR="003550AF" w:rsidRPr="00454139">
        <w:rPr>
          <w:rFonts w:hint="cs"/>
          <w:b/>
          <w:bCs/>
          <w:color w:val="auto"/>
          <w:sz w:val="24"/>
          <w:u w:val="single"/>
          <w:rtl/>
          <w:lang w:eastAsia="en-US"/>
        </w:rPr>
        <w:t xml:space="preserve"> </w:t>
      </w:r>
      <w:r w:rsidR="00010A82" w:rsidRPr="00010A82">
        <w:rPr>
          <w:b/>
          <w:bCs/>
          <w:color w:val="auto"/>
          <w:sz w:val="24"/>
          <w:u w:val="single"/>
          <w:rtl/>
          <w:lang w:eastAsia="en-US"/>
        </w:rPr>
        <w:t xml:space="preserve">מכרז מס' </w:t>
      </w:r>
      <w:r w:rsidR="00A241F1">
        <w:rPr>
          <w:b/>
          <w:bCs/>
          <w:color w:val="auto"/>
          <w:sz w:val="24"/>
          <w:u w:val="single"/>
          <w:rtl/>
          <w:lang w:eastAsia="en-US"/>
        </w:rPr>
        <w:t>10</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w:t>
      </w:r>
      <w:r w:rsidR="0090219A" w:rsidRPr="0090219A">
        <w:rPr>
          <w:b/>
          <w:bCs/>
          <w:color w:val="auto"/>
          <w:sz w:val="24"/>
          <w:u w:val="single"/>
          <w:rtl/>
          <w:lang w:eastAsia="en-US"/>
        </w:rPr>
        <w:t>מקצועי למנכ"ל רשות האוכלוסין וההגירה בנושאי מדיניות הגירה</w:t>
      </w:r>
      <w:r w:rsidR="0090219A" w:rsidRPr="0090219A">
        <w:rPr>
          <w:rFonts w:hint="cs"/>
          <w:b/>
          <w:bCs/>
          <w:color w:val="auto"/>
          <w:sz w:val="24"/>
          <w:u w:val="single"/>
          <w:rtl/>
          <w:lang w:eastAsia="en-US"/>
        </w:rPr>
        <w:t xml:space="preserve"> </w:t>
      </w:r>
      <w:r w:rsidR="003550AF" w:rsidRPr="00454139">
        <w:rPr>
          <w:rFonts w:hint="cs"/>
          <w:b/>
          <w:bCs/>
          <w:color w:val="auto"/>
          <w:sz w:val="24"/>
          <w:u w:val="single"/>
          <w:rtl/>
          <w:lang w:eastAsia="en-US"/>
        </w:rPr>
        <w:t>(להלן - "המכרז")</w:t>
      </w:r>
    </w:p>
    <w:p w14:paraId="31243889" w14:textId="77777777" w:rsidR="003550AF" w:rsidRPr="00EF38F8" w:rsidRDefault="003550AF" w:rsidP="00CB17BC">
      <w:pPr>
        <w:keepLines/>
        <w:overflowPunct/>
        <w:autoSpaceDE/>
        <w:autoSpaceDN/>
        <w:adjustRightInd/>
        <w:spacing w:before="0" w:after="0" w:line="360" w:lineRule="auto"/>
        <w:ind w:left="6"/>
        <w:jc w:val="center"/>
        <w:textAlignment w:val="auto"/>
        <w:rPr>
          <w:color w:val="auto"/>
          <w:sz w:val="24"/>
          <w:rtl/>
          <w:lang w:eastAsia="en-US"/>
        </w:rPr>
      </w:pPr>
    </w:p>
    <w:p w14:paraId="55999B56" w14:textId="77777777" w:rsidR="003550AF" w:rsidRPr="00EF38F8" w:rsidRDefault="003550AF" w:rsidP="00454139">
      <w:pPr>
        <w:keepLines/>
        <w:overflowPunct/>
        <w:autoSpaceDE/>
        <w:autoSpaceDN/>
        <w:adjustRightInd/>
        <w:spacing w:before="0" w:after="0" w:line="360" w:lineRule="auto"/>
        <w:jc w:val="left"/>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00E91B98" w14:textId="77777777" w:rsidR="003550AF" w:rsidRPr="00EF38F8" w:rsidRDefault="003550AF" w:rsidP="00CB17BC">
      <w:pPr>
        <w:keepLines/>
        <w:overflowPunct/>
        <w:autoSpaceDE/>
        <w:autoSpaceDN/>
        <w:adjustRightInd/>
        <w:spacing w:before="0" w:after="0" w:line="360" w:lineRule="auto"/>
        <w:ind w:left="6"/>
        <w:textAlignment w:val="auto"/>
        <w:rPr>
          <w:color w:val="auto"/>
          <w:sz w:val="16"/>
          <w:szCs w:val="16"/>
          <w:rtl/>
          <w:lang w:eastAsia="en-US"/>
        </w:rPr>
      </w:pPr>
    </w:p>
    <w:tbl>
      <w:tblPr>
        <w:bidiVisual/>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2268"/>
        <w:gridCol w:w="1134"/>
        <w:gridCol w:w="1559"/>
        <w:gridCol w:w="3261"/>
      </w:tblGrid>
      <w:tr w:rsidR="003550AF" w:rsidRPr="00EF38F8" w14:paraId="082EC57D" w14:textId="77777777" w:rsidTr="00052302">
        <w:tc>
          <w:tcPr>
            <w:tcW w:w="3260" w:type="dxa"/>
            <w:gridSpan w:val="2"/>
            <w:shd w:val="clear" w:color="auto" w:fill="F3F3F3"/>
          </w:tcPr>
          <w:p w14:paraId="09D4588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954" w:type="dxa"/>
            <w:gridSpan w:val="3"/>
            <w:shd w:val="clear" w:color="auto" w:fill="auto"/>
          </w:tcPr>
          <w:p w14:paraId="325529BB"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F58BD64" w14:textId="77777777" w:rsidTr="00052302">
        <w:tc>
          <w:tcPr>
            <w:tcW w:w="3260" w:type="dxa"/>
            <w:gridSpan w:val="2"/>
            <w:shd w:val="clear" w:color="auto" w:fill="F3F3F3"/>
          </w:tcPr>
          <w:p w14:paraId="055B006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954" w:type="dxa"/>
            <w:gridSpan w:val="3"/>
            <w:shd w:val="clear" w:color="auto" w:fill="auto"/>
          </w:tcPr>
          <w:p w14:paraId="0F2A284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0C69B0FD" w14:textId="77777777" w:rsidTr="00052302">
        <w:tc>
          <w:tcPr>
            <w:tcW w:w="3260" w:type="dxa"/>
            <w:gridSpan w:val="2"/>
            <w:shd w:val="clear" w:color="auto" w:fill="F3F3F3"/>
          </w:tcPr>
          <w:p w14:paraId="6A669C5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954" w:type="dxa"/>
            <w:gridSpan w:val="3"/>
            <w:shd w:val="clear" w:color="auto" w:fill="auto"/>
          </w:tcPr>
          <w:p w14:paraId="7D8903F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170AE573" w14:textId="77777777" w:rsidTr="00052302">
        <w:tc>
          <w:tcPr>
            <w:tcW w:w="3260" w:type="dxa"/>
            <w:gridSpan w:val="2"/>
            <w:shd w:val="clear" w:color="auto" w:fill="F3F3F3"/>
          </w:tcPr>
          <w:p w14:paraId="4DB78B7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954" w:type="dxa"/>
            <w:gridSpan w:val="3"/>
            <w:shd w:val="clear" w:color="auto" w:fill="auto"/>
          </w:tcPr>
          <w:p w14:paraId="156D240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7E05C216" w14:textId="77777777" w:rsidTr="00052302">
        <w:tc>
          <w:tcPr>
            <w:tcW w:w="3260" w:type="dxa"/>
            <w:gridSpan w:val="2"/>
            <w:shd w:val="clear" w:color="auto" w:fill="F3F3F3"/>
          </w:tcPr>
          <w:p w14:paraId="1811314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954" w:type="dxa"/>
            <w:gridSpan w:val="3"/>
            <w:shd w:val="clear" w:color="auto" w:fill="auto"/>
          </w:tcPr>
          <w:p w14:paraId="669BB1E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8C4C0D0" w14:textId="77777777" w:rsidTr="00052302">
        <w:tc>
          <w:tcPr>
            <w:tcW w:w="3260" w:type="dxa"/>
            <w:gridSpan w:val="2"/>
            <w:shd w:val="clear" w:color="auto" w:fill="F3F3F3"/>
          </w:tcPr>
          <w:p w14:paraId="3DF3C2E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954" w:type="dxa"/>
            <w:gridSpan w:val="3"/>
            <w:shd w:val="clear" w:color="auto" w:fill="auto"/>
          </w:tcPr>
          <w:p w14:paraId="4B88C39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A793F3D" w14:textId="77777777" w:rsidTr="00052302">
        <w:tc>
          <w:tcPr>
            <w:tcW w:w="992" w:type="dxa"/>
            <w:vMerge w:val="restart"/>
            <w:shd w:val="clear" w:color="auto" w:fill="F3F3F3"/>
          </w:tcPr>
          <w:p w14:paraId="0F25CB8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2268" w:type="dxa"/>
            <w:shd w:val="clear" w:color="auto" w:fill="F3F3F3"/>
          </w:tcPr>
          <w:p w14:paraId="37FE877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954" w:type="dxa"/>
            <w:gridSpan w:val="3"/>
            <w:shd w:val="clear" w:color="auto" w:fill="auto"/>
          </w:tcPr>
          <w:p w14:paraId="3AA080C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7D798B8C" w14:textId="77777777" w:rsidTr="00052302">
        <w:tc>
          <w:tcPr>
            <w:tcW w:w="992" w:type="dxa"/>
            <w:vMerge/>
            <w:shd w:val="clear" w:color="auto" w:fill="F3F3F3"/>
          </w:tcPr>
          <w:p w14:paraId="587BE50B"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240EC7B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954" w:type="dxa"/>
            <w:gridSpan w:val="3"/>
            <w:shd w:val="clear" w:color="auto" w:fill="auto"/>
          </w:tcPr>
          <w:p w14:paraId="660F8BF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1A1D8626" w14:textId="77777777" w:rsidTr="00052302">
        <w:tc>
          <w:tcPr>
            <w:tcW w:w="992" w:type="dxa"/>
            <w:vMerge/>
            <w:shd w:val="clear" w:color="auto" w:fill="F3F3F3"/>
          </w:tcPr>
          <w:p w14:paraId="3AEB6DA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74D95F0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954" w:type="dxa"/>
            <w:gridSpan w:val="3"/>
            <w:shd w:val="clear" w:color="auto" w:fill="auto"/>
          </w:tcPr>
          <w:p w14:paraId="521F697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40D99F95" w14:textId="77777777" w:rsidTr="00052302">
        <w:tc>
          <w:tcPr>
            <w:tcW w:w="992" w:type="dxa"/>
            <w:vMerge/>
            <w:shd w:val="clear" w:color="auto" w:fill="F3F3F3"/>
          </w:tcPr>
          <w:p w14:paraId="79B00EB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72312AB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954" w:type="dxa"/>
            <w:gridSpan w:val="3"/>
            <w:shd w:val="clear" w:color="auto" w:fill="auto"/>
          </w:tcPr>
          <w:p w14:paraId="63409D2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43A2C026" w14:textId="77777777" w:rsidTr="00052302">
        <w:tc>
          <w:tcPr>
            <w:tcW w:w="992" w:type="dxa"/>
            <w:vMerge/>
            <w:tcBorders>
              <w:bottom w:val="single" w:sz="4" w:space="0" w:color="auto"/>
            </w:tcBorders>
            <w:shd w:val="clear" w:color="auto" w:fill="F3F3F3"/>
          </w:tcPr>
          <w:p w14:paraId="77CBFCBB"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F3F3F3"/>
          </w:tcPr>
          <w:p w14:paraId="67AB777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954" w:type="dxa"/>
            <w:gridSpan w:val="3"/>
            <w:tcBorders>
              <w:bottom w:val="single" w:sz="4" w:space="0" w:color="auto"/>
            </w:tcBorders>
            <w:shd w:val="clear" w:color="auto" w:fill="auto"/>
          </w:tcPr>
          <w:p w14:paraId="3812C88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94A5155" w14:textId="77777777" w:rsidTr="00052302">
        <w:trPr>
          <w:trHeight w:val="450"/>
        </w:trPr>
        <w:tc>
          <w:tcPr>
            <w:tcW w:w="992" w:type="dxa"/>
            <w:vMerge w:val="restart"/>
            <w:shd w:val="clear" w:color="auto" w:fill="F3F3F3"/>
          </w:tcPr>
          <w:p w14:paraId="55B24FF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2268" w:type="dxa"/>
            <w:shd w:val="clear" w:color="auto" w:fill="F3F3F3"/>
          </w:tcPr>
          <w:p w14:paraId="34B3831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65B9C01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220AC99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12E43EC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5A0F9D99" w14:textId="77777777" w:rsidTr="00052302">
        <w:trPr>
          <w:trHeight w:val="450"/>
        </w:trPr>
        <w:tc>
          <w:tcPr>
            <w:tcW w:w="992" w:type="dxa"/>
            <w:vMerge/>
            <w:shd w:val="clear" w:color="auto" w:fill="F3F3F3"/>
          </w:tcPr>
          <w:p w14:paraId="131F045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auto"/>
          </w:tcPr>
          <w:p w14:paraId="27F57A7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tcBorders>
              <w:bottom w:val="single" w:sz="4" w:space="0" w:color="auto"/>
            </w:tcBorders>
            <w:shd w:val="clear" w:color="auto" w:fill="auto"/>
          </w:tcPr>
          <w:p w14:paraId="0F689F7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14:paraId="3BBA8FD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tcBorders>
              <w:bottom w:val="single" w:sz="4" w:space="0" w:color="auto"/>
            </w:tcBorders>
            <w:shd w:val="clear" w:color="auto" w:fill="auto"/>
          </w:tcPr>
          <w:p w14:paraId="7F2C1AD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7DAA955E" w14:textId="77777777" w:rsidTr="00052302">
        <w:trPr>
          <w:trHeight w:val="450"/>
        </w:trPr>
        <w:tc>
          <w:tcPr>
            <w:tcW w:w="992" w:type="dxa"/>
            <w:vMerge/>
            <w:shd w:val="clear" w:color="auto" w:fill="F3F3F3"/>
          </w:tcPr>
          <w:p w14:paraId="241DE69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2A246AA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521B5D4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7ED769B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28FFF01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6CD9ABC3" w14:textId="77777777" w:rsidTr="00052302">
        <w:trPr>
          <w:trHeight w:val="450"/>
        </w:trPr>
        <w:tc>
          <w:tcPr>
            <w:tcW w:w="992" w:type="dxa"/>
            <w:vMerge/>
            <w:shd w:val="clear" w:color="auto" w:fill="F3F3F3"/>
          </w:tcPr>
          <w:p w14:paraId="1431306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auto"/>
          </w:tcPr>
          <w:p w14:paraId="3E19F58B"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shd w:val="clear" w:color="auto" w:fill="auto"/>
          </w:tcPr>
          <w:p w14:paraId="04EDBC7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14:paraId="2F63514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shd w:val="clear" w:color="auto" w:fill="auto"/>
          </w:tcPr>
          <w:p w14:paraId="1032184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14:paraId="759F477B" w14:textId="77777777"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p>
    <w:p w14:paraId="7A862C65" w14:textId="77777777" w:rsidR="003550AF" w:rsidRPr="00EF38F8" w:rsidRDefault="003550AF" w:rsidP="00454139">
      <w:pPr>
        <w:widowControl w:val="0"/>
        <w:tabs>
          <w:tab w:val="left" w:pos="1619"/>
          <w:tab w:val="left" w:pos="2699"/>
        </w:tabs>
        <w:overflowPunct/>
        <w:autoSpaceDE/>
        <w:autoSpaceDN/>
        <w:spacing w:before="0" w:after="0" w:line="360" w:lineRule="auto"/>
        <w:jc w:val="center"/>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0"/>
        <w:gridCol w:w="2534"/>
        <w:gridCol w:w="3240"/>
      </w:tblGrid>
      <w:tr w:rsidR="003550AF" w:rsidRPr="00EF38F8" w14:paraId="678F31B2" w14:textId="77777777" w:rsidTr="003550AF">
        <w:tc>
          <w:tcPr>
            <w:tcW w:w="2835" w:type="dxa"/>
            <w:shd w:val="clear" w:color="auto" w:fill="E6E6E6"/>
          </w:tcPr>
          <w:p w14:paraId="0862227E"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37D202BB"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0EBF9A4D"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14:paraId="7F0D6D99" w14:textId="77777777" w:rsidTr="003550AF">
        <w:tc>
          <w:tcPr>
            <w:tcW w:w="2835" w:type="dxa"/>
            <w:tcBorders>
              <w:bottom w:val="single" w:sz="4" w:space="0" w:color="auto"/>
            </w:tcBorders>
            <w:shd w:val="clear" w:color="auto" w:fill="auto"/>
          </w:tcPr>
          <w:p w14:paraId="7B725C91"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tcBorders>
              <w:bottom w:val="single" w:sz="4" w:space="0" w:color="auto"/>
            </w:tcBorders>
            <w:shd w:val="clear" w:color="auto" w:fill="auto"/>
          </w:tcPr>
          <w:p w14:paraId="6D561DE2"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tcBorders>
              <w:bottom w:val="single" w:sz="4" w:space="0" w:color="auto"/>
            </w:tcBorders>
            <w:shd w:val="clear" w:color="auto" w:fill="auto"/>
          </w:tcPr>
          <w:p w14:paraId="1BC56702"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r w:rsidR="003550AF" w:rsidRPr="00EF38F8" w14:paraId="51927FBD" w14:textId="77777777" w:rsidTr="003550AF">
        <w:tc>
          <w:tcPr>
            <w:tcW w:w="2835" w:type="dxa"/>
            <w:shd w:val="clear" w:color="auto" w:fill="E6E6E6"/>
          </w:tcPr>
          <w:p w14:paraId="4132776D"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481C595A"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029CB9DA"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14:paraId="79400623" w14:textId="77777777" w:rsidTr="003550AF">
        <w:tc>
          <w:tcPr>
            <w:tcW w:w="2835" w:type="dxa"/>
            <w:shd w:val="clear" w:color="auto" w:fill="auto"/>
          </w:tcPr>
          <w:p w14:paraId="7C3B618E"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shd w:val="clear" w:color="auto" w:fill="auto"/>
          </w:tcPr>
          <w:p w14:paraId="0D1A8B03"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shd w:val="clear" w:color="auto" w:fill="auto"/>
          </w:tcPr>
          <w:p w14:paraId="4E53A078"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bl>
    <w:p w14:paraId="28387828" w14:textId="77777777" w:rsidR="002409A2" w:rsidRPr="00454139" w:rsidRDefault="003550AF" w:rsidP="00454139">
      <w:pPr>
        <w:widowControl w:val="0"/>
        <w:overflowPunct/>
        <w:autoSpaceDE/>
        <w:autoSpaceDN/>
        <w:spacing w:before="0" w:after="0" w:line="360" w:lineRule="auto"/>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2 לטופס ההצעה</w:t>
      </w:r>
      <w:r w:rsidRPr="00454139">
        <w:rPr>
          <w:rFonts w:hint="cs"/>
          <w:b/>
          <w:bCs/>
          <w:color w:val="auto"/>
          <w:sz w:val="32"/>
          <w:szCs w:val="32"/>
          <w:u w:val="single"/>
          <w:rtl/>
        </w:rPr>
        <w:t>:</w:t>
      </w:r>
      <w:r w:rsidR="00454139">
        <w:rPr>
          <w:rFonts w:hint="cs"/>
          <w:b/>
          <w:bCs/>
          <w:color w:val="auto"/>
          <w:sz w:val="32"/>
          <w:szCs w:val="32"/>
          <w:u w:val="single"/>
          <w:rtl/>
        </w:rPr>
        <w:t xml:space="preserve"> </w:t>
      </w:r>
      <w:r w:rsidRPr="00454139">
        <w:rPr>
          <w:b/>
          <w:bCs/>
          <w:color w:val="auto"/>
          <w:sz w:val="32"/>
          <w:szCs w:val="32"/>
          <w:u w:val="single"/>
          <w:rtl/>
        </w:rPr>
        <w:t>תצהיר בדבר היעדר הרשעות בגין העסקת עובדים זרים ושכר מינימום</w:t>
      </w:r>
    </w:p>
    <w:p w14:paraId="196671B9" w14:textId="77777777" w:rsidR="00454139" w:rsidRDefault="00454139" w:rsidP="00E509A5">
      <w:pPr>
        <w:keepLines/>
        <w:overflowPunct/>
        <w:autoSpaceDE/>
        <w:autoSpaceDN/>
        <w:adjustRightInd/>
        <w:spacing w:before="0" w:after="0"/>
        <w:ind w:left="6"/>
        <w:jc w:val="center"/>
        <w:textAlignment w:val="auto"/>
        <w:rPr>
          <w:b/>
          <w:bCs/>
          <w:color w:val="auto"/>
          <w:sz w:val="24"/>
          <w:u w:val="single"/>
          <w:rtl/>
          <w:lang w:eastAsia="en-US"/>
        </w:rPr>
      </w:pPr>
    </w:p>
    <w:p w14:paraId="0A257BDC" w14:textId="32F2BF2B" w:rsidR="003550AF" w:rsidRPr="00454139" w:rsidRDefault="003550AF" w:rsidP="00454139">
      <w:pPr>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bookmarkStart w:id="97" w:name="_Hlk71795098"/>
      <w:r w:rsidR="00010A82" w:rsidRPr="00010A82">
        <w:rPr>
          <w:b/>
          <w:bCs/>
          <w:color w:val="auto"/>
          <w:sz w:val="24"/>
          <w:u w:val="single"/>
          <w:rtl/>
          <w:lang w:eastAsia="en-US"/>
        </w:rPr>
        <w:t xml:space="preserve">מכרז מס' </w:t>
      </w:r>
      <w:r w:rsidR="00A241F1">
        <w:rPr>
          <w:b/>
          <w:bCs/>
          <w:color w:val="auto"/>
          <w:sz w:val="24"/>
          <w:u w:val="single"/>
          <w:rtl/>
          <w:lang w:eastAsia="en-US"/>
        </w:rPr>
        <w:t>10</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w:t>
      </w:r>
      <w:bookmarkEnd w:id="97"/>
      <w:r w:rsidR="0090219A" w:rsidRPr="0090219A">
        <w:rPr>
          <w:b/>
          <w:bCs/>
          <w:color w:val="auto"/>
          <w:sz w:val="24"/>
          <w:u w:val="single"/>
          <w:rtl/>
          <w:lang w:eastAsia="en-US"/>
        </w:rPr>
        <w:t>מקצועי למנכ"ל רשות האוכלוסין וההגירה בנושאי מדיניות הגירה</w:t>
      </w:r>
      <w:r w:rsidR="0090219A" w:rsidRPr="0090219A">
        <w:rPr>
          <w:rFonts w:hint="cs"/>
          <w:b/>
          <w:bCs/>
          <w:color w:val="auto"/>
          <w:sz w:val="24"/>
          <w:u w:val="single"/>
          <w:rtl/>
          <w:lang w:eastAsia="en-US"/>
        </w:rPr>
        <w:t xml:space="preserve"> </w:t>
      </w:r>
      <w:r w:rsidRPr="00454139">
        <w:rPr>
          <w:rFonts w:hint="cs"/>
          <w:b/>
          <w:bCs/>
          <w:color w:val="auto"/>
          <w:sz w:val="24"/>
          <w:u w:val="single"/>
          <w:rtl/>
          <w:lang w:eastAsia="en-US"/>
        </w:rPr>
        <w:t xml:space="preserve">(להלן </w:t>
      </w:r>
      <w:r w:rsidR="002409A2" w:rsidRPr="00454139">
        <w:rPr>
          <w:b/>
          <w:bCs/>
          <w:color w:val="auto"/>
          <w:sz w:val="24"/>
          <w:u w:val="single"/>
          <w:rtl/>
          <w:lang w:eastAsia="en-US"/>
        </w:rPr>
        <w:t>–</w:t>
      </w:r>
      <w:r w:rsidRPr="00454139">
        <w:rPr>
          <w:rFonts w:hint="cs"/>
          <w:b/>
          <w:bCs/>
          <w:color w:val="auto"/>
          <w:sz w:val="24"/>
          <w:u w:val="single"/>
          <w:rtl/>
          <w:lang w:eastAsia="en-US"/>
        </w:rPr>
        <w:t xml:space="preserve"> "המכרז")</w:t>
      </w:r>
    </w:p>
    <w:p w14:paraId="5B0D5C7F" w14:textId="77777777" w:rsidR="002409A2" w:rsidRDefault="002409A2" w:rsidP="00A56D85">
      <w:pPr>
        <w:overflowPunct/>
        <w:autoSpaceDE/>
        <w:autoSpaceDN/>
        <w:adjustRightInd/>
        <w:spacing w:before="0" w:after="0"/>
        <w:textAlignment w:val="auto"/>
        <w:rPr>
          <w:rFonts w:ascii="Arial" w:hAnsi="Arial"/>
          <w:color w:val="auto"/>
          <w:sz w:val="24"/>
          <w:rtl/>
          <w:lang w:eastAsia="en-US"/>
        </w:rPr>
      </w:pPr>
    </w:p>
    <w:p w14:paraId="2AA2491B"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2EDB69E6" w14:textId="77777777" w:rsidR="003550AF" w:rsidRPr="00623AAB" w:rsidRDefault="003550AF" w:rsidP="00A56D85">
      <w:pPr>
        <w:overflowPunct/>
        <w:autoSpaceDE/>
        <w:autoSpaceDN/>
        <w:adjustRightInd/>
        <w:spacing w:before="0" w:after="0"/>
        <w:textAlignment w:val="auto"/>
        <w:rPr>
          <w:rFonts w:ascii="Arial" w:hAnsi="Arial"/>
          <w:color w:val="auto"/>
          <w:sz w:val="24"/>
          <w:rtl/>
          <w:lang w:eastAsia="en-US"/>
        </w:rPr>
      </w:pPr>
    </w:p>
    <w:p w14:paraId="327A7545" w14:textId="77777777" w:rsidR="003550AF" w:rsidRPr="00623AAB" w:rsidRDefault="003550AF" w:rsidP="00A56D85">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w:t>
      </w:r>
      <w:r w:rsidR="00A56D85">
        <w:rPr>
          <w:rFonts w:ascii="Arial" w:hAnsi="Arial" w:hint="cs"/>
          <w:color w:val="auto"/>
          <w:sz w:val="24"/>
          <w:rtl/>
          <w:lang w:eastAsia="en-US"/>
        </w:rPr>
        <w:t>__________________</w:t>
      </w:r>
      <w:r w:rsidRPr="00623AAB">
        <w:rPr>
          <w:rFonts w:ascii="Arial" w:hAnsi="Arial"/>
          <w:color w:val="auto"/>
          <w:sz w:val="24"/>
          <w:rtl/>
          <w:lang w:eastAsia="en-US"/>
        </w:rPr>
        <w:t xml:space="preserve"> לאספקת ____________________ עבור __________________. אני מצהיר/ה כי הנני מוסמך/ת לתת תצהיר זה בשם המציע. </w:t>
      </w:r>
    </w:p>
    <w:p w14:paraId="1EF1B44E" w14:textId="77777777" w:rsidR="003550AF" w:rsidRPr="00623AAB" w:rsidRDefault="003550AF" w:rsidP="00A56D85">
      <w:pPr>
        <w:overflowPunct/>
        <w:autoSpaceDE/>
        <w:autoSpaceDN/>
        <w:adjustRightInd/>
        <w:spacing w:before="0" w:after="0"/>
        <w:jc w:val="left"/>
        <w:textAlignment w:val="auto"/>
        <w:rPr>
          <w:rFonts w:ascii="Arial" w:hAnsi="Arial"/>
          <w:color w:val="auto"/>
          <w:sz w:val="24"/>
          <w:rtl/>
          <w:lang w:eastAsia="en-US"/>
        </w:rPr>
      </w:pPr>
    </w:p>
    <w:p w14:paraId="399EDED1"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14:paraId="1ED6C089" w14:textId="77777777" w:rsidR="00454139" w:rsidRDefault="00454139" w:rsidP="00454139">
      <w:pPr>
        <w:overflowPunct/>
        <w:autoSpaceDE/>
        <w:autoSpaceDN/>
        <w:adjustRightInd/>
        <w:spacing w:before="0" w:after="0"/>
        <w:textAlignment w:val="auto"/>
        <w:rPr>
          <w:rFonts w:ascii="Arial" w:hAnsi="Arial"/>
          <w:color w:val="auto"/>
          <w:sz w:val="24"/>
          <w:rtl/>
          <w:lang w:eastAsia="en-US"/>
        </w:rPr>
      </w:pPr>
    </w:p>
    <w:p w14:paraId="2FA4FB9F"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55D0E9"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14:paraId="623C65CA" w14:textId="77777777" w:rsidR="003550AF" w:rsidRPr="00623AAB" w:rsidRDefault="003550AF" w:rsidP="00454139">
      <w:pPr>
        <w:overflowPunct/>
        <w:autoSpaceDE/>
        <w:autoSpaceDN/>
        <w:adjustRightInd/>
        <w:spacing w:before="0" w:after="0" w:line="276" w:lineRule="auto"/>
        <w:textAlignment w:val="auto"/>
        <w:rPr>
          <w:rFonts w:ascii="Arial" w:hAnsi="Arial"/>
          <w:color w:val="auto"/>
          <w:sz w:val="24"/>
          <w:rtl/>
          <w:lang w:eastAsia="en-US"/>
        </w:rPr>
      </w:pPr>
    </w:p>
    <w:p w14:paraId="4219ECD8"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(סמן </w:t>
      </w:r>
      <w:r w:rsidRPr="00623AAB">
        <w:rPr>
          <w:rFonts w:ascii="Arial" w:hAnsi="Arial"/>
          <w:color w:val="auto"/>
          <w:sz w:val="24"/>
          <w:lang w:eastAsia="en-US"/>
        </w:rPr>
        <w:t>X</w:t>
      </w:r>
      <w:r w:rsidRPr="00623AAB">
        <w:rPr>
          <w:rFonts w:ascii="Arial" w:hAnsi="Arial"/>
          <w:color w:val="auto"/>
          <w:sz w:val="24"/>
          <w:rtl/>
          <w:lang w:eastAsia="en-US"/>
        </w:rPr>
        <w:t xml:space="preserve"> במשבצת המתאימה)</w:t>
      </w:r>
    </w:p>
    <w:p w14:paraId="779FFAF9" w14:textId="77777777" w:rsidR="003550AF"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A56D85">
        <w:rPr>
          <w:rFonts w:ascii="Arial" w:hAnsi="Arial"/>
          <w:color w:val="auto"/>
          <w:sz w:val="24"/>
          <w:rtl/>
          <w:lang w:eastAsia="en-US"/>
        </w:rPr>
        <w:t>מועד להגשה</w:t>
      </w:r>
      <w:r w:rsidRPr="00623AAB">
        <w:rPr>
          <w:rFonts w:ascii="Arial" w:hAnsi="Arial"/>
          <w:color w:val="auto"/>
          <w:sz w:val="24"/>
          <w:rtl/>
          <w:lang w:eastAsia="en-US"/>
        </w:rPr>
        <w:t>") מטעם המציע בהתקשרות</w:t>
      </w:r>
      <w:r w:rsidR="00A56D85">
        <w:rPr>
          <w:rFonts w:ascii="Arial" w:hAnsi="Arial" w:hint="cs"/>
          <w:color w:val="auto"/>
          <w:sz w:val="24"/>
          <w:rtl/>
          <w:lang w:eastAsia="en-US"/>
        </w:rPr>
        <w:t xml:space="preserve"> בנושא </w:t>
      </w:r>
      <w:r w:rsidR="00A56D85" w:rsidRPr="00A56D85">
        <w:rPr>
          <w:rFonts w:ascii="Arial" w:hAnsi="Arial"/>
          <w:color w:val="auto"/>
          <w:sz w:val="24"/>
          <w:rtl/>
          <w:lang w:eastAsia="en-US"/>
        </w:rPr>
        <w:t xml:space="preserve"> </w:t>
      </w:r>
      <w:r w:rsidR="00E75BAE">
        <w:rPr>
          <w:rFonts w:ascii="Arial" w:hAnsi="Arial"/>
          <w:color w:val="auto"/>
          <w:sz w:val="24"/>
          <w:rtl/>
          <w:lang w:eastAsia="en-US"/>
        </w:rPr>
        <w:t xml:space="preserve">שירותי </w:t>
      </w:r>
      <w:r w:rsidR="009C1685">
        <w:rPr>
          <w:rFonts w:ascii="Arial" w:hAnsi="Arial"/>
          <w:color w:val="auto"/>
          <w:sz w:val="24"/>
          <w:rtl/>
          <w:lang w:eastAsia="en-US"/>
        </w:rPr>
        <w:t xml:space="preserve">ייעוץ </w:t>
      </w:r>
      <w:r w:rsidR="0090219A" w:rsidRPr="0090219A">
        <w:rPr>
          <w:rFonts w:ascii="Arial" w:hAnsi="Arial"/>
          <w:color w:val="auto"/>
          <w:sz w:val="24"/>
          <w:rtl/>
          <w:lang w:eastAsia="en-US"/>
        </w:rPr>
        <w:t>מקצועי למנכ"ל רשות האוכלוסין וההגירה בנושאי מדיניות הגירה</w:t>
      </w:r>
      <w:r w:rsidR="00A56D85">
        <w:rPr>
          <w:rFonts w:ascii="Arial" w:hAnsi="Arial" w:hint="cs"/>
          <w:color w:val="auto"/>
          <w:sz w:val="24"/>
          <w:rtl/>
          <w:lang w:eastAsia="en-US"/>
        </w:rPr>
        <w:t xml:space="preserve">. </w:t>
      </w:r>
    </w:p>
    <w:p w14:paraId="4F6C20DC" w14:textId="77777777" w:rsidR="002409A2" w:rsidRPr="00623AAB" w:rsidRDefault="002409A2" w:rsidP="00010A82">
      <w:pPr>
        <w:overflowPunct/>
        <w:autoSpaceDE/>
        <w:autoSpaceDN/>
        <w:adjustRightInd/>
        <w:spacing w:before="0" w:after="0"/>
        <w:ind w:right="360"/>
        <w:textAlignment w:val="auto"/>
        <w:rPr>
          <w:rFonts w:ascii="Arial" w:hAnsi="Arial"/>
          <w:color w:val="auto"/>
          <w:sz w:val="24"/>
          <w:rtl/>
          <w:lang w:eastAsia="en-US"/>
        </w:rPr>
      </w:pPr>
    </w:p>
    <w:p w14:paraId="02358240" w14:textId="77777777" w:rsidR="003550AF"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14:paraId="59D27B0F" w14:textId="77777777" w:rsidR="002409A2" w:rsidRPr="00623AAB" w:rsidRDefault="002409A2" w:rsidP="00010A82">
      <w:pPr>
        <w:overflowPunct/>
        <w:autoSpaceDE/>
        <w:autoSpaceDN/>
        <w:adjustRightInd/>
        <w:spacing w:before="0" w:after="0"/>
        <w:ind w:right="360"/>
        <w:textAlignment w:val="auto"/>
        <w:rPr>
          <w:rFonts w:ascii="Arial" w:hAnsi="Arial"/>
          <w:color w:val="auto"/>
          <w:sz w:val="24"/>
          <w:lang w:eastAsia="en-US"/>
        </w:rPr>
      </w:pPr>
    </w:p>
    <w:p w14:paraId="7AC7D5ED" w14:textId="77777777" w:rsidR="00E509A5"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14:paraId="5F66D005" w14:textId="77777777" w:rsidR="003550AF" w:rsidRPr="00623AAB" w:rsidRDefault="00E509A5" w:rsidP="00E509A5">
      <w:pPr>
        <w:overflowPunct/>
        <w:autoSpaceDE/>
        <w:autoSpaceDN/>
        <w:bidi w:val="0"/>
        <w:adjustRightInd/>
        <w:spacing w:before="0" w:after="0"/>
        <w:jc w:val="left"/>
        <w:textAlignment w:val="auto"/>
        <w:rPr>
          <w:rFonts w:ascii="Arial" w:hAnsi="Arial"/>
          <w:color w:val="auto"/>
          <w:sz w:val="24"/>
          <w:lang w:eastAsia="en-US"/>
        </w:rPr>
      </w:pPr>
      <w:r>
        <w:rPr>
          <w:rFonts w:ascii="Arial" w:hAnsi="Arial"/>
          <w:color w:val="auto"/>
          <w:sz w:val="24"/>
          <w:lang w:eastAsia="en-US"/>
        </w:rPr>
        <w:br w:type="page"/>
      </w:r>
    </w:p>
    <w:p w14:paraId="06473174" w14:textId="77777777" w:rsidR="003550AF" w:rsidRPr="00623AAB" w:rsidRDefault="003550AF" w:rsidP="00A56D85">
      <w:pPr>
        <w:overflowPunct/>
        <w:autoSpaceDE/>
        <w:autoSpaceDN/>
        <w:adjustRightInd/>
        <w:spacing w:before="0" w:after="0"/>
        <w:textAlignment w:val="auto"/>
        <w:rPr>
          <w:rFonts w:ascii="Arial" w:hAnsi="Arial"/>
          <w:b/>
          <w:bCs/>
          <w:color w:val="auto"/>
          <w:sz w:val="24"/>
          <w:rtl/>
          <w:lang w:eastAsia="en-US"/>
        </w:rPr>
      </w:pPr>
    </w:p>
    <w:p w14:paraId="7440D640" w14:textId="77777777" w:rsidR="002409A2" w:rsidRDefault="003550AF" w:rsidP="00A56D85">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14:paraId="76684E68" w14:textId="77777777" w:rsidR="00E509A5" w:rsidRPr="00623AAB" w:rsidRDefault="00E509A5" w:rsidP="00A56D85">
      <w:pPr>
        <w:overflowPunct/>
        <w:autoSpaceDE/>
        <w:autoSpaceDN/>
        <w:adjustRightInd/>
        <w:spacing w:before="0" w:after="0" w:line="360" w:lineRule="auto"/>
        <w:jc w:val="center"/>
        <w:textAlignment w:val="auto"/>
        <w:rPr>
          <w:rFonts w:ascii="Arial" w:hAnsi="Arial"/>
          <w:color w:val="auto"/>
          <w:sz w:val="24"/>
          <w:rtl/>
          <w:lang w:eastAsia="en-US"/>
        </w:rPr>
      </w:pPr>
    </w:p>
    <w:p w14:paraId="1A94E10C" w14:textId="77777777" w:rsidR="003550AF" w:rsidRPr="00623AAB" w:rsidRDefault="00A56D85" w:rsidP="00CB17BC">
      <w:pPr>
        <w:overflowPunct/>
        <w:autoSpaceDE/>
        <w:autoSpaceDN/>
        <w:adjustRightInd/>
        <w:spacing w:before="0" w:after="0" w:line="360" w:lineRule="auto"/>
        <w:jc w:val="left"/>
        <w:textAlignment w:val="auto"/>
        <w:rPr>
          <w:rFonts w:ascii="Arial" w:hAnsi="Arial"/>
          <w:color w:val="auto"/>
          <w:sz w:val="24"/>
          <w:rtl/>
          <w:lang w:eastAsia="en-US"/>
        </w:rPr>
      </w:pPr>
      <w:r>
        <w:rPr>
          <w:rFonts w:ascii="Arial" w:hAnsi="Arial"/>
          <w:color w:val="auto"/>
          <w:sz w:val="24"/>
          <w:rtl/>
          <w:lang w:eastAsia="en-US"/>
        </w:rPr>
        <w:t>_________________</w:t>
      </w:r>
      <w:r w:rsidR="003550AF" w:rsidRPr="00623AAB">
        <w:rPr>
          <w:rFonts w:ascii="Arial" w:hAnsi="Arial"/>
          <w:color w:val="auto"/>
          <w:sz w:val="24"/>
          <w:rtl/>
          <w:lang w:eastAsia="en-US"/>
        </w:rPr>
        <w:tab/>
        <w:t xml:space="preserve">      ____________________</w:t>
      </w:r>
      <w:r w:rsidR="003550AF" w:rsidRPr="00623AAB">
        <w:rPr>
          <w:rFonts w:ascii="Arial" w:hAnsi="Arial"/>
          <w:color w:val="auto"/>
          <w:sz w:val="24"/>
          <w:rtl/>
          <w:lang w:eastAsia="en-US"/>
        </w:rPr>
        <w:tab/>
        <w:t xml:space="preserve">        ____________________</w:t>
      </w:r>
    </w:p>
    <w:p w14:paraId="5C8A472C" w14:textId="77777777" w:rsidR="003550AF" w:rsidRPr="00D32FD4" w:rsidRDefault="00A56D85" w:rsidP="00CB17BC">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Pr>
          <w:rFonts w:ascii="Arial" w:hAnsi="Arial"/>
          <w:b/>
          <w:bCs/>
          <w:color w:val="auto"/>
          <w:sz w:val="24"/>
          <w:rtl/>
          <w:lang w:eastAsia="en-US"/>
        </w:rPr>
        <w:t xml:space="preserve">   תאריך</w:t>
      </w:r>
      <w:r>
        <w:rPr>
          <w:rFonts w:ascii="Arial" w:hAnsi="Arial"/>
          <w:b/>
          <w:bCs/>
          <w:color w:val="auto"/>
          <w:sz w:val="24"/>
          <w:rtl/>
          <w:lang w:eastAsia="en-US"/>
        </w:rPr>
        <w:tab/>
      </w:r>
      <w:r>
        <w:rPr>
          <w:rFonts w:ascii="Arial" w:hAnsi="Arial"/>
          <w:b/>
          <w:bCs/>
          <w:color w:val="auto"/>
          <w:sz w:val="24"/>
          <w:rtl/>
          <w:lang w:eastAsia="en-US"/>
        </w:rPr>
        <w:tab/>
      </w:r>
      <w:r>
        <w:rPr>
          <w:rFonts w:ascii="Arial" w:hAnsi="Arial"/>
          <w:b/>
          <w:bCs/>
          <w:color w:val="auto"/>
          <w:sz w:val="24"/>
          <w:rtl/>
          <w:lang w:eastAsia="en-US"/>
        </w:rPr>
        <w:tab/>
        <w:t xml:space="preserve">        שם</w:t>
      </w:r>
      <w:r>
        <w:rPr>
          <w:rFonts w:ascii="Arial" w:hAnsi="Arial"/>
          <w:b/>
          <w:bCs/>
          <w:color w:val="auto"/>
          <w:sz w:val="24"/>
          <w:rtl/>
          <w:lang w:eastAsia="en-US"/>
        </w:rPr>
        <w:tab/>
      </w:r>
      <w:r>
        <w:rPr>
          <w:rFonts w:ascii="Arial" w:hAnsi="Arial"/>
          <w:b/>
          <w:bCs/>
          <w:color w:val="auto"/>
          <w:sz w:val="24"/>
          <w:rtl/>
          <w:lang w:eastAsia="en-US"/>
        </w:rPr>
        <w:tab/>
      </w:r>
      <w:r w:rsidR="003550AF" w:rsidRPr="00D32FD4">
        <w:rPr>
          <w:rFonts w:ascii="Arial" w:hAnsi="Arial"/>
          <w:b/>
          <w:bCs/>
          <w:color w:val="auto"/>
          <w:sz w:val="24"/>
          <w:rtl/>
          <w:lang w:eastAsia="en-US"/>
        </w:rPr>
        <w:t xml:space="preserve"> חתימה וחותמת</w:t>
      </w:r>
    </w:p>
    <w:p w14:paraId="3FD95D91"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textAlignment w:val="auto"/>
        <w:rPr>
          <w:rFonts w:ascii="Arial" w:hAnsi="Arial"/>
          <w:b/>
          <w:bCs/>
          <w:color w:val="auto"/>
          <w:sz w:val="24"/>
          <w:u w:val="single"/>
          <w:rtl/>
          <w:lang w:eastAsia="en-US"/>
        </w:rPr>
      </w:pPr>
      <w:bookmarkStart w:id="98" w:name="_Toc78123024"/>
    </w:p>
    <w:p w14:paraId="10E763D0" w14:textId="77777777" w:rsidR="00E509A5" w:rsidRDefault="00E509A5"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17ECD7C4"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t>אישור עורך הדין</w:t>
      </w:r>
    </w:p>
    <w:p w14:paraId="741E2C54" w14:textId="77777777" w:rsidR="003550AF" w:rsidRPr="00623AAB"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44978036"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1E6E77"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41806C59" w14:textId="77777777"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14:paraId="76C9771C" w14:textId="77777777" w:rsidR="003550AF" w:rsidRPr="00D32FD4" w:rsidRDefault="003550AF" w:rsidP="00CB17BC">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w:t>
      </w:r>
      <w:r w:rsidR="00454139">
        <w:rPr>
          <w:rFonts w:ascii="Arial" w:hAnsi="Arial"/>
          <w:b/>
          <w:bCs/>
          <w:color w:val="auto"/>
          <w:sz w:val="24"/>
          <w:rtl/>
          <w:lang w:eastAsia="en-US"/>
        </w:rPr>
        <w:t xml:space="preserve">  מספר רישיון</w:t>
      </w:r>
      <w:r w:rsidR="00454139">
        <w:rPr>
          <w:rFonts w:ascii="Arial" w:hAnsi="Arial"/>
          <w:b/>
          <w:bCs/>
          <w:color w:val="auto"/>
          <w:sz w:val="24"/>
          <w:rtl/>
          <w:lang w:eastAsia="en-US"/>
        </w:rPr>
        <w:tab/>
      </w:r>
      <w:r w:rsidR="00454139">
        <w:rPr>
          <w:rFonts w:ascii="Arial" w:hAnsi="Arial"/>
          <w:b/>
          <w:bCs/>
          <w:color w:val="auto"/>
          <w:sz w:val="24"/>
          <w:rtl/>
          <w:lang w:eastAsia="en-US"/>
        </w:rPr>
        <w:tab/>
        <w:t xml:space="preserve">             </w:t>
      </w:r>
      <w:r w:rsidRPr="00D32FD4">
        <w:rPr>
          <w:rFonts w:ascii="Arial" w:hAnsi="Arial"/>
          <w:b/>
          <w:bCs/>
          <w:color w:val="auto"/>
          <w:sz w:val="24"/>
          <w:rtl/>
          <w:lang w:eastAsia="en-US"/>
        </w:rPr>
        <w:t>חתימה וחותמת</w:t>
      </w:r>
      <w:bookmarkEnd w:id="98"/>
    </w:p>
    <w:p w14:paraId="29EB69C8" w14:textId="77777777" w:rsidR="003550AF" w:rsidRDefault="003550AF" w:rsidP="00CB17BC">
      <w:pPr>
        <w:widowControl w:val="0"/>
        <w:overflowPunct/>
        <w:autoSpaceDE/>
        <w:autoSpaceDN/>
        <w:spacing w:before="0" w:after="0" w:line="360" w:lineRule="auto"/>
        <w:contextualSpacing/>
        <w:jc w:val="center"/>
        <w:rPr>
          <w:b/>
          <w:bCs/>
          <w:color w:val="auto"/>
          <w:sz w:val="32"/>
          <w:szCs w:val="32"/>
          <w:u w:val="single"/>
          <w:rtl/>
        </w:rPr>
      </w:pPr>
    </w:p>
    <w:p w14:paraId="4745D3D4" w14:textId="77777777" w:rsidR="00010A82"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Pr>
          <w:b/>
          <w:bCs/>
          <w:color w:val="auto"/>
          <w:sz w:val="32"/>
          <w:szCs w:val="32"/>
          <w:u w:val="single"/>
          <w:rtl/>
        </w:rPr>
        <w:br w:type="page"/>
      </w:r>
    </w:p>
    <w:p w14:paraId="5CDC525E" w14:textId="77777777" w:rsidR="003550AF" w:rsidRPr="00A56D85"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sidRPr="00A55DBA">
        <w:rPr>
          <w:rFonts w:ascii="David" w:hAnsi="David" w:hint="eastAsia"/>
          <w:b/>
          <w:bCs/>
          <w:color w:val="auto"/>
          <w:sz w:val="32"/>
          <w:szCs w:val="32"/>
          <w:u w:val="single"/>
          <w:rtl/>
        </w:rPr>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w:t>
      </w:r>
      <w:r w:rsidR="004E1AC1">
        <w:rPr>
          <w:rFonts w:ascii="David" w:hAnsi="David" w:hint="cs"/>
          <w:b/>
          <w:bCs/>
          <w:color w:val="auto"/>
          <w:sz w:val="32"/>
          <w:szCs w:val="32"/>
          <w:u w:val="single"/>
          <w:rtl/>
        </w:rPr>
        <w:t>3</w:t>
      </w:r>
      <w:r w:rsidR="00F75DF2"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A56D85">
        <w:rPr>
          <w:rFonts w:ascii="David" w:hAnsi="David"/>
          <w:b/>
          <w:bCs/>
          <w:color w:val="auto"/>
          <w:sz w:val="32"/>
          <w:szCs w:val="32"/>
          <w:u w:val="single"/>
          <w:rtl/>
        </w:rPr>
        <w:t>:</w:t>
      </w:r>
      <w:r w:rsidR="00A56D85" w:rsidRPr="00A56D85">
        <w:rPr>
          <w:rFonts w:ascii="David" w:hAnsi="David" w:hint="cs"/>
          <w:b/>
          <w:bCs/>
          <w:color w:val="auto"/>
          <w:sz w:val="32"/>
          <w:szCs w:val="32"/>
          <w:u w:val="single"/>
          <w:rtl/>
        </w:rPr>
        <w:t xml:space="preserve"> </w:t>
      </w:r>
      <w:r w:rsidRPr="00A56D85">
        <w:rPr>
          <w:rFonts w:ascii="David" w:hAnsi="David" w:hint="eastAsia"/>
          <w:b/>
          <w:bCs/>
          <w:color w:val="auto"/>
          <w:sz w:val="32"/>
          <w:szCs w:val="32"/>
          <w:u w:val="single"/>
          <w:rtl/>
        </w:rPr>
        <w:t>תצהיר</w:t>
      </w:r>
      <w:r w:rsidRPr="00A56D85">
        <w:rPr>
          <w:rFonts w:ascii="David" w:hAnsi="David"/>
          <w:b/>
          <w:bCs/>
          <w:color w:val="auto"/>
          <w:sz w:val="32"/>
          <w:szCs w:val="32"/>
          <w:u w:val="single"/>
          <w:rtl/>
        </w:rPr>
        <w:t xml:space="preserve"> לאי העסקת עובדים זרים- בהתאם להוראת </w:t>
      </w:r>
      <w:r w:rsidRPr="00A56D85">
        <w:rPr>
          <w:rFonts w:ascii="David" w:hAnsi="David" w:hint="eastAsia"/>
          <w:b/>
          <w:bCs/>
          <w:color w:val="auto"/>
          <w:sz w:val="32"/>
          <w:szCs w:val="32"/>
          <w:u w:val="single"/>
          <w:rtl/>
        </w:rPr>
        <w:t>תכ</w:t>
      </w:r>
      <w:r w:rsidRPr="00A56D85">
        <w:rPr>
          <w:rFonts w:ascii="David" w:hAnsi="David"/>
          <w:b/>
          <w:bCs/>
          <w:color w:val="auto"/>
          <w:sz w:val="32"/>
          <w:szCs w:val="32"/>
          <w:u w:val="single"/>
          <w:rtl/>
        </w:rPr>
        <w:t>"ם 7.12.9</w:t>
      </w:r>
    </w:p>
    <w:p w14:paraId="0B50BEA3" w14:textId="77777777" w:rsidR="00454139" w:rsidRDefault="00454139" w:rsidP="00454139">
      <w:pPr>
        <w:keepLines/>
        <w:overflowPunct/>
        <w:autoSpaceDE/>
        <w:autoSpaceDN/>
        <w:adjustRightInd/>
        <w:spacing w:before="0" w:after="0"/>
        <w:ind w:left="6"/>
        <w:jc w:val="center"/>
        <w:textAlignment w:val="auto"/>
        <w:rPr>
          <w:rFonts w:ascii="David" w:hAnsi="David"/>
          <w:color w:val="auto"/>
          <w:sz w:val="24"/>
          <w:rtl/>
          <w:lang w:eastAsia="en-US"/>
        </w:rPr>
      </w:pPr>
    </w:p>
    <w:p w14:paraId="33AE2891" w14:textId="04039764" w:rsidR="003550AF" w:rsidRPr="00A56D85" w:rsidRDefault="003550AF" w:rsidP="008D10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010A82" w:rsidRPr="00010A82">
        <w:rPr>
          <w:b/>
          <w:bCs/>
          <w:color w:val="auto"/>
          <w:sz w:val="24"/>
          <w:u w:val="single"/>
          <w:rtl/>
          <w:lang w:eastAsia="en-US"/>
        </w:rPr>
        <w:t xml:space="preserve">מכרז מס' </w:t>
      </w:r>
      <w:r w:rsidR="00A241F1">
        <w:rPr>
          <w:b/>
          <w:bCs/>
          <w:color w:val="auto"/>
          <w:sz w:val="24"/>
          <w:u w:val="single"/>
          <w:rtl/>
          <w:lang w:eastAsia="en-US"/>
        </w:rPr>
        <w:t>10</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w:t>
      </w:r>
      <w:r w:rsidR="0090219A" w:rsidRPr="0090219A">
        <w:rPr>
          <w:b/>
          <w:bCs/>
          <w:color w:val="auto"/>
          <w:sz w:val="24"/>
          <w:u w:val="single"/>
          <w:rtl/>
          <w:lang w:eastAsia="en-US"/>
        </w:rPr>
        <w:t xml:space="preserve">מקצועי למנכ"ל רשות האוכלוסין וההגירה בנושאי מדיניות הגירה </w:t>
      </w:r>
      <w:r w:rsidRPr="00A56D85">
        <w:rPr>
          <w:rFonts w:ascii="David" w:hAnsi="David"/>
          <w:b/>
          <w:bCs/>
          <w:color w:val="auto"/>
          <w:sz w:val="24"/>
          <w:u w:val="single"/>
          <w:rtl/>
          <w:lang w:eastAsia="en-US"/>
        </w:rPr>
        <w:t>(להלן - "המכרז")</w:t>
      </w:r>
    </w:p>
    <w:p w14:paraId="3B5702BD" w14:textId="77777777" w:rsidR="003550AF" w:rsidRPr="00A55DBA"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14:paraId="5B31DC00" w14:textId="77777777" w:rsidTr="00A55DBA">
        <w:tc>
          <w:tcPr>
            <w:tcW w:w="2041" w:type="dxa"/>
            <w:tcBorders>
              <w:left w:val="single" w:sz="4" w:space="0" w:color="auto"/>
            </w:tcBorders>
            <w:shd w:val="clear" w:color="auto" w:fill="E6E6E6"/>
          </w:tcPr>
          <w:p w14:paraId="1410F21E"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14:paraId="69251A20"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4F68246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694A4B87"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62406364"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17C6A008" w14:textId="77777777" w:rsidTr="00A55DBA">
        <w:tc>
          <w:tcPr>
            <w:tcW w:w="2041" w:type="dxa"/>
            <w:shd w:val="clear" w:color="auto" w:fill="auto"/>
          </w:tcPr>
          <w:p w14:paraId="22D1E2B0"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14:paraId="68F248FC"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31E6DD97"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95" w:type="dxa"/>
          </w:tcPr>
          <w:p w14:paraId="00CFAEDE"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3A74394A"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39F6112C"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2FFD9CA7" w14:textId="77777777" w:rsidR="003550AF" w:rsidRPr="00A55DBA" w:rsidRDefault="003550AF" w:rsidP="00CB17BC">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14:paraId="2F6F7A13" w14:textId="77777777" w:rsidR="00D469B2" w:rsidRDefault="00D469B2" w:rsidP="00D469B2">
      <w:pPr>
        <w:overflowPunct/>
        <w:autoSpaceDE/>
        <w:autoSpaceDN/>
        <w:adjustRightInd/>
        <w:spacing w:before="0" w:after="0"/>
        <w:textAlignment w:val="auto"/>
        <w:rPr>
          <w:rFonts w:ascii="David" w:eastAsia="Calibri" w:hAnsi="David"/>
          <w:color w:val="auto"/>
          <w:sz w:val="24"/>
          <w:rtl/>
          <w:lang w:eastAsia="en-US"/>
        </w:rPr>
      </w:pPr>
    </w:p>
    <w:p w14:paraId="62AB08B6" w14:textId="77777777" w:rsidR="003550AF" w:rsidRDefault="003550AF" w:rsidP="00CB17BC">
      <w:pPr>
        <w:overflowPunct/>
        <w:autoSpaceDE/>
        <w:autoSpaceDN/>
        <w:adjustRightInd/>
        <w:spacing w:before="0" w:after="0" w:line="360" w:lineRule="auto"/>
        <w:textAlignment w:val="auto"/>
        <w:rPr>
          <w:rFonts w:ascii="David" w:eastAsia="Calibri" w:hAnsi="David"/>
          <w:color w:val="auto"/>
          <w:sz w:val="24"/>
          <w:rtl/>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14:paraId="567A17D7" w14:textId="77777777" w:rsidR="00D469B2" w:rsidRPr="00A55DBA" w:rsidRDefault="00D469B2" w:rsidP="00D469B2">
      <w:pPr>
        <w:overflowPunct/>
        <w:autoSpaceDE/>
        <w:autoSpaceDN/>
        <w:adjustRightInd/>
        <w:spacing w:before="0" w:after="0"/>
        <w:textAlignment w:val="auto"/>
        <w:rPr>
          <w:rFonts w:ascii="David" w:eastAsia="Calibri" w:hAnsi="David"/>
          <w:color w:val="auto"/>
          <w:sz w:val="24"/>
          <w:lang w:eastAsia="en-US"/>
        </w:rPr>
      </w:pPr>
    </w:p>
    <w:p w14:paraId="24F17843" w14:textId="77777777" w:rsidR="003550AF" w:rsidRPr="00A55DBA"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14:paraId="7AE2A333" w14:textId="77777777" w:rsidTr="00A55DBA">
        <w:trPr>
          <w:jc w:val="center"/>
        </w:trPr>
        <w:tc>
          <w:tcPr>
            <w:tcW w:w="2041" w:type="dxa"/>
            <w:tcBorders>
              <w:left w:val="single" w:sz="4" w:space="0" w:color="auto"/>
            </w:tcBorders>
            <w:shd w:val="clear" w:color="auto" w:fill="E6E6E6"/>
          </w:tcPr>
          <w:p w14:paraId="5E9F5E0E"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14:paraId="22E83660"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14:paraId="417ABAF2"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14:paraId="1C62A6F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14:paraId="0FACFFE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69ADD5B2" w14:textId="77777777" w:rsidTr="00A55DBA">
        <w:trPr>
          <w:trHeight w:val="269"/>
          <w:jc w:val="center"/>
        </w:trPr>
        <w:tc>
          <w:tcPr>
            <w:tcW w:w="2041" w:type="dxa"/>
            <w:shd w:val="clear" w:color="auto" w:fill="auto"/>
          </w:tcPr>
          <w:p w14:paraId="639BCAA5"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14:paraId="6ABA042A"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14:paraId="7D3EB27E"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756" w:type="dxa"/>
          </w:tcPr>
          <w:p w14:paraId="695299E9"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14:paraId="20E76F84"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4CEBF716" w14:textId="77777777" w:rsidR="003550AF" w:rsidRPr="00A55DBA"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125"/>
        <w:gridCol w:w="2125"/>
        <w:gridCol w:w="2443"/>
      </w:tblGrid>
      <w:tr w:rsidR="003550AF" w:rsidRPr="00957001" w14:paraId="3C6C976B" w14:textId="77777777" w:rsidTr="00D469B2">
        <w:trPr>
          <w:jc w:val="center"/>
        </w:trPr>
        <w:tc>
          <w:tcPr>
            <w:tcW w:w="9072" w:type="dxa"/>
            <w:gridSpan w:val="4"/>
            <w:shd w:val="clear" w:color="auto" w:fill="E6E6E6"/>
          </w:tcPr>
          <w:p w14:paraId="1372F6A3" w14:textId="77777777" w:rsidR="003550AF" w:rsidRPr="00A55DBA"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14:paraId="5BF790FF" w14:textId="77777777" w:rsidTr="00D469B2">
        <w:trPr>
          <w:trHeight w:val="66"/>
          <w:jc w:val="center"/>
        </w:trPr>
        <w:tc>
          <w:tcPr>
            <w:tcW w:w="2379" w:type="dxa"/>
            <w:shd w:val="clear" w:color="auto" w:fill="E6E6E6"/>
          </w:tcPr>
          <w:p w14:paraId="2CF9B34C"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125" w:type="dxa"/>
            <w:shd w:val="clear" w:color="auto" w:fill="E6E6E6"/>
          </w:tcPr>
          <w:p w14:paraId="026032C5"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125" w:type="dxa"/>
            <w:shd w:val="clear" w:color="auto" w:fill="E6E6E6"/>
          </w:tcPr>
          <w:p w14:paraId="3F885FF8"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443" w:type="dxa"/>
            <w:shd w:val="clear" w:color="auto" w:fill="E6E6E6"/>
          </w:tcPr>
          <w:p w14:paraId="6DD693F8"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14:paraId="23E3A4D9" w14:textId="77777777" w:rsidTr="00D469B2">
        <w:trPr>
          <w:jc w:val="center"/>
        </w:trPr>
        <w:tc>
          <w:tcPr>
            <w:tcW w:w="2379" w:type="dxa"/>
            <w:tcBorders>
              <w:bottom w:val="single" w:sz="4" w:space="0" w:color="auto"/>
            </w:tcBorders>
            <w:shd w:val="clear" w:color="auto" w:fill="auto"/>
          </w:tcPr>
          <w:p w14:paraId="438262E0"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p w14:paraId="7C17F5DA"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E3F9B2A"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2930748C"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443" w:type="dxa"/>
            <w:tcBorders>
              <w:bottom w:val="single" w:sz="4" w:space="0" w:color="auto"/>
            </w:tcBorders>
            <w:shd w:val="clear" w:color="auto" w:fill="auto"/>
          </w:tcPr>
          <w:p w14:paraId="42F3F3FA"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14:paraId="6CE1E1E2" w14:textId="77777777" w:rsidTr="00D469B2">
        <w:trPr>
          <w:jc w:val="center"/>
        </w:trPr>
        <w:tc>
          <w:tcPr>
            <w:tcW w:w="2379" w:type="dxa"/>
            <w:tcBorders>
              <w:bottom w:val="single" w:sz="4" w:space="0" w:color="auto"/>
            </w:tcBorders>
            <w:shd w:val="clear" w:color="auto" w:fill="E6E6E6"/>
          </w:tcPr>
          <w:p w14:paraId="6F37E94D"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125" w:type="dxa"/>
            <w:tcBorders>
              <w:bottom w:val="single" w:sz="4" w:space="0" w:color="auto"/>
            </w:tcBorders>
            <w:shd w:val="clear" w:color="auto" w:fill="E6E6E6"/>
          </w:tcPr>
          <w:p w14:paraId="4EFE3252"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08DD5DAB"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443" w:type="dxa"/>
            <w:tcBorders>
              <w:bottom w:val="single" w:sz="4" w:space="0" w:color="auto"/>
            </w:tcBorders>
            <w:shd w:val="clear" w:color="auto" w:fill="E6E6E6"/>
          </w:tcPr>
          <w:p w14:paraId="2F5F0F7C"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14:paraId="219B3627" w14:textId="77777777" w:rsidTr="00D469B2">
        <w:trPr>
          <w:jc w:val="center"/>
        </w:trPr>
        <w:tc>
          <w:tcPr>
            <w:tcW w:w="2379" w:type="dxa"/>
            <w:tcBorders>
              <w:bottom w:val="single" w:sz="4" w:space="0" w:color="auto"/>
            </w:tcBorders>
            <w:shd w:val="clear" w:color="auto" w:fill="auto"/>
          </w:tcPr>
          <w:p w14:paraId="30A39323"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p w14:paraId="0E507F42"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412EBCC6"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90CE1CE"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tcBorders>
              <w:bottom w:val="single" w:sz="4" w:space="0" w:color="auto"/>
            </w:tcBorders>
            <w:shd w:val="clear" w:color="auto" w:fill="auto"/>
          </w:tcPr>
          <w:p w14:paraId="3E3F6890"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957001" w14:paraId="79C5DC7E" w14:textId="77777777" w:rsidTr="00D469B2">
        <w:trPr>
          <w:jc w:val="center"/>
        </w:trPr>
        <w:tc>
          <w:tcPr>
            <w:tcW w:w="9072" w:type="dxa"/>
            <w:gridSpan w:val="4"/>
            <w:tcBorders>
              <w:bottom w:val="single" w:sz="4" w:space="0" w:color="auto"/>
            </w:tcBorders>
            <w:shd w:val="clear" w:color="auto" w:fill="auto"/>
          </w:tcPr>
          <w:p w14:paraId="5A7947D7"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14:paraId="53E1BE9B" w14:textId="77777777" w:rsidTr="00D469B2">
        <w:trPr>
          <w:jc w:val="center"/>
        </w:trPr>
        <w:tc>
          <w:tcPr>
            <w:tcW w:w="2379" w:type="dxa"/>
            <w:shd w:val="clear" w:color="auto" w:fill="E6E6E6"/>
          </w:tcPr>
          <w:p w14:paraId="36A8C25D"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125" w:type="dxa"/>
            <w:shd w:val="clear" w:color="auto" w:fill="E6E6E6"/>
          </w:tcPr>
          <w:p w14:paraId="0335358B"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125" w:type="dxa"/>
            <w:shd w:val="clear" w:color="auto" w:fill="E6E6E6"/>
          </w:tcPr>
          <w:p w14:paraId="2B53BB1D"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443" w:type="dxa"/>
            <w:shd w:val="clear" w:color="auto" w:fill="E6E6E6"/>
          </w:tcPr>
          <w:p w14:paraId="463E020E"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14:paraId="63A27FB6" w14:textId="77777777" w:rsidTr="00D469B2">
        <w:trPr>
          <w:jc w:val="center"/>
        </w:trPr>
        <w:tc>
          <w:tcPr>
            <w:tcW w:w="2379" w:type="dxa"/>
            <w:shd w:val="clear" w:color="auto" w:fill="auto"/>
          </w:tcPr>
          <w:p w14:paraId="165A3340"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1D6CEA28"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765FB414"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508C6245"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shd w:val="clear" w:color="auto" w:fill="auto"/>
          </w:tcPr>
          <w:p w14:paraId="34A2C669"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6C0A5397" w14:textId="77777777" w:rsidR="002561BD" w:rsidRDefault="002561BD" w:rsidP="000035A6">
      <w:pPr>
        <w:widowControl w:val="0"/>
        <w:overflowPunct/>
        <w:autoSpaceDE/>
        <w:autoSpaceDN/>
        <w:spacing w:before="0" w:after="0" w:line="360" w:lineRule="auto"/>
        <w:rPr>
          <w:b/>
          <w:bCs/>
          <w:color w:val="auto"/>
          <w:sz w:val="32"/>
          <w:szCs w:val="32"/>
          <w:u w:val="single"/>
          <w:rtl/>
        </w:rPr>
        <w:sectPr w:rsidR="002561BD" w:rsidSect="0083798F">
          <w:headerReference w:type="default" r:id="rId19"/>
          <w:footerReference w:type="even" r:id="rId20"/>
          <w:footerReference w:type="default" r:id="rId21"/>
          <w:headerReference w:type="first" r:id="rId22"/>
          <w:type w:val="nextColumn"/>
          <w:pgSz w:w="11906" w:h="16838" w:code="9"/>
          <w:pgMar w:top="2268" w:right="1797" w:bottom="1440" w:left="1797" w:header="425" w:footer="238" w:gutter="0"/>
          <w:cols w:space="708"/>
          <w:titlePg/>
          <w:bidi/>
          <w:rtlGutter/>
          <w:docGrid w:linePitch="360"/>
        </w:sectPr>
      </w:pPr>
    </w:p>
    <w:p w14:paraId="6335A5F7" w14:textId="77777777" w:rsidR="003550AF" w:rsidRPr="00D469B2" w:rsidRDefault="003550AF" w:rsidP="00A23BAC">
      <w:pPr>
        <w:keepNext/>
        <w:keepLines/>
        <w:widowControl w:val="0"/>
        <w:overflowPunct/>
        <w:autoSpaceDE/>
        <w:autoSpaceDN/>
        <w:spacing w:before="0" w:after="0" w:line="360" w:lineRule="auto"/>
        <w:jc w:val="center"/>
        <w:rPr>
          <w:b/>
          <w:bCs/>
          <w:color w:val="auto"/>
          <w:sz w:val="32"/>
          <w:szCs w:val="32"/>
          <w:u w:val="single"/>
          <w:rtl/>
        </w:rPr>
      </w:pPr>
      <w:r w:rsidRPr="00EF38F8">
        <w:rPr>
          <w:rFonts w:hint="cs"/>
          <w:b/>
          <w:bCs/>
          <w:color w:val="auto"/>
          <w:sz w:val="32"/>
          <w:szCs w:val="32"/>
          <w:u w:val="single"/>
          <w:rtl/>
        </w:rPr>
        <w:t>נ</w:t>
      </w:r>
      <w:r w:rsidRPr="00EF38F8">
        <w:rPr>
          <w:b/>
          <w:bCs/>
          <w:color w:val="auto"/>
          <w:sz w:val="32"/>
          <w:szCs w:val="32"/>
          <w:u w:val="single"/>
          <w:rtl/>
        </w:rPr>
        <w:t xml:space="preserve">ספח </w:t>
      </w:r>
      <w:r w:rsidR="004E1AC1">
        <w:rPr>
          <w:rFonts w:hint="cs"/>
          <w:b/>
          <w:bCs/>
          <w:color w:val="auto"/>
          <w:sz w:val="32"/>
          <w:szCs w:val="32"/>
          <w:u w:val="single"/>
          <w:rtl/>
        </w:rPr>
        <w:t>4</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D469B2">
        <w:rPr>
          <w:rFonts w:hint="cs"/>
          <w:b/>
          <w:bCs/>
          <w:color w:val="auto"/>
          <w:sz w:val="32"/>
          <w:szCs w:val="32"/>
          <w:u w:val="single"/>
          <w:rtl/>
        </w:rPr>
        <w:t>:</w:t>
      </w:r>
      <w:r w:rsidR="00D469B2" w:rsidRPr="00D469B2">
        <w:rPr>
          <w:rFonts w:hint="cs"/>
          <w:b/>
          <w:bCs/>
          <w:color w:val="auto"/>
          <w:sz w:val="32"/>
          <w:szCs w:val="32"/>
          <w:u w:val="single"/>
          <w:rtl/>
        </w:rPr>
        <w:t xml:space="preserve"> </w:t>
      </w:r>
      <w:r w:rsidR="00601EEB" w:rsidRPr="00D469B2">
        <w:rPr>
          <w:rFonts w:hint="cs"/>
          <w:b/>
          <w:bCs/>
          <w:color w:val="auto"/>
          <w:sz w:val="32"/>
          <w:szCs w:val="32"/>
          <w:u w:val="single"/>
          <w:rtl/>
        </w:rPr>
        <w:t>תצהיר</w:t>
      </w:r>
      <w:r w:rsidRPr="00D469B2">
        <w:rPr>
          <w:rFonts w:hint="cs"/>
          <w:b/>
          <w:bCs/>
          <w:color w:val="auto"/>
          <w:sz w:val="32"/>
          <w:szCs w:val="32"/>
          <w:u w:val="single"/>
          <w:rtl/>
        </w:rPr>
        <w:t xml:space="preserve"> המציע אודות ניסיונו</w:t>
      </w:r>
      <w:r w:rsidR="00987C6D" w:rsidRPr="00D469B2">
        <w:rPr>
          <w:rFonts w:hint="cs"/>
          <w:b/>
          <w:bCs/>
          <w:color w:val="auto"/>
          <w:sz w:val="32"/>
          <w:szCs w:val="32"/>
          <w:u w:val="single"/>
          <w:rtl/>
        </w:rPr>
        <w:t>:</w:t>
      </w:r>
    </w:p>
    <w:p w14:paraId="1C2CD3F8" w14:textId="77777777" w:rsidR="002C1FED" w:rsidRDefault="002C1FED" w:rsidP="00A23BAC">
      <w:pPr>
        <w:keepNext/>
        <w:keepLines/>
        <w:overflowPunct/>
        <w:autoSpaceDE/>
        <w:autoSpaceDN/>
        <w:adjustRightInd/>
        <w:spacing w:before="0" w:after="0" w:line="360" w:lineRule="auto"/>
        <w:ind w:left="6"/>
        <w:jc w:val="center"/>
        <w:textAlignment w:val="auto"/>
        <w:rPr>
          <w:color w:val="auto"/>
          <w:sz w:val="24"/>
          <w:rtl/>
          <w:lang w:eastAsia="en-US"/>
        </w:rPr>
      </w:pPr>
    </w:p>
    <w:p w14:paraId="7ECC7F65" w14:textId="08134068" w:rsidR="003550AF" w:rsidRDefault="003550AF" w:rsidP="00A23BAC">
      <w:pPr>
        <w:keepNext/>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r w:rsidR="00010A82" w:rsidRPr="00010A82">
        <w:rPr>
          <w:b/>
          <w:bCs/>
          <w:color w:val="auto"/>
          <w:sz w:val="24"/>
          <w:u w:val="single"/>
          <w:rtl/>
          <w:lang w:eastAsia="en-US"/>
        </w:rPr>
        <w:t xml:space="preserve">מכרז מס' </w:t>
      </w:r>
      <w:r w:rsidR="00A241F1">
        <w:rPr>
          <w:b/>
          <w:bCs/>
          <w:color w:val="auto"/>
          <w:sz w:val="24"/>
          <w:u w:val="single"/>
          <w:rtl/>
          <w:lang w:eastAsia="en-US"/>
        </w:rPr>
        <w:t>10</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w:t>
      </w:r>
      <w:r w:rsidR="0090219A" w:rsidRPr="0090219A">
        <w:rPr>
          <w:b/>
          <w:bCs/>
          <w:color w:val="auto"/>
          <w:sz w:val="24"/>
          <w:u w:val="single"/>
          <w:rtl/>
          <w:lang w:eastAsia="en-US"/>
        </w:rPr>
        <w:t>מקצועי למנכ"ל רשות האוכלוסין וההגירה בנושאי מדיניות הגירה</w:t>
      </w:r>
      <w:r w:rsidR="00E75BAE">
        <w:rPr>
          <w:b/>
          <w:bCs/>
          <w:color w:val="auto"/>
          <w:sz w:val="24"/>
          <w:u w:val="single"/>
          <w:rtl/>
          <w:lang w:eastAsia="en-US"/>
        </w:rPr>
        <w:t xml:space="preserve"> </w:t>
      </w:r>
      <w:r w:rsidRPr="00D469B2">
        <w:rPr>
          <w:rFonts w:hint="cs"/>
          <w:b/>
          <w:bCs/>
          <w:color w:val="auto"/>
          <w:sz w:val="24"/>
          <w:u w:val="single"/>
          <w:rtl/>
          <w:lang w:eastAsia="en-US"/>
        </w:rPr>
        <w:t>(להלן - "המכרז")</w:t>
      </w:r>
    </w:p>
    <w:p w14:paraId="06404FA3" w14:textId="77777777" w:rsidR="00D469B2" w:rsidRPr="00D469B2" w:rsidRDefault="00D469B2" w:rsidP="00A23BAC">
      <w:pPr>
        <w:keepNext/>
        <w:keepLines/>
        <w:overflowPunct/>
        <w:autoSpaceDE/>
        <w:autoSpaceDN/>
        <w:adjustRightInd/>
        <w:spacing w:before="0" w:after="0" w:line="360" w:lineRule="auto"/>
        <w:ind w:left="6"/>
        <w:textAlignment w:val="auto"/>
        <w:rPr>
          <w:b/>
          <w:bCs/>
          <w:color w:val="auto"/>
          <w:sz w:val="24"/>
          <w:u w:val="single"/>
          <w:rtl/>
          <w:lang w:eastAsia="en-US"/>
        </w:rPr>
      </w:pPr>
    </w:p>
    <w:p w14:paraId="6C3BE320" w14:textId="77777777" w:rsidR="003550AF" w:rsidRDefault="003550AF" w:rsidP="00A23BAC">
      <w:pPr>
        <w:keepNext/>
        <w:keepLines/>
        <w:overflowPunct/>
        <w:autoSpaceDE/>
        <w:autoSpaceDN/>
        <w:adjustRightInd/>
        <w:spacing w:before="0" w:after="0" w:line="360" w:lineRule="auto"/>
        <w:ind w:left="6"/>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"המציע"):</w:t>
      </w:r>
    </w:p>
    <w:p w14:paraId="50852455" w14:textId="77777777" w:rsidR="00D469B2" w:rsidRDefault="00D469B2" w:rsidP="00A23BAC">
      <w:pPr>
        <w:keepNext/>
        <w:keepLines/>
        <w:overflowPunct/>
        <w:autoSpaceDE/>
        <w:autoSpaceDN/>
        <w:adjustRightInd/>
        <w:spacing w:before="0" w:after="0" w:line="360" w:lineRule="auto"/>
        <w:ind w:left="6"/>
        <w:textAlignment w:val="auto"/>
        <w:rPr>
          <w:color w:val="auto"/>
          <w:sz w:val="24"/>
          <w:rtl/>
          <w:lang w:eastAsia="en-US"/>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14:paraId="49495016" w14:textId="77777777" w:rsidTr="002561BD">
        <w:trPr>
          <w:jc w:val="center"/>
        </w:trPr>
        <w:tc>
          <w:tcPr>
            <w:tcW w:w="1832" w:type="dxa"/>
            <w:tcBorders>
              <w:left w:val="single" w:sz="4" w:space="0" w:color="auto"/>
            </w:tcBorders>
            <w:shd w:val="clear" w:color="auto" w:fill="E6E6E6"/>
          </w:tcPr>
          <w:p w14:paraId="1ECFA553"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14:paraId="1F062FD4"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4B65A737"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15CCC299"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6B522459"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14:paraId="58EA4EEA" w14:textId="77777777" w:rsidTr="002561BD">
        <w:trPr>
          <w:jc w:val="center"/>
        </w:trPr>
        <w:tc>
          <w:tcPr>
            <w:tcW w:w="1832" w:type="dxa"/>
            <w:shd w:val="clear" w:color="auto" w:fill="auto"/>
          </w:tcPr>
          <w:p w14:paraId="1C92293F"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2E4513C7"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2B14947B"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895" w:type="dxa"/>
          </w:tcPr>
          <w:p w14:paraId="4F910EB2"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0AED9E9B"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r>
    </w:tbl>
    <w:p w14:paraId="2FE24019" w14:textId="77777777" w:rsidR="003550AF" w:rsidRPr="002434A1" w:rsidRDefault="003550AF" w:rsidP="00A23BAC">
      <w:pPr>
        <w:keepNext/>
        <w:keepLines/>
        <w:widowControl w:val="0"/>
        <w:overflowPunct/>
        <w:autoSpaceDE/>
        <w:autoSpaceDN/>
        <w:spacing w:before="0" w:after="0" w:line="360" w:lineRule="auto"/>
        <w:rPr>
          <w:color w:val="auto"/>
          <w:szCs w:val="20"/>
          <w:rtl/>
          <w:lang w:eastAsia="en-US"/>
        </w:rPr>
      </w:pPr>
    </w:p>
    <w:p w14:paraId="15C1D7CD" w14:textId="77777777" w:rsidR="003550AF" w:rsidRDefault="003550AF" w:rsidP="00A23BAC">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14:paraId="48808959" w14:textId="77777777" w:rsidR="00B8205F" w:rsidRDefault="00B8205F" w:rsidP="00A23BAC">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r>
        <w:rPr>
          <w:rFonts w:ascii="Calibri" w:eastAsia="Calibri" w:hAnsi="Calibri" w:hint="cs"/>
          <w:b/>
          <w:bCs/>
          <w:color w:val="auto"/>
          <w:sz w:val="24"/>
          <w:rtl/>
          <w:lang w:eastAsia="en-US"/>
        </w:rPr>
        <w:t>פרטי היועץ המוצע:</w:t>
      </w:r>
    </w:p>
    <w:p w14:paraId="0621E5D1" w14:textId="77777777" w:rsidR="00A528C2" w:rsidRPr="00A23BAC" w:rsidRDefault="00A528C2" w:rsidP="0088372A">
      <w:pPr>
        <w:keepNext/>
        <w:keepLines/>
        <w:spacing w:before="0" w:after="0" w:line="360" w:lineRule="auto"/>
        <w:rPr>
          <w:b/>
          <w:bCs/>
          <w:sz w:val="24"/>
          <w:rtl/>
          <w:lang w:eastAsia="en-US"/>
        </w:rPr>
      </w:pPr>
    </w:p>
    <w:tbl>
      <w:tblPr>
        <w:tblStyle w:val="ae"/>
        <w:bidiVisual/>
        <w:tblW w:w="8842" w:type="dxa"/>
        <w:tblInd w:w="355" w:type="dxa"/>
        <w:tblLook w:val="04A0" w:firstRow="1" w:lastRow="0" w:firstColumn="1" w:lastColumn="0" w:noHBand="0" w:noVBand="1"/>
      </w:tblPr>
      <w:tblGrid>
        <w:gridCol w:w="3173"/>
        <w:gridCol w:w="5669"/>
      </w:tblGrid>
      <w:tr w:rsidR="00B8205F" w14:paraId="7B892BE4" w14:textId="77777777" w:rsidTr="00A965F2">
        <w:trPr>
          <w:trHeight w:hRule="exact" w:val="1134"/>
        </w:trPr>
        <w:tc>
          <w:tcPr>
            <w:tcW w:w="3173" w:type="dxa"/>
            <w:tcBorders>
              <w:top w:val="single" w:sz="4" w:space="0" w:color="auto"/>
            </w:tcBorders>
          </w:tcPr>
          <w:p w14:paraId="5D7A252B" w14:textId="77777777" w:rsidR="00B8205F" w:rsidRPr="00B27CE0" w:rsidRDefault="00B8205F" w:rsidP="00A23BAC">
            <w:pPr>
              <w:keepNext/>
              <w:keepLines/>
              <w:spacing w:line="360" w:lineRule="auto"/>
              <w:rPr>
                <w:rFonts w:ascii="David" w:hAnsi="David"/>
                <w:rtl/>
              </w:rPr>
            </w:pPr>
            <w:r w:rsidRPr="00B27CE0">
              <w:rPr>
                <w:rFonts w:ascii="David" w:hAnsi="David" w:hint="cs"/>
                <w:rtl/>
              </w:rPr>
              <w:t>שם מלא:</w:t>
            </w:r>
          </w:p>
        </w:tc>
        <w:tc>
          <w:tcPr>
            <w:tcW w:w="5669" w:type="dxa"/>
            <w:tcBorders>
              <w:top w:val="single" w:sz="4" w:space="0" w:color="auto"/>
            </w:tcBorders>
          </w:tcPr>
          <w:p w14:paraId="31F0BCD6" w14:textId="77777777" w:rsidR="00B8205F" w:rsidRPr="00B27CE0" w:rsidRDefault="00B8205F" w:rsidP="00A23BAC">
            <w:pPr>
              <w:pStyle w:val="afffffffc"/>
              <w:keepNext/>
              <w:keepLines/>
              <w:spacing w:line="360" w:lineRule="auto"/>
              <w:ind w:left="0"/>
              <w:jc w:val="both"/>
              <w:rPr>
                <w:rFonts w:ascii="David" w:hAnsi="David"/>
                <w:b/>
                <w:bCs/>
                <w:rtl/>
              </w:rPr>
            </w:pPr>
          </w:p>
        </w:tc>
      </w:tr>
      <w:tr w:rsidR="00B8205F" w14:paraId="3C9B999F" w14:textId="77777777" w:rsidTr="00A965F2">
        <w:trPr>
          <w:trHeight w:hRule="exact" w:val="1134"/>
        </w:trPr>
        <w:tc>
          <w:tcPr>
            <w:tcW w:w="3173" w:type="dxa"/>
          </w:tcPr>
          <w:p w14:paraId="5865B4F9" w14:textId="77777777" w:rsidR="00B8205F" w:rsidRPr="00B27CE0" w:rsidRDefault="00B8205F" w:rsidP="00A23BAC">
            <w:pPr>
              <w:keepNext/>
              <w:keepLines/>
              <w:spacing w:line="360" w:lineRule="auto"/>
              <w:rPr>
                <w:rFonts w:ascii="David" w:hAnsi="David"/>
                <w:rtl/>
              </w:rPr>
            </w:pPr>
            <w:r w:rsidRPr="00B27CE0">
              <w:rPr>
                <w:rFonts w:ascii="David" w:hAnsi="David"/>
                <w:rtl/>
              </w:rPr>
              <w:t>מספר טלפון נייד</w:t>
            </w:r>
          </w:p>
        </w:tc>
        <w:tc>
          <w:tcPr>
            <w:tcW w:w="5669" w:type="dxa"/>
          </w:tcPr>
          <w:p w14:paraId="50DCAB11" w14:textId="77777777" w:rsidR="00B8205F" w:rsidRPr="00B27CE0" w:rsidRDefault="00B8205F" w:rsidP="00A23BAC">
            <w:pPr>
              <w:pStyle w:val="afffffffc"/>
              <w:keepNext/>
              <w:keepLines/>
              <w:spacing w:line="360" w:lineRule="auto"/>
              <w:ind w:left="0"/>
              <w:jc w:val="both"/>
              <w:rPr>
                <w:rFonts w:ascii="David" w:hAnsi="David"/>
                <w:b/>
                <w:bCs/>
                <w:rtl/>
              </w:rPr>
            </w:pPr>
          </w:p>
        </w:tc>
      </w:tr>
      <w:tr w:rsidR="00B8205F" w14:paraId="62681C70" w14:textId="77777777" w:rsidTr="00A965F2">
        <w:trPr>
          <w:trHeight w:hRule="exact" w:val="1134"/>
        </w:trPr>
        <w:tc>
          <w:tcPr>
            <w:tcW w:w="3173" w:type="dxa"/>
          </w:tcPr>
          <w:p w14:paraId="38613890" w14:textId="77777777" w:rsidR="00B8205F" w:rsidRPr="00B27CE0" w:rsidRDefault="00B8205F" w:rsidP="00A23BAC">
            <w:pPr>
              <w:keepNext/>
              <w:keepLines/>
              <w:spacing w:line="360" w:lineRule="auto"/>
              <w:rPr>
                <w:rFonts w:ascii="David" w:hAnsi="David"/>
                <w:rtl/>
              </w:rPr>
            </w:pPr>
            <w:r w:rsidRPr="00B27CE0">
              <w:rPr>
                <w:rFonts w:ascii="David" w:hAnsi="David"/>
                <w:rtl/>
              </w:rPr>
              <w:t>אי מייל</w:t>
            </w:r>
          </w:p>
        </w:tc>
        <w:tc>
          <w:tcPr>
            <w:tcW w:w="5669" w:type="dxa"/>
          </w:tcPr>
          <w:p w14:paraId="04C3B0F3" w14:textId="77777777" w:rsidR="00B8205F" w:rsidRPr="00B27CE0" w:rsidRDefault="00B8205F" w:rsidP="00A23BAC">
            <w:pPr>
              <w:pStyle w:val="afffffffc"/>
              <w:keepNext/>
              <w:keepLines/>
              <w:spacing w:line="360" w:lineRule="auto"/>
              <w:ind w:left="0"/>
              <w:jc w:val="both"/>
              <w:rPr>
                <w:rFonts w:ascii="David" w:hAnsi="David"/>
                <w:b/>
                <w:bCs/>
                <w:rtl/>
              </w:rPr>
            </w:pPr>
          </w:p>
        </w:tc>
      </w:tr>
      <w:tr w:rsidR="00B8205F" w14:paraId="2A43A66B" w14:textId="77777777" w:rsidTr="00A965F2">
        <w:trPr>
          <w:trHeight w:hRule="exact" w:val="1134"/>
        </w:trPr>
        <w:tc>
          <w:tcPr>
            <w:tcW w:w="3173" w:type="dxa"/>
          </w:tcPr>
          <w:p w14:paraId="4F17DD70" w14:textId="77777777" w:rsidR="00B8205F" w:rsidRPr="00B27CE0" w:rsidRDefault="00B8205F" w:rsidP="00A23BAC">
            <w:pPr>
              <w:keepNext/>
              <w:keepLines/>
              <w:spacing w:line="360" w:lineRule="auto"/>
              <w:rPr>
                <w:rFonts w:ascii="David" w:hAnsi="David"/>
              </w:rPr>
            </w:pPr>
            <w:r w:rsidRPr="00B27CE0">
              <w:rPr>
                <w:rFonts w:ascii="David" w:hAnsi="David"/>
                <w:rtl/>
              </w:rPr>
              <w:t>השכלה</w:t>
            </w:r>
            <w:r>
              <w:rPr>
                <w:rFonts w:ascii="David" w:hAnsi="David" w:hint="cs"/>
                <w:rtl/>
              </w:rPr>
              <w:t xml:space="preserve"> (תואר ראשון, שני ושלישי):</w:t>
            </w:r>
          </w:p>
          <w:p w14:paraId="6196E8FA" w14:textId="77777777" w:rsidR="00B8205F" w:rsidRPr="00B27CE0" w:rsidRDefault="00B8205F" w:rsidP="00A23BAC">
            <w:pPr>
              <w:keepNext/>
              <w:keepLines/>
              <w:spacing w:line="360" w:lineRule="auto"/>
              <w:ind w:left="427"/>
              <w:rPr>
                <w:rFonts w:ascii="David" w:hAnsi="David"/>
                <w:rtl/>
              </w:rPr>
            </w:pPr>
          </w:p>
          <w:p w14:paraId="7574B01C" w14:textId="77777777" w:rsidR="00B8205F" w:rsidRPr="00B27CE0" w:rsidRDefault="00B8205F" w:rsidP="00A23BAC">
            <w:pPr>
              <w:keepNext/>
              <w:keepLines/>
              <w:spacing w:line="360" w:lineRule="auto"/>
              <w:ind w:left="427"/>
              <w:rPr>
                <w:rFonts w:ascii="David" w:hAnsi="David"/>
                <w:rtl/>
              </w:rPr>
            </w:pPr>
          </w:p>
        </w:tc>
        <w:tc>
          <w:tcPr>
            <w:tcW w:w="5669" w:type="dxa"/>
          </w:tcPr>
          <w:p w14:paraId="18951497" w14:textId="77777777" w:rsidR="00B8205F" w:rsidRPr="00B27CE0" w:rsidRDefault="00B8205F" w:rsidP="00A23BAC">
            <w:pPr>
              <w:pStyle w:val="afffffffc"/>
              <w:keepNext/>
              <w:keepLines/>
              <w:spacing w:line="360" w:lineRule="auto"/>
              <w:ind w:left="0"/>
              <w:jc w:val="both"/>
              <w:rPr>
                <w:rFonts w:ascii="David" w:hAnsi="David"/>
                <w:b/>
                <w:bCs/>
                <w:rtl/>
              </w:rPr>
            </w:pPr>
          </w:p>
        </w:tc>
      </w:tr>
    </w:tbl>
    <w:p w14:paraId="00542E3E" w14:textId="77777777" w:rsidR="0088372A" w:rsidRDefault="0088372A" w:rsidP="0088372A">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p>
    <w:p w14:paraId="387EAC0F" w14:textId="11F18918" w:rsidR="00A23BAC" w:rsidRPr="00D65942" w:rsidRDefault="00D65942" w:rsidP="00D65942">
      <w:pPr>
        <w:keepNext/>
        <w:keepLines/>
        <w:overflowPunct/>
        <w:autoSpaceDE/>
        <w:autoSpaceDN/>
        <w:adjustRightInd/>
        <w:spacing w:before="0" w:after="0" w:line="360" w:lineRule="auto"/>
        <w:jc w:val="center"/>
        <w:textAlignment w:val="auto"/>
        <w:rPr>
          <w:rFonts w:ascii="Calibri" w:eastAsia="Calibri" w:hAnsi="Calibri"/>
          <w:b/>
          <w:bCs/>
          <w:color w:val="auto"/>
          <w:sz w:val="32"/>
          <w:szCs w:val="32"/>
          <w:lang w:eastAsia="en-US"/>
        </w:rPr>
        <w:sectPr w:rsidR="00A23BAC" w:rsidRPr="00D65942" w:rsidSect="00A23BAC">
          <w:type w:val="nextColumn"/>
          <w:pgSz w:w="11906" w:h="16838" w:code="9"/>
          <w:pgMar w:top="1800" w:right="1440" w:bottom="1800" w:left="2268" w:header="425" w:footer="238" w:gutter="0"/>
          <w:cols w:space="708"/>
          <w:titlePg/>
          <w:bidi/>
          <w:rtlGutter/>
          <w:docGrid w:linePitch="360"/>
        </w:sectPr>
      </w:pPr>
      <w:r w:rsidRPr="00D65942">
        <w:rPr>
          <w:rFonts w:ascii="Calibri" w:eastAsia="Calibri" w:hAnsi="Calibri" w:hint="cs"/>
          <w:b/>
          <w:bCs/>
          <w:color w:val="auto"/>
          <w:sz w:val="32"/>
          <w:szCs w:val="32"/>
          <w:rtl/>
          <w:lang w:eastAsia="en-US"/>
        </w:rPr>
        <w:t>חובה</w:t>
      </w:r>
      <w:r w:rsidR="0088372A" w:rsidRPr="00D65942">
        <w:rPr>
          <w:rFonts w:ascii="Calibri" w:eastAsia="Calibri" w:hAnsi="Calibri" w:hint="cs"/>
          <w:b/>
          <w:bCs/>
          <w:color w:val="auto"/>
          <w:sz w:val="32"/>
          <w:szCs w:val="32"/>
          <w:rtl/>
          <w:lang w:eastAsia="en-US"/>
        </w:rPr>
        <w:t xml:space="preserve"> לצרף קורות חיים, תעודות השכלה והכשרה של </w:t>
      </w:r>
      <w:r w:rsidR="00A965F2" w:rsidRPr="00D65942">
        <w:rPr>
          <w:rFonts w:ascii="Calibri" w:eastAsia="Calibri" w:hAnsi="Calibri" w:hint="cs"/>
          <w:b/>
          <w:bCs/>
          <w:color w:val="auto"/>
          <w:sz w:val="32"/>
          <w:szCs w:val="32"/>
          <w:rtl/>
          <w:lang w:eastAsia="en-US"/>
        </w:rPr>
        <w:t>היועץ</w:t>
      </w:r>
      <w:r w:rsidR="0088372A" w:rsidRPr="00D65942">
        <w:rPr>
          <w:rFonts w:ascii="Calibri" w:eastAsia="Calibri" w:hAnsi="Calibri" w:hint="cs"/>
          <w:b/>
          <w:bCs/>
          <w:color w:val="auto"/>
          <w:sz w:val="32"/>
          <w:szCs w:val="32"/>
          <w:rtl/>
          <w:lang w:eastAsia="en-US"/>
        </w:rPr>
        <w:t xml:space="preserve"> המוצע</w:t>
      </w:r>
    </w:p>
    <w:p w14:paraId="6E9B8361" w14:textId="77777777" w:rsidR="00CB39B4" w:rsidRPr="000E0F4C" w:rsidRDefault="00CB39B4" w:rsidP="00337008">
      <w:pPr>
        <w:pStyle w:val="afffffffc"/>
        <w:numPr>
          <w:ilvl w:val="0"/>
          <w:numId w:val="52"/>
        </w:numPr>
        <w:spacing w:line="360" w:lineRule="auto"/>
        <w:ind w:left="714" w:hanging="357"/>
        <w:rPr>
          <w:rFonts w:ascii="David" w:hAnsi="David"/>
          <w:b/>
          <w:bCs/>
          <w:rtl/>
        </w:rPr>
      </w:pPr>
      <w:r w:rsidRPr="000E0F4C">
        <w:rPr>
          <w:rFonts w:ascii="David" w:hAnsi="David" w:hint="cs"/>
          <w:b/>
          <w:bCs/>
          <w:rtl/>
        </w:rPr>
        <w:t xml:space="preserve">ניסיון היועץ המוצע בתחום מדיניות ההגירה: </w:t>
      </w:r>
    </w:p>
    <w:tbl>
      <w:tblPr>
        <w:tblStyle w:val="ae"/>
        <w:bidiVisual/>
        <w:tblW w:w="14249" w:type="dxa"/>
        <w:tblInd w:w="1" w:type="dxa"/>
        <w:tblLook w:val="04A0" w:firstRow="1" w:lastRow="0" w:firstColumn="1" w:lastColumn="0" w:noHBand="0" w:noVBand="1"/>
      </w:tblPr>
      <w:tblGrid>
        <w:gridCol w:w="3907"/>
        <w:gridCol w:w="1984"/>
        <w:gridCol w:w="1701"/>
        <w:gridCol w:w="1701"/>
        <w:gridCol w:w="2410"/>
        <w:gridCol w:w="2546"/>
      </w:tblGrid>
      <w:tr w:rsidR="00CB39B4" w14:paraId="2BCEA2AA" w14:textId="77777777" w:rsidTr="00E305A5">
        <w:trPr>
          <w:trHeight w:val="170"/>
        </w:trPr>
        <w:tc>
          <w:tcPr>
            <w:tcW w:w="3907" w:type="dxa"/>
            <w:vMerge w:val="restart"/>
            <w:vAlign w:val="center"/>
          </w:tcPr>
          <w:p w14:paraId="5F0C16D9" w14:textId="77777777" w:rsidR="00CB39B4" w:rsidRPr="006C1D8E" w:rsidRDefault="00CB39B4" w:rsidP="00807B7A">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 / הגוף בו נצבר הניסיון</w:t>
            </w:r>
          </w:p>
        </w:tc>
        <w:tc>
          <w:tcPr>
            <w:tcW w:w="1984" w:type="dxa"/>
            <w:vMerge w:val="restart"/>
            <w:vAlign w:val="center"/>
          </w:tcPr>
          <w:p w14:paraId="6DD57159" w14:textId="77777777" w:rsidR="00CB39B4" w:rsidRPr="006C1D8E" w:rsidRDefault="00CB39B4" w:rsidP="00807B7A">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שנת עבודה</w:t>
            </w:r>
          </w:p>
        </w:tc>
        <w:tc>
          <w:tcPr>
            <w:tcW w:w="1701" w:type="dxa"/>
            <w:vMerge w:val="restart"/>
            <w:vAlign w:val="center"/>
          </w:tcPr>
          <w:p w14:paraId="306A6077" w14:textId="77777777" w:rsidR="00CB39B4" w:rsidRDefault="00CB39B4" w:rsidP="00807B7A">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שעות עבודה בתחום מדיניות ההגירה בשנה הנדונה</w:t>
            </w:r>
          </w:p>
        </w:tc>
        <w:tc>
          <w:tcPr>
            <w:tcW w:w="6657" w:type="dxa"/>
            <w:gridSpan w:val="3"/>
            <w:vAlign w:val="center"/>
          </w:tcPr>
          <w:p w14:paraId="7C0375E4" w14:textId="77777777" w:rsidR="00CB39B4" w:rsidRPr="006C1D8E" w:rsidRDefault="00CB39B4" w:rsidP="00807B7A">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CB39B4" w14:paraId="57C9232F" w14:textId="77777777" w:rsidTr="00E305A5">
        <w:trPr>
          <w:trHeight w:val="170"/>
        </w:trPr>
        <w:tc>
          <w:tcPr>
            <w:tcW w:w="3907" w:type="dxa"/>
            <w:vMerge/>
            <w:vAlign w:val="center"/>
          </w:tcPr>
          <w:p w14:paraId="314330E5" w14:textId="77777777" w:rsidR="00CB39B4" w:rsidRDefault="00CB39B4" w:rsidP="00807B7A">
            <w:pPr>
              <w:pStyle w:val="afffffffc"/>
              <w:keepNext/>
              <w:keepLines/>
              <w:spacing w:line="360" w:lineRule="auto"/>
              <w:ind w:left="0"/>
              <w:jc w:val="center"/>
              <w:rPr>
                <w:rFonts w:ascii="David" w:hAnsi="David"/>
                <w:b/>
                <w:bCs/>
                <w:sz w:val="20"/>
                <w:szCs w:val="20"/>
                <w:rtl/>
              </w:rPr>
            </w:pPr>
          </w:p>
        </w:tc>
        <w:tc>
          <w:tcPr>
            <w:tcW w:w="1984" w:type="dxa"/>
            <w:vMerge/>
            <w:vAlign w:val="center"/>
          </w:tcPr>
          <w:p w14:paraId="79B7928F" w14:textId="77777777" w:rsidR="00CB39B4" w:rsidRDefault="00CB39B4" w:rsidP="00807B7A">
            <w:pPr>
              <w:pStyle w:val="afffffffc"/>
              <w:keepNext/>
              <w:keepLines/>
              <w:spacing w:line="360" w:lineRule="auto"/>
              <w:ind w:left="0"/>
              <w:jc w:val="center"/>
              <w:rPr>
                <w:rFonts w:ascii="David" w:hAnsi="David"/>
                <w:b/>
                <w:bCs/>
                <w:sz w:val="20"/>
                <w:szCs w:val="20"/>
                <w:rtl/>
              </w:rPr>
            </w:pPr>
          </w:p>
        </w:tc>
        <w:tc>
          <w:tcPr>
            <w:tcW w:w="1701" w:type="dxa"/>
            <w:vMerge/>
            <w:vAlign w:val="center"/>
          </w:tcPr>
          <w:p w14:paraId="127E8232" w14:textId="77777777" w:rsidR="00CB39B4" w:rsidRDefault="00CB39B4" w:rsidP="00807B7A">
            <w:pPr>
              <w:pStyle w:val="afffffffc"/>
              <w:keepNext/>
              <w:keepLines/>
              <w:spacing w:line="360" w:lineRule="auto"/>
              <w:ind w:left="0"/>
              <w:jc w:val="center"/>
              <w:rPr>
                <w:rFonts w:ascii="David" w:hAnsi="David"/>
                <w:sz w:val="16"/>
                <w:szCs w:val="16"/>
                <w:rtl/>
              </w:rPr>
            </w:pPr>
          </w:p>
        </w:tc>
        <w:tc>
          <w:tcPr>
            <w:tcW w:w="1701" w:type="dxa"/>
            <w:vAlign w:val="center"/>
          </w:tcPr>
          <w:p w14:paraId="1A557096" w14:textId="77777777" w:rsidR="00CB39B4" w:rsidRDefault="00CB39B4" w:rsidP="00807B7A">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2410" w:type="dxa"/>
            <w:vAlign w:val="center"/>
          </w:tcPr>
          <w:p w14:paraId="5ACCFBB7" w14:textId="77777777" w:rsidR="00CB39B4" w:rsidRDefault="00CB39B4" w:rsidP="00807B7A">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2546" w:type="dxa"/>
            <w:vAlign w:val="center"/>
          </w:tcPr>
          <w:p w14:paraId="04E1716D" w14:textId="77777777" w:rsidR="00CB39B4" w:rsidRDefault="00CB39B4" w:rsidP="00807B7A">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CB39B4" w14:paraId="7108C999" w14:textId="77777777" w:rsidTr="00E305A5">
        <w:trPr>
          <w:trHeight w:hRule="exact" w:val="680"/>
        </w:trPr>
        <w:tc>
          <w:tcPr>
            <w:tcW w:w="3907" w:type="dxa"/>
          </w:tcPr>
          <w:p w14:paraId="5A57B1F1" w14:textId="77777777" w:rsidR="00CB39B4" w:rsidRDefault="00CB39B4" w:rsidP="00807B7A">
            <w:pPr>
              <w:pStyle w:val="afffffffc"/>
              <w:keepNext/>
              <w:keepLines/>
              <w:spacing w:line="360" w:lineRule="auto"/>
              <w:ind w:left="0"/>
              <w:jc w:val="both"/>
              <w:rPr>
                <w:rFonts w:ascii="David" w:hAnsi="David"/>
                <w:b/>
                <w:bCs/>
                <w:sz w:val="20"/>
                <w:szCs w:val="20"/>
                <w:rtl/>
              </w:rPr>
            </w:pPr>
          </w:p>
        </w:tc>
        <w:tc>
          <w:tcPr>
            <w:tcW w:w="1984" w:type="dxa"/>
            <w:vAlign w:val="center"/>
          </w:tcPr>
          <w:p w14:paraId="71524BA8" w14:textId="77777777" w:rsidR="00CB39B4" w:rsidRPr="006C1D8E" w:rsidRDefault="00CB39B4" w:rsidP="00E305A5">
            <w:pPr>
              <w:pStyle w:val="afffffffc"/>
              <w:keepNext/>
              <w:keepLines/>
              <w:spacing w:line="360" w:lineRule="auto"/>
              <w:ind w:left="0"/>
              <w:jc w:val="center"/>
              <w:rPr>
                <w:rFonts w:ascii="David" w:hAnsi="David"/>
                <w:sz w:val="20"/>
                <w:szCs w:val="20"/>
                <w:rtl/>
              </w:rPr>
            </w:pPr>
            <w:r>
              <w:rPr>
                <w:rFonts w:ascii="David" w:hAnsi="David" w:hint="cs"/>
                <w:sz w:val="20"/>
                <w:szCs w:val="20"/>
                <w:rtl/>
              </w:rPr>
              <w:t>2021</w:t>
            </w:r>
          </w:p>
        </w:tc>
        <w:tc>
          <w:tcPr>
            <w:tcW w:w="1701" w:type="dxa"/>
          </w:tcPr>
          <w:p w14:paraId="7D2D5574" w14:textId="77777777" w:rsidR="00CB39B4" w:rsidRDefault="00CB39B4" w:rsidP="00807B7A">
            <w:pPr>
              <w:pStyle w:val="afffffffc"/>
              <w:keepNext/>
              <w:keepLines/>
              <w:spacing w:line="360" w:lineRule="auto"/>
              <w:ind w:left="0"/>
              <w:jc w:val="center"/>
              <w:rPr>
                <w:rFonts w:ascii="David" w:hAnsi="David"/>
                <w:sz w:val="16"/>
                <w:szCs w:val="16"/>
                <w:rtl/>
              </w:rPr>
            </w:pPr>
          </w:p>
        </w:tc>
        <w:tc>
          <w:tcPr>
            <w:tcW w:w="1701" w:type="dxa"/>
          </w:tcPr>
          <w:p w14:paraId="4F3432DC" w14:textId="77777777" w:rsidR="00CB39B4" w:rsidRDefault="00CB39B4" w:rsidP="00807B7A">
            <w:pPr>
              <w:pStyle w:val="afffffffc"/>
              <w:keepNext/>
              <w:keepLines/>
              <w:spacing w:line="360" w:lineRule="auto"/>
              <w:ind w:left="0"/>
              <w:jc w:val="both"/>
              <w:rPr>
                <w:rFonts w:ascii="David" w:hAnsi="David"/>
                <w:sz w:val="16"/>
                <w:szCs w:val="16"/>
                <w:rtl/>
              </w:rPr>
            </w:pPr>
          </w:p>
        </w:tc>
        <w:tc>
          <w:tcPr>
            <w:tcW w:w="2410" w:type="dxa"/>
          </w:tcPr>
          <w:p w14:paraId="208FF52B" w14:textId="77777777" w:rsidR="00CB39B4" w:rsidRDefault="00CB39B4" w:rsidP="00807B7A">
            <w:pPr>
              <w:pStyle w:val="afffffffc"/>
              <w:keepNext/>
              <w:keepLines/>
              <w:spacing w:line="360" w:lineRule="auto"/>
              <w:ind w:left="0"/>
              <w:jc w:val="both"/>
              <w:rPr>
                <w:rFonts w:ascii="David" w:hAnsi="David"/>
                <w:sz w:val="16"/>
                <w:szCs w:val="16"/>
                <w:rtl/>
              </w:rPr>
            </w:pPr>
          </w:p>
        </w:tc>
        <w:tc>
          <w:tcPr>
            <w:tcW w:w="2546" w:type="dxa"/>
          </w:tcPr>
          <w:p w14:paraId="4DBD44E4" w14:textId="77777777" w:rsidR="00CB39B4" w:rsidRDefault="00CB39B4" w:rsidP="00807B7A">
            <w:pPr>
              <w:pStyle w:val="afffffffc"/>
              <w:keepNext/>
              <w:keepLines/>
              <w:spacing w:line="360" w:lineRule="auto"/>
              <w:ind w:left="0"/>
              <w:jc w:val="both"/>
              <w:rPr>
                <w:rFonts w:ascii="David" w:hAnsi="David"/>
                <w:sz w:val="16"/>
                <w:szCs w:val="16"/>
                <w:rtl/>
              </w:rPr>
            </w:pPr>
          </w:p>
        </w:tc>
      </w:tr>
      <w:tr w:rsidR="00CB39B4" w14:paraId="452E5284" w14:textId="77777777" w:rsidTr="00E305A5">
        <w:trPr>
          <w:trHeight w:hRule="exact" w:val="680"/>
        </w:trPr>
        <w:tc>
          <w:tcPr>
            <w:tcW w:w="3907" w:type="dxa"/>
          </w:tcPr>
          <w:p w14:paraId="792AEC90" w14:textId="77777777" w:rsidR="00CB39B4" w:rsidRDefault="00CB39B4" w:rsidP="00807B7A">
            <w:pPr>
              <w:pStyle w:val="afffffffc"/>
              <w:keepNext/>
              <w:keepLines/>
              <w:spacing w:line="360" w:lineRule="auto"/>
              <w:ind w:left="0"/>
              <w:jc w:val="both"/>
              <w:rPr>
                <w:rFonts w:ascii="David" w:hAnsi="David"/>
                <w:b/>
                <w:bCs/>
                <w:sz w:val="20"/>
                <w:szCs w:val="20"/>
                <w:rtl/>
              </w:rPr>
            </w:pPr>
          </w:p>
        </w:tc>
        <w:tc>
          <w:tcPr>
            <w:tcW w:w="1984" w:type="dxa"/>
            <w:vAlign w:val="center"/>
          </w:tcPr>
          <w:p w14:paraId="7EC2456C" w14:textId="77777777" w:rsidR="00CB39B4" w:rsidRPr="006C1D8E" w:rsidRDefault="00CB39B4" w:rsidP="00E305A5">
            <w:pPr>
              <w:pStyle w:val="afffffffc"/>
              <w:keepNext/>
              <w:keepLines/>
              <w:spacing w:line="360" w:lineRule="auto"/>
              <w:ind w:left="0"/>
              <w:jc w:val="center"/>
              <w:rPr>
                <w:rFonts w:ascii="David" w:hAnsi="David"/>
                <w:sz w:val="20"/>
                <w:szCs w:val="20"/>
                <w:rtl/>
              </w:rPr>
            </w:pPr>
            <w:r>
              <w:rPr>
                <w:rFonts w:ascii="David" w:hAnsi="David" w:hint="cs"/>
                <w:sz w:val="20"/>
                <w:szCs w:val="20"/>
                <w:rtl/>
              </w:rPr>
              <w:t>2020</w:t>
            </w:r>
          </w:p>
        </w:tc>
        <w:tc>
          <w:tcPr>
            <w:tcW w:w="1701" w:type="dxa"/>
          </w:tcPr>
          <w:p w14:paraId="7DEE3CD6" w14:textId="77777777" w:rsidR="00CB39B4" w:rsidRPr="006C1D8E" w:rsidRDefault="00CB39B4" w:rsidP="00807B7A">
            <w:pPr>
              <w:pStyle w:val="afffffffc"/>
              <w:keepNext/>
              <w:keepLines/>
              <w:spacing w:line="360" w:lineRule="auto"/>
              <w:ind w:left="0"/>
              <w:jc w:val="center"/>
              <w:rPr>
                <w:rFonts w:ascii="David" w:hAnsi="David"/>
                <w:sz w:val="20"/>
                <w:szCs w:val="20"/>
                <w:rtl/>
              </w:rPr>
            </w:pPr>
          </w:p>
        </w:tc>
        <w:tc>
          <w:tcPr>
            <w:tcW w:w="1701" w:type="dxa"/>
          </w:tcPr>
          <w:p w14:paraId="37A0E0A5" w14:textId="77777777" w:rsidR="00CB39B4" w:rsidRDefault="00CB39B4" w:rsidP="00807B7A">
            <w:pPr>
              <w:pStyle w:val="afffffffc"/>
              <w:keepNext/>
              <w:keepLines/>
              <w:spacing w:line="360" w:lineRule="auto"/>
              <w:ind w:left="0"/>
              <w:jc w:val="both"/>
              <w:rPr>
                <w:rFonts w:ascii="David" w:hAnsi="David"/>
                <w:sz w:val="16"/>
                <w:szCs w:val="16"/>
                <w:rtl/>
              </w:rPr>
            </w:pPr>
          </w:p>
        </w:tc>
        <w:tc>
          <w:tcPr>
            <w:tcW w:w="2410" w:type="dxa"/>
          </w:tcPr>
          <w:p w14:paraId="31D6DA02" w14:textId="77777777" w:rsidR="00CB39B4" w:rsidRDefault="00CB39B4" w:rsidP="00807B7A">
            <w:pPr>
              <w:pStyle w:val="afffffffc"/>
              <w:keepNext/>
              <w:keepLines/>
              <w:spacing w:line="360" w:lineRule="auto"/>
              <w:ind w:left="0"/>
              <w:jc w:val="both"/>
              <w:rPr>
                <w:rFonts w:ascii="David" w:hAnsi="David"/>
                <w:sz w:val="16"/>
                <w:szCs w:val="16"/>
                <w:rtl/>
              </w:rPr>
            </w:pPr>
          </w:p>
        </w:tc>
        <w:tc>
          <w:tcPr>
            <w:tcW w:w="2546" w:type="dxa"/>
          </w:tcPr>
          <w:p w14:paraId="1A763DD2" w14:textId="77777777" w:rsidR="00CB39B4" w:rsidRDefault="00CB39B4" w:rsidP="00807B7A">
            <w:pPr>
              <w:pStyle w:val="afffffffc"/>
              <w:keepNext/>
              <w:keepLines/>
              <w:spacing w:line="360" w:lineRule="auto"/>
              <w:ind w:left="0"/>
              <w:jc w:val="both"/>
              <w:rPr>
                <w:rFonts w:ascii="David" w:hAnsi="David"/>
                <w:sz w:val="16"/>
                <w:szCs w:val="16"/>
                <w:rtl/>
              </w:rPr>
            </w:pPr>
          </w:p>
        </w:tc>
      </w:tr>
      <w:tr w:rsidR="00CB39B4" w14:paraId="7DB67508" w14:textId="77777777" w:rsidTr="00E305A5">
        <w:trPr>
          <w:trHeight w:hRule="exact" w:val="680"/>
        </w:trPr>
        <w:tc>
          <w:tcPr>
            <w:tcW w:w="3907" w:type="dxa"/>
          </w:tcPr>
          <w:p w14:paraId="1D2078C2" w14:textId="77777777" w:rsidR="00CB39B4" w:rsidRDefault="00CB39B4" w:rsidP="00807B7A">
            <w:pPr>
              <w:pStyle w:val="afffffffc"/>
              <w:keepNext/>
              <w:keepLines/>
              <w:spacing w:line="360" w:lineRule="auto"/>
              <w:ind w:left="0"/>
              <w:jc w:val="both"/>
              <w:rPr>
                <w:rFonts w:ascii="David" w:hAnsi="David"/>
                <w:b/>
                <w:bCs/>
                <w:sz w:val="20"/>
                <w:szCs w:val="20"/>
                <w:rtl/>
              </w:rPr>
            </w:pPr>
          </w:p>
        </w:tc>
        <w:tc>
          <w:tcPr>
            <w:tcW w:w="1984" w:type="dxa"/>
            <w:vAlign w:val="center"/>
          </w:tcPr>
          <w:p w14:paraId="01C5660C" w14:textId="77777777" w:rsidR="00CB39B4" w:rsidRPr="006C1D8E" w:rsidRDefault="00CB39B4" w:rsidP="00E305A5">
            <w:pPr>
              <w:pStyle w:val="afffffffc"/>
              <w:keepNext/>
              <w:keepLines/>
              <w:spacing w:line="360" w:lineRule="auto"/>
              <w:ind w:left="0"/>
              <w:jc w:val="center"/>
              <w:rPr>
                <w:rFonts w:ascii="David" w:hAnsi="David"/>
                <w:sz w:val="20"/>
                <w:szCs w:val="20"/>
                <w:rtl/>
              </w:rPr>
            </w:pPr>
            <w:r>
              <w:rPr>
                <w:rFonts w:ascii="David" w:hAnsi="David" w:hint="cs"/>
                <w:sz w:val="20"/>
                <w:szCs w:val="20"/>
                <w:rtl/>
              </w:rPr>
              <w:t>2019</w:t>
            </w:r>
          </w:p>
        </w:tc>
        <w:tc>
          <w:tcPr>
            <w:tcW w:w="1701" w:type="dxa"/>
          </w:tcPr>
          <w:p w14:paraId="0CE89D59" w14:textId="77777777" w:rsidR="00CB39B4" w:rsidRPr="006C1D8E" w:rsidRDefault="00CB39B4" w:rsidP="00807B7A">
            <w:pPr>
              <w:pStyle w:val="afffffffc"/>
              <w:keepNext/>
              <w:keepLines/>
              <w:spacing w:line="360" w:lineRule="auto"/>
              <w:ind w:left="0"/>
              <w:jc w:val="center"/>
              <w:rPr>
                <w:rFonts w:ascii="David" w:hAnsi="David"/>
                <w:sz w:val="20"/>
                <w:szCs w:val="20"/>
                <w:rtl/>
              </w:rPr>
            </w:pPr>
          </w:p>
        </w:tc>
        <w:tc>
          <w:tcPr>
            <w:tcW w:w="1701" w:type="dxa"/>
          </w:tcPr>
          <w:p w14:paraId="52E921A5" w14:textId="77777777" w:rsidR="00CB39B4" w:rsidRDefault="00CB39B4" w:rsidP="00807B7A">
            <w:pPr>
              <w:pStyle w:val="afffffffc"/>
              <w:keepNext/>
              <w:keepLines/>
              <w:spacing w:line="360" w:lineRule="auto"/>
              <w:ind w:left="0"/>
              <w:jc w:val="both"/>
              <w:rPr>
                <w:rFonts w:ascii="David" w:hAnsi="David"/>
                <w:sz w:val="16"/>
                <w:szCs w:val="16"/>
                <w:rtl/>
              </w:rPr>
            </w:pPr>
          </w:p>
        </w:tc>
        <w:tc>
          <w:tcPr>
            <w:tcW w:w="2410" w:type="dxa"/>
          </w:tcPr>
          <w:p w14:paraId="54BC9E42" w14:textId="77777777" w:rsidR="00CB39B4" w:rsidRDefault="00CB39B4" w:rsidP="00807B7A">
            <w:pPr>
              <w:pStyle w:val="afffffffc"/>
              <w:keepNext/>
              <w:keepLines/>
              <w:spacing w:line="360" w:lineRule="auto"/>
              <w:ind w:left="0"/>
              <w:jc w:val="both"/>
              <w:rPr>
                <w:rFonts w:ascii="David" w:hAnsi="David"/>
                <w:sz w:val="16"/>
                <w:szCs w:val="16"/>
                <w:rtl/>
              </w:rPr>
            </w:pPr>
          </w:p>
        </w:tc>
        <w:tc>
          <w:tcPr>
            <w:tcW w:w="2546" w:type="dxa"/>
          </w:tcPr>
          <w:p w14:paraId="63102709" w14:textId="77777777" w:rsidR="00CB39B4" w:rsidRDefault="00CB39B4" w:rsidP="00807B7A">
            <w:pPr>
              <w:pStyle w:val="afffffffc"/>
              <w:keepNext/>
              <w:keepLines/>
              <w:spacing w:line="360" w:lineRule="auto"/>
              <w:ind w:left="0"/>
              <w:jc w:val="both"/>
              <w:rPr>
                <w:rFonts w:ascii="David" w:hAnsi="David"/>
                <w:sz w:val="16"/>
                <w:szCs w:val="16"/>
                <w:rtl/>
              </w:rPr>
            </w:pPr>
          </w:p>
        </w:tc>
      </w:tr>
      <w:tr w:rsidR="00CB39B4" w14:paraId="33AD3C2C" w14:textId="77777777" w:rsidTr="00E305A5">
        <w:trPr>
          <w:trHeight w:hRule="exact" w:val="680"/>
        </w:trPr>
        <w:tc>
          <w:tcPr>
            <w:tcW w:w="3907" w:type="dxa"/>
          </w:tcPr>
          <w:p w14:paraId="5BB4C245" w14:textId="77777777" w:rsidR="00CB39B4" w:rsidRDefault="00CB39B4" w:rsidP="00807B7A">
            <w:pPr>
              <w:pStyle w:val="afffffffc"/>
              <w:keepNext/>
              <w:keepLines/>
              <w:spacing w:line="360" w:lineRule="auto"/>
              <w:ind w:left="0"/>
              <w:jc w:val="both"/>
              <w:rPr>
                <w:rFonts w:ascii="David" w:hAnsi="David"/>
                <w:b/>
                <w:bCs/>
                <w:sz w:val="20"/>
                <w:szCs w:val="20"/>
                <w:rtl/>
              </w:rPr>
            </w:pPr>
          </w:p>
        </w:tc>
        <w:tc>
          <w:tcPr>
            <w:tcW w:w="1984" w:type="dxa"/>
            <w:vAlign w:val="center"/>
          </w:tcPr>
          <w:p w14:paraId="408DAF67" w14:textId="77777777" w:rsidR="00CB39B4" w:rsidRPr="006C1D8E" w:rsidRDefault="00CB39B4" w:rsidP="00E305A5">
            <w:pPr>
              <w:pStyle w:val="afffffffc"/>
              <w:keepNext/>
              <w:keepLines/>
              <w:spacing w:line="360" w:lineRule="auto"/>
              <w:ind w:left="0"/>
              <w:jc w:val="center"/>
              <w:rPr>
                <w:rFonts w:ascii="David" w:hAnsi="David"/>
                <w:sz w:val="20"/>
                <w:szCs w:val="20"/>
                <w:rtl/>
              </w:rPr>
            </w:pPr>
            <w:r>
              <w:rPr>
                <w:rFonts w:ascii="David" w:hAnsi="David" w:hint="cs"/>
                <w:sz w:val="20"/>
                <w:szCs w:val="20"/>
                <w:rtl/>
              </w:rPr>
              <w:t>2018</w:t>
            </w:r>
          </w:p>
        </w:tc>
        <w:tc>
          <w:tcPr>
            <w:tcW w:w="1701" w:type="dxa"/>
          </w:tcPr>
          <w:p w14:paraId="168ED032" w14:textId="77777777" w:rsidR="00CB39B4" w:rsidRPr="006C1D8E" w:rsidRDefault="00CB39B4" w:rsidP="00807B7A">
            <w:pPr>
              <w:pStyle w:val="afffffffc"/>
              <w:keepNext/>
              <w:keepLines/>
              <w:spacing w:line="360" w:lineRule="auto"/>
              <w:ind w:left="0"/>
              <w:jc w:val="center"/>
              <w:rPr>
                <w:rFonts w:ascii="David" w:hAnsi="David"/>
                <w:sz w:val="20"/>
                <w:szCs w:val="20"/>
                <w:rtl/>
              </w:rPr>
            </w:pPr>
          </w:p>
        </w:tc>
        <w:tc>
          <w:tcPr>
            <w:tcW w:w="1701" w:type="dxa"/>
          </w:tcPr>
          <w:p w14:paraId="7FD5D677" w14:textId="77777777" w:rsidR="00CB39B4" w:rsidRDefault="00CB39B4" w:rsidP="00807B7A">
            <w:pPr>
              <w:pStyle w:val="afffffffc"/>
              <w:keepNext/>
              <w:keepLines/>
              <w:spacing w:line="360" w:lineRule="auto"/>
              <w:ind w:left="0"/>
              <w:jc w:val="both"/>
              <w:rPr>
                <w:rFonts w:ascii="David" w:hAnsi="David"/>
                <w:sz w:val="16"/>
                <w:szCs w:val="16"/>
                <w:rtl/>
              </w:rPr>
            </w:pPr>
          </w:p>
        </w:tc>
        <w:tc>
          <w:tcPr>
            <w:tcW w:w="2410" w:type="dxa"/>
          </w:tcPr>
          <w:p w14:paraId="49919E4C" w14:textId="77777777" w:rsidR="00CB39B4" w:rsidRDefault="00CB39B4" w:rsidP="00807B7A">
            <w:pPr>
              <w:pStyle w:val="afffffffc"/>
              <w:keepNext/>
              <w:keepLines/>
              <w:spacing w:line="360" w:lineRule="auto"/>
              <w:ind w:left="0"/>
              <w:jc w:val="both"/>
              <w:rPr>
                <w:rFonts w:ascii="David" w:hAnsi="David"/>
                <w:sz w:val="16"/>
                <w:szCs w:val="16"/>
                <w:rtl/>
              </w:rPr>
            </w:pPr>
          </w:p>
        </w:tc>
        <w:tc>
          <w:tcPr>
            <w:tcW w:w="2546" w:type="dxa"/>
          </w:tcPr>
          <w:p w14:paraId="7272A83E" w14:textId="77777777" w:rsidR="00CB39B4" w:rsidRDefault="00CB39B4" w:rsidP="00807B7A">
            <w:pPr>
              <w:pStyle w:val="afffffffc"/>
              <w:keepNext/>
              <w:keepLines/>
              <w:spacing w:line="360" w:lineRule="auto"/>
              <w:ind w:left="0"/>
              <w:jc w:val="both"/>
              <w:rPr>
                <w:rFonts w:ascii="David" w:hAnsi="David"/>
                <w:sz w:val="16"/>
                <w:szCs w:val="16"/>
                <w:rtl/>
              </w:rPr>
            </w:pPr>
          </w:p>
        </w:tc>
      </w:tr>
      <w:tr w:rsidR="00CB39B4" w14:paraId="6F6D6AFD" w14:textId="77777777" w:rsidTr="00E305A5">
        <w:trPr>
          <w:trHeight w:hRule="exact" w:val="680"/>
        </w:trPr>
        <w:tc>
          <w:tcPr>
            <w:tcW w:w="3907" w:type="dxa"/>
          </w:tcPr>
          <w:p w14:paraId="17EA4252" w14:textId="77777777" w:rsidR="00CB39B4" w:rsidRDefault="00CB39B4" w:rsidP="00807B7A">
            <w:pPr>
              <w:pStyle w:val="afffffffc"/>
              <w:keepNext/>
              <w:keepLines/>
              <w:spacing w:line="360" w:lineRule="auto"/>
              <w:ind w:left="0"/>
              <w:jc w:val="both"/>
              <w:rPr>
                <w:rFonts w:ascii="David" w:hAnsi="David"/>
                <w:b/>
                <w:bCs/>
                <w:sz w:val="20"/>
                <w:szCs w:val="20"/>
                <w:rtl/>
              </w:rPr>
            </w:pPr>
          </w:p>
        </w:tc>
        <w:tc>
          <w:tcPr>
            <w:tcW w:w="1984" w:type="dxa"/>
            <w:vAlign w:val="center"/>
          </w:tcPr>
          <w:p w14:paraId="10FF1191" w14:textId="77777777" w:rsidR="00CB39B4" w:rsidRDefault="00CB39B4" w:rsidP="00E305A5">
            <w:pPr>
              <w:pStyle w:val="afffffffc"/>
              <w:keepNext/>
              <w:keepLines/>
              <w:spacing w:line="360" w:lineRule="auto"/>
              <w:ind w:left="0"/>
              <w:jc w:val="center"/>
              <w:rPr>
                <w:rFonts w:ascii="David" w:hAnsi="David"/>
                <w:sz w:val="20"/>
                <w:szCs w:val="20"/>
                <w:rtl/>
              </w:rPr>
            </w:pPr>
            <w:r>
              <w:rPr>
                <w:rFonts w:ascii="David" w:hAnsi="David" w:hint="cs"/>
                <w:sz w:val="20"/>
                <w:szCs w:val="20"/>
                <w:rtl/>
              </w:rPr>
              <w:t>2017</w:t>
            </w:r>
          </w:p>
        </w:tc>
        <w:tc>
          <w:tcPr>
            <w:tcW w:w="1701" w:type="dxa"/>
          </w:tcPr>
          <w:p w14:paraId="2451AFFC" w14:textId="77777777" w:rsidR="00CB39B4" w:rsidRPr="006C1D8E" w:rsidRDefault="00CB39B4" w:rsidP="00807B7A">
            <w:pPr>
              <w:pStyle w:val="afffffffc"/>
              <w:keepNext/>
              <w:keepLines/>
              <w:spacing w:line="360" w:lineRule="auto"/>
              <w:ind w:left="0"/>
              <w:jc w:val="center"/>
              <w:rPr>
                <w:rFonts w:ascii="David" w:hAnsi="David"/>
                <w:sz w:val="20"/>
                <w:szCs w:val="20"/>
                <w:rtl/>
              </w:rPr>
            </w:pPr>
          </w:p>
        </w:tc>
        <w:tc>
          <w:tcPr>
            <w:tcW w:w="1701" w:type="dxa"/>
          </w:tcPr>
          <w:p w14:paraId="6CD914E3" w14:textId="77777777" w:rsidR="00CB39B4" w:rsidRDefault="00CB39B4" w:rsidP="00807B7A">
            <w:pPr>
              <w:pStyle w:val="afffffffc"/>
              <w:keepNext/>
              <w:keepLines/>
              <w:spacing w:line="360" w:lineRule="auto"/>
              <w:ind w:left="0"/>
              <w:jc w:val="both"/>
              <w:rPr>
                <w:rFonts w:ascii="David" w:hAnsi="David"/>
                <w:sz w:val="16"/>
                <w:szCs w:val="16"/>
                <w:rtl/>
              </w:rPr>
            </w:pPr>
          </w:p>
        </w:tc>
        <w:tc>
          <w:tcPr>
            <w:tcW w:w="2410" w:type="dxa"/>
          </w:tcPr>
          <w:p w14:paraId="5F032719" w14:textId="77777777" w:rsidR="00CB39B4" w:rsidRDefault="00CB39B4" w:rsidP="00807B7A">
            <w:pPr>
              <w:pStyle w:val="afffffffc"/>
              <w:keepNext/>
              <w:keepLines/>
              <w:spacing w:line="360" w:lineRule="auto"/>
              <w:ind w:left="0"/>
              <w:jc w:val="both"/>
              <w:rPr>
                <w:rFonts w:ascii="David" w:hAnsi="David"/>
                <w:sz w:val="16"/>
                <w:szCs w:val="16"/>
                <w:rtl/>
              </w:rPr>
            </w:pPr>
          </w:p>
        </w:tc>
        <w:tc>
          <w:tcPr>
            <w:tcW w:w="2546" w:type="dxa"/>
          </w:tcPr>
          <w:p w14:paraId="16FFD3CF" w14:textId="77777777" w:rsidR="00CB39B4" w:rsidRDefault="00CB39B4" w:rsidP="00807B7A">
            <w:pPr>
              <w:pStyle w:val="afffffffc"/>
              <w:keepNext/>
              <w:keepLines/>
              <w:spacing w:line="360" w:lineRule="auto"/>
              <w:ind w:left="0"/>
              <w:jc w:val="both"/>
              <w:rPr>
                <w:rFonts w:ascii="David" w:hAnsi="David"/>
                <w:sz w:val="16"/>
                <w:szCs w:val="16"/>
                <w:rtl/>
              </w:rPr>
            </w:pPr>
          </w:p>
        </w:tc>
      </w:tr>
      <w:tr w:rsidR="00CB39B4" w14:paraId="589A6BA2" w14:textId="77777777" w:rsidTr="00E305A5">
        <w:trPr>
          <w:trHeight w:hRule="exact" w:val="680"/>
        </w:trPr>
        <w:tc>
          <w:tcPr>
            <w:tcW w:w="3907" w:type="dxa"/>
          </w:tcPr>
          <w:p w14:paraId="53AE4DFE" w14:textId="77777777" w:rsidR="00CB39B4" w:rsidRDefault="00CB39B4" w:rsidP="00807B7A">
            <w:pPr>
              <w:pStyle w:val="afffffffc"/>
              <w:keepNext/>
              <w:keepLines/>
              <w:spacing w:line="360" w:lineRule="auto"/>
              <w:ind w:left="0"/>
              <w:jc w:val="both"/>
              <w:rPr>
                <w:rFonts w:ascii="David" w:hAnsi="David"/>
                <w:b/>
                <w:bCs/>
                <w:sz w:val="20"/>
                <w:szCs w:val="20"/>
                <w:rtl/>
              </w:rPr>
            </w:pPr>
          </w:p>
        </w:tc>
        <w:tc>
          <w:tcPr>
            <w:tcW w:w="1984" w:type="dxa"/>
            <w:vAlign w:val="center"/>
          </w:tcPr>
          <w:p w14:paraId="60F2DA45" w14:textId="77777777" w:rsidR="00CB39B4" w:rsidRDefault="00CB39B4" w:rsidP="00E305A5">
            <w:pPr>
              <w:pStyle w:val="afffffffc"/>
              <w:keepNext/>
              <w:keepLines/>
              <w:spacing w:line="360" w:lineRule="auto"/>
              <w:ind w:left="0"/>
              <w:jc w:val="center"/>
              <w:rPr>
                <w:rFonts w:ascii="David" w:hAnsi="David"/>
                <w:sz w:val="20"/>
                <w:szCs w:val="20"/>
                <w:rtl/>
              </w:rPr>
            </w:pPr>
            <w:r>
              <w:rPr>
                <w:rFonts w:ascii="David" w:hAnsi="David" w:hint="cs"/>
                <w:sz w:val="20"/>
                <w:szCs w:val="20"/>
                <w:rtl/>
              </w:rPr>
              <w:t>2016</w:t>
            </w:r>
          </w:p>
        </w:tc>
        <w:tc>
          <w:tcPr>
            <w:tcW w:w="1701" w:type="dxa"/>
          </w:tcPr>
          <w:p w14:paraId="5FAC7077" w14:textId="77777777" w:rsidR="00CB39B4" w:rsidRPr="006C1D8E" w:rsidRDefault="00CB39B4" w:rsidP="00807B7A">
            <w:pPr>
              <w:pStyle w:val="afffffffc"/>
              <w:keepNext/>
              <w:keepLines/>
              <w:spacing w:line="360" w:lineRule="auto"/>
              <w:ind w:left="0"/>
              <w:jc w:val="center"/>
              <w:rPr>
                <w:rFonts w:ascii="David" w:hAnsi="David"/>
                <w:sz w:val="20"/>
                <w:szCs w:val="20"/>
                <w:rtl/>
              </w:rPr>
            </w:pPr>
          </w:p>
        </w:tc>
        <w:tc>
          <w:tcPr>
            <w:tcW w:w="1701" w:type="dxa"/>
          </w:tcPr>
          <w:p w14:paraId="7563788B" w14:textId="77777777" w:rsidR="00CB39B4" w:rsidRDefault="00CB39B4" w:rsidP="00807B7A">
            <w:pPr>
              <w:pStyle w:val="afffffffc"/>
              <w:keepNext/>
              <w:keepLines/>
              <w:spacing w:line="360" w:lineRule="auto"/>
              <w:ind w:left="0"/>
              <w:jc w:val="both"/>
              <w:rPr>
                <w:rFonts w:ascii="David" w:hAnsi="David"/>
                <w:sz w:val="16"/>
                <w:szCs w:val="16"/>
                <w:rtl/>
              </w:rPr>
            </w:pPr>
          </w:p>
        </w:tc>
        <w:tc>
          <w:tcPr>
            <w:tcW w:w="2410" w:type="dxa"/>
          </w:tcPr>
          <w:p w14:paraId="04145B3E" w14:textId="77777777" w:rsidR="00CB39B4" w:rsidRDefault="00CB39B4" w:rsidP="00807B7A">
            <w:pPr>
              <w:pStyle w:val="afffffffc"/>
              <w:keepNext/>
              <w:keepLines/>
              <w:spacing w:line="360" w:lineRule="auto"/>
              <w:ind w:left="0"/>
              <w:jc w:val="both"/>
              <w:rPr>
                <w:rFonts w:ascii="David" w:hAnsi="David"/>
                <w:sz w:val="16"/>
                <w:szCs w:val="16"/>
                <w:rtl/>
              </w:rPr>
            </w:pPr>
          </w:p>
        </w:tc>
        <w:tc>
          <w:tcPr>
            <w:tcW w:w="2546" w:type="dxa"/>
          </w:tcPr>
          <w:p w14:paraId="1BFD1EFC" w14:textId="77777777" w:rsidR="00CB39B4" w:rsidRDefault="00CB39B4" w:rsidP="00807B7A">
            <w:pPr>
              <w:pStyle w:val="afffffffc"/>
              <w:keepNext/>
              <w:keepLines/>
              <w:spacing w:line="360" w:lineRule="auto"/>
              <w:ind w:left="0"/>
              <w:jc w:val="both"/>
              <w:rPr>
                <w:rFonts w:ascii="David" w:hAnsi="David"/>
                <w:sz w:val="16"/>
                <w:szCs w:val="16"/>
                <w:rtl/>
              </w:rPr>
            </w:pPr>
          </w:p>
        </w:tc>
      </w:tr>
      <w:tr w:rsidR="00CB39B4" w14:paraId="673F60E7" w14:textId="77777777" w:rsidTr="00E305A5">
        <w:trPr>
          <w:trHeight w:hRule="exact" w:val="680"/>
        </w:trPr>
        <w:tc>
          <w:tcPr>
            <w:tcW w:w="3907" w:type="dxa"/>
          </w:tcPr>
          <w:p w14:paraId="372007A2" w14:textId="77777777" w:rsidR="00CB39B4" w:rsidRDefault="00CB39B4" w:rsidP="00807B7A">
            <w:pPr>
              <w:pStyle w:val="afffffffc"/>
              <w:keepNext/>
              <w:keepLines/>
              <w:spacing w:line="360" w:lineRule="auto"/>
              <w:ind w:left="0"/>
              <w:jc w:val="both"/>
              <w:rPr>
                <w:rFonts w:ascii="David" w:hAnsi="David"/>
                <w:b/>
                <w:bCs/>
                <w:sz w:val="20"/>
                <w:szCs w:val="20"/>
                <w:rtl/>
              </w:rPr>
            </w:pPr>
          </w:p>
        </w:tc>
        <w:tc>
          <w:tcPr>
            <w:tcW w:w="1984" w:type="dxa"/>
            <w:vAlign w:val="center"/>
          </w:tcPr>
          <w:p w14:paraId="62D1AD43" w14:textId="77777777" w:rsidR="00CB39B4" w:rsidRDefault="00CB39B4" w:rsidP="00E305A5">
            <w:pPr>
              <w:pStyle w:val="afffffffc"/>
              <w:keepNext/>
              <w:keepLines/>
              <w:spacing w:line="360" w:lineRule="auto"/>
              <w:ind w:left="0"/>
              <w:jc w:val="center"/>
              <w:rPr>
                <w:rFonts w:ascii="David" w:hAnsi="David"/>
                <w:sz w:val="20"/>
                <w:szCs w:val="20"/>
                <w:rtl/>
              </w:rPr>
            </w:pPr>
            <w:r>
              <w:rPr>
                <w:rFonts w:ascii="David" w:hAnsi="David" w:hint="cs"/>
                <w:sz w:val="20"/>
                <w:szCs w:val="20"/>
                <w:rtl/>
              </w:rPr>
              <w:t>2015</w:t>
            </w:r>
          </w:p>
        </w:tc>
        <w:tc>
          <w:tcPr>
            <w:tcW w:w="1701" w:type="dxa"/>
          </w:tcPr>
          <w:p w14:paraId="20F0D442" w14:textId="77777777" w:rsidR="00CB39B4" w:rsidRPr="006C1D8E" w:rsidRDefault="00CB39B4" w:rsidP="00807B7A">
            <w:pPr>
              <w:pStyle w:val="afffffffc"/>
              <w:keepNext/>
              <w:keepLines/>
              <w:spacing w:line="360" w:lineRule="auto"/>
              <w:ind w:left="0"/>
              <w:jc w:val="center"/>
              <w:rPr>
                <w:rFonts w:ascii="David" w:hAnsi="David"/>
                <w:sz w:val="20"/>
                <w:szCs w:val="20"/>
                <w:rtl/>
              </w:rPr>
            </w:pPr>
          </w:p>
        </w:tc>
        <w:tc>
          <w:tcPr>
            <w:tcW w:w="1701" w:type="dxa"/>
          </w:tcPr>
          <w:p w14:paraId="520BB78D" w14:textId="77777777" w:rsidR="00CB39B4" w:rsidRDefault="00CB39B4" w:rsidP="00807B7A">
            <w:pPr>
              <w:pStyle w:val="afffffffc"/>
              <w:keepNext/>
              <w:keepLines/>
              <w:spacing w:line="360" w:lineRule="auto"/>
              <w:ind w:left="0"/>
              <w:jc w:val="both"/>
              <w:rPr>
                <w:rFonts w:ascii="David" w:hAnsi="David"/>
                <w:sz w:val="16"/>
                <w:szCs w:val="16"/>
                <w:rtl/>
              </w:rPr>
            </w:pPr>
          </w:p>
        </w:tc>
        <w:tc>
          <w:tcPr>
            <w:tcW w:w="2410" w:type="dxa"/>
          </w:tcPr>
          <w:p w14:paraId="268D7251" w14:textId="77777777" w:rsidR="00CB39B4" w:rsidRDefault="00CB39B4" w:rsidP="00807B7A">
            <w:pPr>
              <w:pStyle w:val="afffffffc"/>
              <w:keepNext/>
              <w:keepLines/>
              <w:spacing w:line="360" w:lineRule="auto"/>
              <w:ind w:left="0"/>
              <w:jc w:val="both"/>
              <w:rPr>
                <w:rFonts w:ascii="David" w:hAnsi="David"/>
                <w:sz w:val="16"/>
                <w:szCs w:val="16"/>
                <w:rtl/>
              </w:rPr>
            </w:pPr>
          </w:p>
        </w:tc>
        <w:tc>
          <w:tcPr>
            <w:tcW w:w="2546" w:type="dxa"/>
          </w:tcPr>
          <w:p w14:paraId="1B675BF4" w14:textId="77777777" w:rsidR="00CB39B4" w:rsidRDefault="00CB39B4" w:rsidP="00807B7A">
            <w:pPr>
              <w:pStyle w:val="afffffffc"/>
              <w:keepNext/>
              <w:keepLines/>
              <w:spacing w:line="360" w:lineRule="auto"/>
              <w:ind w:left="0"/>
              <w:jc w:val="both"/>
              <w:rPr>
                <w:rFonts w:ascii="David" w:hAnsi="David"/>
                <w:sz w:val="16"/>
                <w:szCs w:val="16"/>
                <w:rtl/>
              </w:rPr>
            </w:pPr>
          </w:p>
        </w:tc>
      </w:tr>
      <w:tr w:rsidR="00CB39B4" w14:paraId="6B806705" w14:textId="77777777" w:rsidTr="00B3788B">
        <w:trPr>
          <w:trHeight w:hRule="exact" w:val="624"/>
        </w:trPr>
        <w:tc>
          <w:tcPr>
            <w:tcW w:w="3907" w:type="dxa"/>
          </w:tcPr>
          <w:p w14:paraId="05755FC7" w14:textId="77777777" w:rsidR="00CB39B4" w:rsidRDefault="00CB39B4" w:rsidP="00807B7A">
            <w:pPr>
              <w:pStyle w:val="afffffffc"/>
              <w:keepNext/>
              <w:keepLines/>
              <w:spacing w:line="360" w:lineRule="auto"/>
              <w:ind w:left="0"/>
              <w:jc w:val="both"/>
              <w:rPr>
                <w:rFonts w:ascii="David" w:hAnsi="David"/>
                <w:b/>
                <w:bCs/>
                <w:sz w:val="20"/>
                <w:szCs w:val="20"/>
                <w:rtl/>
              </w:rPr>
            </w:pPr>
          </w:p>
        </w:tc>
        <w:tc>
          <w:tcPr>
            <w:tcW w:w="1984" w:type="dxa"/>
            <w:vAlign w:val="center"/>
          </w:tcPr>
          <w:p w14:paraId="02E81151" w14:textId="77777777" w:rsidR="00CB39B4" w:rsidRDefault="00CB39B4" w:rsidP="00E305A5">
            <w:pPr>
              <w:pStyle w:val="afffffffc"/>
              <w:keepNext/>
              <w:keepLines/>
              <w:spacing w:line="360" w:lineRule="auto"/>
              <w:ind w:left="0"/>
              <w:jc w:val="center"/>
              <w:rPr>
                <w:rFonts w:ascii="David" w:hAnsi="David"/>
                <w:sz w:val="20"/>
                <w:szCs w:val="20"/>
                <w:rtl/>
              </w:rPr>
            </w:pPr>
            <w:r>
              <w:rPr>
                <w:rFonts w:ascii="David" w:hAnsi="David" w:hint="cs"/>
                <w:sz w:val="20"/>
                <w:szCs w:val="20"/>
                <w:rtl/>
              </w:rPr>
              <w:t>2014</w:t>
            </w:r>
          </w:p>
        </w:tc>
        <w:tc>
          <w:tcPr>
            <w:tcW w:w="1701" w:type="dxa"/>
          </w:tcPr>
          <w:p w14:paraId="1BECF07F" w14:textId="77777777" w:rsidR="00CB39B4" w:rsidRPr="006C1D8E" w:rsidRDefault="00CB39B4" w:rsidP="00807B7A">
            <w:pPr>
              <w:pStyle w:val="afffffffc"/>
              <w:keepNext/>
              <w:keepLines/>
              <w:spacing w:line="360" w:lineRule="auto"/>
              <w:ind w:left="0"/>
              <w:jc w:val="center"/>
              <w:rPr>
                <w:rFonts w:ascii="David" w:hAnsi="David"/>
                <w:sz w:val="20"/>
                <w:szCs w:val="20"/>
                <w:rtl/>
              </w:rPr>
            </w:pPr>
          </w:p>
        </w:tc>
        <w:tc>
          <w:tcPr>
            <w:tcW w:w="1701" w:type="dxa"/>
          </w:tcPr>
          <w:p w14:paraId="6BD30816" w14:textId="77777777" w:rsidR="00CB39B4" w:rsidRDefault="00CB39B4" w:rsidP="00807B7A">
            <w:pPr>
              <w:pStyle w:val="afffffffc"/>
              <w:keepNext/>
              <w:keepLines/>
              <w:spacing w:line="360" w:lineRule="auto"/>
              <w:ind w:left="0"/>
              <w:jc w:val="both"/>
              <w:rPr>
                <w:rFonts w:ascii="David" w:hAnsi="David"/>
                <w:sz w:val="16"/>
                <w:szCs w:val="16"/>
                <w:rtl/>
              </w:rPr>
            </w:pPr>
          </w:p>
        </w:tc>
        <w:tc>
          <w:tcPr>
            <w:tcW w:w="2410" w:type="dxa"/>
          </w:tcPr>
          <w:p w14:paraId="19EA1D92" w14:textId="77777777" w:rsidR="00CB39B4" w:rsidRDefault="00CB39B4" w:rsidP="00807B7A">
            <w:pPr>
              <w:pStyle w:val="afffffffc"/>
              <w:keepNext/>
              <w:keepLines/>
              <w:spacing w:line="360" w:lineRule="auto"/>
              <w:ind w:left="0"/>
              <w:jc w:val="both"/>
              <w:rPr>
                <w:rFonts w:ascii="David" w:hAnsi="David"/>
                <w:sz w:val="16"/>
                <w:szCs w:val="16"/>
                <w:rtl/>
              </w:rPr>
            </w:pPr>
          </w:p>
        </w:tc>
        <w:tc>
          <w:tcPr>
            <w:tcW w:w="2546" w:type="dxa"/>
          </w:tcPr>
          <w:p w14:paraId="457D1AF8" w14:textId="77777777" w:rsidR="00CB39B4" w:rsidRDefault="00CB39B4" w:rsidP="00807B7A">
            <w:pPr>
              <w:pStyle w:val="afffffffc"/>
              <w:keepNext/>
              <w:keepLines/>
              <w:spacing w:line="360" w:lineRule="auto"/>
              <w:ind w:left="0"/>
              <w:jc w:val="both"/>
              <w:rPr>
                <w:rFonts w:ascii="David" w:hAnsi="David"/>
                <w:sz w:val="16"/>
                <w:szCs w:val="16"/>
                <w:rtl/>
              </w:rPr>
            </w:pPr>
          </w:p>
        </w:tc>
      </w:tr>
      <w:tr w:rsidR="00CB39B4" w14:paraId="7D957237" w14:textId="77777777" w:rsidTr="000E0F4C">
        <w:trPr>
          <w:trHeight w:hRule="exact" w:val="624"/>
        </w:trPr>
        <w:tc>
          <w:tcPr>
            <w:tcW w:w="3907" w:type="dxa"/>
          </w:tcPr>
          <w:p w14:paraId="37FD1D3C" w14:textId="77777777" w:rsidR="00CB39B4" w:rsidRDefault="00CB39B4" w:rsidP="00807B7A">
            <w:pPr>
              <w:pStyle w:val="afffffffc"/>
              <w:keepNext/>
              <w:keepLines/>
              <w:spacing w:line="360" w:lineRule="auto"/>
              <w:ind w:left="0"/>
              <w:jc w:val="both"/>
              <w:rPr>
                <w:rFonts w:ascii="David" w:hAnsi="David"/>
                <w:b/>
                <w:bCs/>
                <w:sz w:val="20"/>
                <w:szCs w:val="20"/>
                <w:rtl/>
              </w:rPr>
            </w:pPr>
          </w:p>
        </w:tc>
        <w:tc>
          <w:tcPr>
            <w:tcW w:w="1984" w:type="dxa"/>
            <w:vAlign w:val="center"/>
          </w:tcPr>
          <w:p w14:paraId="0457485D" w14:textId="77777777" w:rsidR="00CB39B4" w:rsidRDefault="00CB39B4" w:rsidP="00E305A5">
            <w:pPr>
              <w:pStyle w:val="afffffffc"/>
              <w:keepNext/>
              <w:keepLines/>
              <w:spacing w:line="360" w:lineRule="auto"/>
              <w:ind w:left="0"/>
              <w:jc w:val="center"/>
              <w:rPr>
                <w:rFonts w:ascii="David" w:hAnsi="David"/>
                <w:sz w:val="20"/>
                <w:szCs w:val="20"/>
                <w:rtl/>
              </w:rPr>
            </w:pPr>
            <w:r>
              <w:rPr>
                <w:rFonts w:ascii="David" w:hAnsi="David" w:hint="cs"/>
                <w:sz w:val="20"/>
                <w:szCs w:val="20"/>
                <w:rtl/>
              </w:rPr>
              <w:t>2013</w:t>
            </w:r>
          </w:p>
        </w:tc>
        <w:tc>
          <w:tcPr>
            <w:tcW w:w="1701" w:type="dxa"/>
          </w:tcPr>
          <w:p w14:paraId="237FC8CA" w14:textId="77777777" w:rsidR="00CB39B4" w:rsidRPr="006C1D8E" w:rsidRDefault="00CB39B4" w:rsidP="00807B7A">
            <w:pPr>
              <w:pStyle w:val="afffffffc"/>
              <w:keepNext/>
              <w:keepLines/>
              <w:spacing w:line="360" w:lineRule="auto"/>
              <w:ind w:left="0"/>
              <w:jc w:val="center"/>
              <w:rPr>
                <w:rFonts w:ascii="David" w:hAnsi="David"/>
                <w:sz w:val="20"/>
                <w:szCs w:val="20"/>
                <w:rtl/>
              </w:rPr>
            </w:pPr>
          </w:p>
        </w:tc>
        <w:tc>
          <w:tcPr>
            <w:tcW w:w="1701" w:type="dxa"/>
          </w:tcPr>
          <w:p w14:paraId="7846BF47" w14:textId="77777777" w:rsidR="00CB39B4" w:rsidRDefault="00CB39B4" w:rsidP="00807B7A">
            <w:pPr>
              <w:pStyle w:val="afffffffc"/>
              <w:keepNext/>
              <w:keepLines/>
              <w:spacing w:line="360" w:lineRule="auto"/>
              <w:ind w:left="0"/>
              <w:jc w:val="both"/>
              <w:rPr>
                <w:rFonts w:ascii="David" w:hAnsi="David"/>
                <w:sz w:val="16"/>
                <w:szCs w:val="16"/>
                <w:rtl/>
              </w:rPr>
            </w:pPr>
          </w:p>
        </w:tc>
        <w:tc>
          <w:tcPr>
            <w:tcW w:w="2410" w:type="dxa"/>
          </w:tcPr>
          <w:p w14:paraId="4D24F516" w14:textId="77777777" w:rsidR="00CB39B4" w:rsidRDefault="00CB39B4" w:rsidP="00807B7A">
            <w:pPr>
              <w:pStyle w:val="afffffffc"/>
              <w:keepNext/>
              <w:keepLines/>
              <w:spacing w:line="360" w:lineRule="auto"/>
              <w:ind w:left="0"/>
              <w:jc w:val="both"/>
              <w:rPr>
                <w:rFonts w:ascii="David" w:hAnsi="David"/>
                <w:sz w:val="16"/>
                <w:szCs w:val="16"/>
                <w:rtl/>
              </w:rPr>
            </w:pPr>
          </w:p>
        </w:tc>
        <w:tc>
          <w:tcPr>
            <w:tcW w:w="2546" w:type="dxa"/>
          </w:tcPr>
          <w:p w14:paraId="1DDB3538" w14:textId="77777777" w:rsidR="00CB39B4" w:rsidRDefault="00CB39B4" w:rsidP="00807B7A">
            <w:pPr>
              <w:pStyle w:val="afffffffc"/>
              <w:keepNext/>
              <w:keepLines/>
              <w:spacing w:line="360" w:lineRule="auto"/>
              <w:ind w:left="0"/>
              <w:jc w:val="both"/>
              <w:rPr>
                <w:rFonts w:ascii="David" w:hAnsi="David"/>
                <w:sz w:val="16"/>
                <w:szCs w:val="16"/>
                <w:rtl/>
              </w:rPr>
            </w:pPr>
          </w:p>
        </w:tc>
      </w:tr>
      <w:tr w:rsidR="00CB39B4" w14:paraId="76C18478" w14:textId="77777777" w:rsidTr="000E0F4C">
        <w:trPr>
          <w:trHeight w:hRule="exact" w:val="624"/>
        </w:trPr>
        <w:tc>
          <w:tcPr>
            <w:tcW w:w="3907" w:type="dxa"/>
          </w:tcPr>
          <w:p w14:paraId="694BB61E" w14:textId="77777777" w:rsidR="00CB39B4" w:rsidRDefault="00CB39B4" w:rsidP="00807B7A">
            <w:pPr>
              <w:pStyle w:val="afffffffc"/>
              <w:keepNext/>
              <w:keepLines/>
              <w:spacing w:line="360" w:lineRule="auto"/>
              <w:ind w:left="0"/>
              <w:jc w:val="both"/>
              <w:rPr>
                <w:rFonts w:ascii="David" w:hAnsi="David"/>
                <w:b/>
                <w:bCs/>
                <w:sz w:val="20"/>
                <w:szCs w:val="20"/>
                <w:rtl/>
              </w:rPr>
            </w:pPr>
          </w:p>
        </w:tc>
        <w:tc>
          <w:tcPr>
            <w:tcW w:w="1984" w:type="dxa"/>
            <w:vAlign w:val="center"/>
          </w:tcPr>
          <w:p w14:paraId="18968CC5" w14:textId="77777777" w:rsidR="00CB39B4" w:rsidRDefault="00CB39B4" w:rsidP="00E305A5">
            <w:pPr>
              <w:pStyle w:val="afffffffc"/>
              <w:keepNext/>
              <w:keepLines/>
              <w:spacing w:line="360" w:lineRule="auto"/>
              <w:ind w:left="0"/>
              <w:jc w:val="center"/>
              <w:rPr>
                <w:rFonts w:ascii="David" w:hAnsi="David"/>
                <w:sz w:val="20"/>
                <w:szCs w:val="20"/>
                <w:rtl/>
              </w:rPr>
            </w:pPr>
            <w:r>
              <w:rPr>
                <w:rFonts w:ascii="David" w:hAnsi="David" w:hint="cs"/>
                <w:sz w:val="20"/>
                <w:szCs w:val="20"/>
                <w:rtl/>
              </w:rPr>
              <w:t>2012</w:t>
            </w:r>
          </w:p>
        </w:tc>
        <w:tc>
          <w:tcPr>
            <w:tcW w:w="1701" w:type="dxa"/>
          </w:tcPr>
          <w:p w14:paraId="62A31C4F" w14:textId="77777777" w:rsidR="00CB39B4" w:rsidRPr="006C1D8E" w:rsidRDefault="00CB39B4" w:rsidP="00807B7A">
            <w:pPr>
              <w:pStyle w:val="afffffffc"/>
              <w:keepNext/>
              <w:keepLines/>
              <w:spacing w:line="360" w:lineRule="auto"/>
              <w:ind w:left="0"/>
              <w:jc w:val="center"/>
              <w:rPr>
                <w:rFonts w:ascii="David" w:hAnsi="David"/>
                <w:sz w:val="20"/>
                <w:szCs w:val="20"/>
                <w:rtl/>
              </w:rPr>
            </w:pPr>
          </w:p>
        </w:tc>
        <w:tc>
          <w:tcPr>
            <w:tcW w:w="1701" w:type="dxa"/>
          </w:tcPr>
          <w:p w14:paraId="2681EC20" w14:textId="77777777" w:rsidR="00CB39B4" w:rsidRDefault="00CB39B4" w:rsidP="00807B7A">
            <w:pPr>
              <w:pStyle w:val="afffffffc"/>
              <w:keepNext/>
              <w:keepLines/>
              <w:spacing w:line="360" w:lineRule="auto"/>
              <w:ind w:left="0"/>
              <w:jc w:val="both"/>
              <w:rPr>
                <w:rFonts w:ascii="David" w:hAnsi="David"/>
                <w:sz w:val="16"/>
                <w:szCs w:val="16"/>
                <w:rtl/>
              </w:rPr>
            </w:pPr>
          </w:p>
        </w:tc>
        <w:tc>
          <w:tcPr>
            <w:tcW w:w="2410" w:type="dxa"/>
          </w:tcPr>
          <w:p w14:paraId="614C50E7" w14:textId="77777777" w:rsidR="00CB39B4" w:rsidRDefault="00CB39B4" w:rsidP="00807B7A">
            <w:pPr>
              <w:pStyle w:val="afffffffc"/>
              <w:keepNext/>
              <w:keepLines/>
              <w:spacing w:line="360" w:lineRule="auto"/>
              <w:ind w:left="0"/>
              <w:jc w:val="both"/>
              <w:rPr>
                <w:rFonts w:ascii="David" w:hAnsi="David"/>
                <w:sz w:val="16"/>
                <w:szCs w:val="16"/>
                <w:rtl/>
              </w:rPr>
            </w:pPr>
          </w:p>
        </w:tc>
        <w:tc>
          <w:tcPr>
            <w:tcW w:w="2546" w:type="dxa"/>
          </w:tcPr>
          <w:p w14:paraId="47C8A07C" w14:textId="77777777" w:rsidR="00CB39B4" w:rsidRDefault="00CB39B4" w:rsidP="00807B7A">
            <w:pPr>
              <w:pStyle w:val="afffffffc"/>
              <w:keepNext/>
              <w:keepLines/>
              <w:spacing w:line="360" w:lineRule="auto"/>
              <w:ind w:left="0"/>
              <w:jc w:val="both"/>
              <w:rPr>
                <w:rFonts w:ascii="David" w:hAnsi="David"/>
                <w:sz w:val="16"/>
                <w:szCs w:val="16"/>
                <w:rtl/>
              </w:rPr>
            </w:pPr>
          </w:p>
        </w:tc>
      </w:tr>
    </w:tbl>
    <w:p w14:paraId="7903DE1C" w14:textId="77777777" w:rsidR="00B10F1E" w:rsidRDefault="00B10F1E" w:rsidP="00B10F1E">
      <w:pPr>
        <w:rPr>
          <w:rtl/>
        </w:rPr>
      </w:pPr>
      <w:r>
        <w:rPr>
          <w:rFonts w:hint="cs"/>
          <w:rtl/>
        </w:rPr>
        <w:t>ניתן להוסיף טבלאות נוספות במידת הצורך</w:t>
      </w:r>
    </w:p>
    <w:p w14:paraId="246CD561" w14:textId="77777777" w:rsidR="00E305A5" w:rsidRDefault="00E305A5" w:rsidP="00337008">
      <w:pPr>
        <w:pStyle w:val="afffffffc"/>
        <w:numPr>
          <w:ilvl w:val="0"/>
          <w:numId w:val="52"/>
        </w:numPr>
        <w:spacing w:line="360" w:lineRule="auto"/>
        <w:ind w:left="714" w:hanging="357"/>
        <w:rPr>
          <w:rFonts w:ascii="David" w:hAnsi="David"/>
          <w:b/>
          <w:bCs/>
          <w:rtl/>
        </w:rPr>
      </w:pPr>
      <w:r>
        <w:rPr>
          <w:rFonts w:ascii="David" w:hAnsi="David" w:hint="cs"/>
          <w:b/>
          <w:bCs/>
          <w:rtl/>
        </w:rPr>
        <w:t>ניסיון היועץ המוצע בעבודה במגזר השלישי ומול המגזר הציבורי</w:t>
      </w:r>
      <w:r w:rsidR="00B10F1E">
        <w:rPr>
          <w:rFonts w:ascii="David" w:hAnsi="David" w:hint="cs"/>
          <w:b/>
          <w:bCs/>
          <w:rtl/>
        </w:rPr>
        <w:t xml:space="preserve"> בתחומי מדיניות ההגירה</w:t>
      </w:r>
      <w:r>
        <w:rPr>
          <w:rFonts w:ascii="David" w:hAnsi="David" w:hint="cs"/>
          <w:b/>
          <w:bCs/>
          <w:rtl/>
        </w:rPr>
        <w:t xml:space="preserve">: </w:t>
      </w:r>
    </w:p>
    <w:tbl>
      <w:tblPr>
        <w:tblStyle w:val="ae"/>
        <w:bidiVisual/>
        <w:tblW w:w="14593" w:type="dxa"/>
        <w:tblInd w:w="1" w:type="dxa"/>
        <w:tblLook w:val="04A0" w:firstRow="1" w:lastRow="0" w:firstColumn="1" w:lastColumn="0" w:noHBand="0" w:noVBand="1"/>
      </w:tblPr>
      <w:tblGrid>
        <w:gridCol w:w="2721"/>
        <w:gridCol w:w="1984"/>
        <w:gridCol w:w="1020"/>
        <w:gridCol w:w="2211"/>
        <w:gridCol w:w="1701"/>
        <w:gridCol w:w="2410"/>
        <w:gridCol w:w="2546"/>
      </w:tblGrid>
      <w:tr w:rsidR="00B10F1E" w14:paraId="27E306C2" w14:textId="77777777" w:rsidTr="00B10F1E">
        <w:trPr>
          <w:trHeight w:val="170"/>
        </w:trPr>
        <w:tc>
          <w:tcPr>
            <w:tcW w:w="2721" w:type="dxa"/>
            <w:vMerge w:val="restart"/>
            <w:vAlign w:val="center"/>
          </w:tcPr>
          <w:p w14:paraId="7E42B1CB" w14:textId="77777777" w:rsidR="00B10F1E" w:rsidRPr="006C1D8E" w:rsidRDefault="00B10F1E" w:rsidP="00807B7A">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 / הגוף בו נצבר הניסיון</w:t>
            </w:r>
          </w:p>
        </w:tc>
        <w:tc>
          <w:tcPr>
            <w:tcW w:w="1984" w:type="dxa"/>
            <w:vMerge w:val="restart"/>
          </w:tcPr>
          <w:p w14:paraId="5FABA47E" w14:textId="77777777" w:rsidR="00B10F1E" w:rsidRDefault="00B10F1E" w:rsidP="00807B7A">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מגזר לו שייך הלקוח / הגוף בו נצבר הניסיון</w:t>
            </w:r>
          </w:p>
        </w:tc>
        <w:tc>
          <w:tcPr>
            <w:tcW w:w="1020" w:type="dxa"/>
            <w:vMerge w:val="restart"/>
            <w:vAlign w:val="center"/>
          </w:tcPr>
          <w:p w14:paraId="56D25767" w14:textId="77777777" w:rsidR="00B10F1E" w:rsidRPr="006C1D8E" w:rsidRDefault="00B10F1E" w:rsidP="00807B7A">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שנת עבודה</w:t>
            </w:r>
          </w:p>
        </w:tc>
        <w:tc>
          <w:tcPr>
            <w:tcW w:w="2211" w:type="dxa"/>
            <w:vMerge w:val="restart"/>
            <w:vAlign w:val="center"/>
          </w:tcPr>
          <w:p w14:paraId="5E6FFE41" w14:textId="77777777" w:rsidR="00B10F1E" w:rsidRDefault="00B10F1E" w:rsidP="00807B7A">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שעות עבודה בעבודה במגזר השלישי ומול המגזר הציבורי  בתחום מדיניות ההגירה בשנה הנדונה</w:t>
            </w:r>
          </w:p>
        </w:tc>
        <w:tc>
          <w:tcPr>
            <w:tcW w:w="6657" w:type="dxa"/>
            <w:gridSpan w:val="3"/>
            <w:vAlign w:val="center"/>
          </w:tcPr>
          <w:p w14:paraId="0979FCC7" w14:textId="77777777" w:rsidR="00B10F1E" w:rsidRPr="006C1D8E" w:rsidRDefault="00B10F1E" w:rsidP="00807B7A">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B10F1E" w14:paraId="0C0B7D24" w14:textId="77777777" w:rsidTr="00B10F1E">
        <w:trPr>
          <w:trHeight w:val="170"/>
        </w:trPr>
        <w:tc>
          <w:tcPr>
            <w:tcW w:w="2721" w:type="dxa"/>
            <w:vMerge/>
            <w:vAlign w:val="center"/>
          </w:tcPr>
          <w:p w14:paraId="4B86F740" w14:textId="77777777" w:rsidR="00B10F1E" w:rsidRDefault="00B10F1E" w:rsidP="00807B7A">
            <w:pPr>
              <w:pStyle w:val="afffffffc"/>
              <w:keepNext/>
              <w:keepLines/>
              <w:spacing w:line="360" w:lineRule="auto"/>
              <w:ind w:left="0"/>
              <w:jc w:val="center"/>
              <w:rPr>
                <w:rFonts w:ascii="David" w:hAnsi="David"/>
                <w:b/>
                <w:bCs/>
                <w:sz w:val="20"/>
                <w:szCs w:val="20"/>
                <w:rtl/>
              </w:rPr>
            </w:pPr>
          </w:p>
        </w:tc>
        <w:tc>
          <w:tcPr>
            <w:tcW w:w="1984" w:type="dxa"/>
            <w:vMerge/>
          </w:tcPr>
          <w:p w14:paraId="13C823A0" w14:textId="77777777" w:rsidR="00B10F1E" w:rsidRDefault="00B10F1E" w:rsidP="00807B7A">
            <w:pPr>
              <w:pStyle w:val="afffffffc"/>
              <w:keepNext/>
              <w:keepLines/>
              <w:spacing w:line="360" w:lineRule="auto"/>
              <w:ind w:left="0"/>
              <w:jc w:val="center"/>
              <w:rPr>
                <w:rFonts w:ascii="David" w:hAnsi="David"/>
                <w:b/>
                <w:bCs/>
                <w:sz w:val="20"/>
                <w:szCs w:val="20"/>
                <w:rtl/>
              </w:rPr>
            </w:pPr>
          </w:p>
        </w:tc>
        <w:tc>
          <w:tcPr>
            <w:tcW w:w="1020" w:type="dxa"/>
            <w:vMerge/>
            <w:vAlign w:val="center"/>
          </w:tcPr>
          <w:p w14:paraId="000B6EA5" w14:textId="77777777" w:rsidR="00B10F1E" w:rsidRDefault="00B10F1E" w:rsidP="00807B7A">
            <w:pPr>
              <w:pStyle w:val="afffffffc"/>
              <w:keepNext/>
              <w:keepLines/>
              <w:spacing w:line="360" w:lineRule="auto"/>
              <w:ind w:left="0"/>
              <w:jc w:val="center"/>
              <w:rPr>
                <w:rFonts w:ascii="David" w:hAnsi="David"/>
                <w:b/>
                <w:bCs/>
                <w:sz w:val="20"/>
                <w:szCs w:val="20"/>
                <w:rtl/>
              </w:rPr>
            </w:pPr>
          </w:p>
        </w:tc>
        <w:tc>
          <w:tcPr>
            <w:tcW w:w="2211" w:type="dxa"/>
            <w:vMerge/>
            <w:vAlign w:val="center"/>
          </w:tcPr>
          <w:p w14:paraId="51A06849" w14:textId="77777777" w:rsidR="00B10F1E" w:rsidRDefault="00B10F1E" w:rsidP="00807B7A">
            <w:pPr>
              <w:pStyle w:val="afffffffc"/>
              <w:keepNext/>
              <w:keepLines/>
              <w:spacing w:line="360" w:lineRule="auto"/>
              <w:ind w:left="0"/>
              <w:jc w:val="center"/>
              <w:rPr>
                <w:rFonts w:ascii="David" w:hAnsi="David"/>
                <w:sz w:val="16"/>
                <w:szCs w:val="16"/>
                <w:rtl/>
              </w:rPr>
            </w:pPr>
          </w:p>
        </w:tc>
        <w:tc>
          <w:tcPr>
            <w:tcW w:w="1701" w:type="dxa"/>
            <w:vAlign w:val="center"/>
          </w:tcPr>
          <w:p w14:paraId="11CDA924" w14:textId="77777777" w:rsidR="00B10F1E" w:rsidRDefault="00B10F1E" w:rsidP="00807B7A">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2410" w:type="dxa"/>
            <w:vAlign w:val="center"/>
          </w:tcPr>
          <w:p w14:paraId="19DE8B6B" w14:textId="77777777" w:rsidR="00B10F1E" w:rsidRDefault="00B10F1E" w:rsidP="00807B7A">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2546" w:type="dxa"/>
            <w:vAlign w:val="center"/>
          </w:tcPr>
          <w:p w14:paraId="09974A56" w14:textId="77777777" w:rsidR="00B10F1E" w:rsidRDefault="00B10F1E" w:rsidP="00807B7A">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B10F1E" w14:paraId="131686A0" w14:textId="77777777" w:rsidTr="009B7E2F">
        <w:trPr>
          <w:trHeight w:hRule="exact" w:val="737"/>
        </w:trPr>
        <w:tc>
          <w:tcPr>
            <w:tcW w:w="2721" w:type="dxa"/>
          </w:tcPr>
          <w:p w14:paraId="2FCC94E3" w14:textId="77777777" w:rsidR="00E305A5" w:rsidRDefault="00E305A5" w:rsidP="00807B7A">
            <w:pPr>
              <w:pStyle w:val="afffffffc"/>
              <w:keepNext/>
              <w:keepLines/>
              <w:spacing w:line="360" w:lineRule="auto"/>
              <w:ind w:left="0"/>
              <w:jc w:val="both"/>
              <w:rPr>
                <w:rFonts w:ascii="David" w:hAnsi="David"/>
                <w:b/>
                <w:bCs/>
                <w:sz w:val="20"/>
                <w:szCs w:val="20"/>
                <w:rtl/>
              </w:rPr>
            </w:pPr>
          </w:p>
        </w:tc>
        <w:tc>
          <w:tcPr>
            <w:tcW w:w="1984" w:type="dxa"/>
          </w:tcPr>
          <w:p w14:paraId="567894E4" w14:textId="77777777" w:rsidR="00E305A5" w:rsidRDefault="00B10F1E" w:rsidP="00807B7A">
            <w:pPr>
              <w:pStyle w:val="afffffffc"/>
              <w:keepNext/>
              <w:keepLines/>
              <w:spacing w:line="360" w:lineRule="auto"/>
              <w:ind w:left="0"/>
              <w:jc w:val="center"/>
              <w:rPr>
                <w:rFonts w:ascii="David" w:hAnsi="David"/>
                <w:sz w:val="20"/>
                <w:szCs w:val="20"/>
                <w:rtl/>
              </w:rPr>
            </w:pPr>
            <w:r>
              <w:rPr>
                <w:rFonts w:ascii="David" w:hAnsi="David" w:hint="cs"/>
                <w:sz w:val="20"/>
                <w:szCs w:val="20"/>
                <w:rtl/>
              </w:rPr>
              <w:t>ציבורי / פרטי / מגזר שלישי</w:t>
            </w:r>
          </w:p>
        </w:tc>
        <w:tc>
          <w:tcPr>
            <w:tcW w:w="1020" w:type="dxa"/>
            <w:vAlign w:val="center"/>
          </w:tcPr>
          <w:p w14:paraId="6AF4D328" w14:textId="77777777" w:rsidR="00E305A5" w:rsidRPr="006C1D8E" w:rsidRDefault="00E305A5" w:rsidP="00807B7A">
            <w:pPr>
              <w:pStyle w:val="afffffffc"/>
              <w:keepNext/>
              <w:keepLines/>
              <w:spacing w:line="360" w:lineRule="auto"/>
              <w:ind w:left="0"/>
              <w:jc w:val="center"/>
              <w:rPr>
                <w:rFonts w:ascii="David" w:hAnsi="David"/>
                <w:sz w:val="20"/>
                <w:szCs w:val="20"/>
                <w:rtl/>
              </w:rPr>
            </w:pPr>
            <w:r>
              <w:rPr>
                <w:rFonts w:ascii="David" w:hAnsi="David" w:hint="cs"/>
                <w:sz w:val="20"/>
                <w:szCs w:val="20"/>
                <w:rtl/>
              </w:rPr>
              <w:t>2021</w:t>
            </w:r>
          </w:p>
        </w:tc>
        <w:tc>
          <w:tcPr>
            <w:tcW w:w="2211" w:type="dxa"/>
          </w:tcPr>
          <w:p w14:paraId="4D5587B0" w14:textId="77777777" w:rsidR="00E305A5" w:rsidRDefault="00E305A5" w:rsidP="00807B7A">
            <w:pPr>
              <w:pStyle w:val="afffffffc"/>
              <w:keepNext/>
              <w:keepLines/>
              <w:spacing w:line="360" w:lineRule="auto"/>
              <w:ind w:left="0"/>
              <w:jc w:val="center"/>
              <w:rPr>
                <w:rFonts w:ascii="David" w:hAnsi="David"/>
                <w:sz w:val="16"/>
                <w:szCs w:val="16"/>
                <w:rtl/>
              </w:rPr>
            </w:pPr>
          </w:p>
        </w:tc>
        <w:tc>
          <w:tcPr>
            <w:tcW w:w="1701" w:type="dxa"/>
          </w:tcPr>
          <w:p w14:paraId="654342FA" w14:textId="77777777" w:rsidR="00E305A5" w:rsidRDefault="00E305A5" w:rsidP="00807B7A">
            <w:pPr>
              <w:pStyle w:val="afffffffc"/>
              <w:keepNext/>
              <w:keepLines/>
              <w:spacing w:line="360" w:lineRule="auto"/>
              <w:ind w:left="0"/>
              <w:jc w:val="both"/>
              <w:rPr>
                <w:rFonts w:ascii="David" w:hAnsi="David"/>
                <w:sz w:val="16"/>
                <w:szCs w:val="16"/>
                <w:rtl/>
              </w:rPr>
            </w:pPr>
          </w:p>
        </w:tc>
        <w:tc>
          <w:tcPr>
            <w:tcW w:w="2410" w:type="dxa"/>
          </w:tcPr>
          <w:p w14:paraId="606D5B11" w14:textId="77777777" w:rsidR="00E305A5" w:rsidRDefault="00E305A5" w:rsidP="00807B7A">
            <w:pPr>
              <w:pStyle w:val="afffffffc"/>
              <w:keepNext/>
              <w:keepLines/>
              <w:spacing w:line="360" w:lineRule="auto"/>
              <w:ind w:left="0"/>
              <w:jc w:val="both"/>
              <w:rPr>
                <w:rFonts w:ascii="David" w:hAnsi="David"/>
                <w:sz w:val="16"/>
                <w:szCs w:val="16"/>
                <w:rtl/>
              </w:rPr>
            </w:pPr>
          </w:p>
        </w:tc>
        <w:tc>
          <w:tcPr>
            <w:tcW w:w="2546" w:type="dxa"/>
          </w:tcPr>
          <w:p w14:paraId="5E4B8ABE" w14:textId="77777777" w:rsidR="00E305A5" w:rsidRDefault="00E305A5" w:rsidP="00807B7A">
            <w:pPr>
              <w:pStyle w:val="afffffffc"/>
              <w:keepNext/>
              <w:keepLines/>
              <w:spacing w:line="360" w:lineRule="auto"/>
              <w:ind w:left="0"/>
              <w:jc w:val="both"/>
              <w:rPr>
                <w:rFonts w:ascii="David" w:hAnsi="David"/>
                <w:sz w:val="16"/>
                <w:szCs w:val="16"/>
                <w:rtl/>
              </w:rPr>
            </w:pPr>
          </w:p>
        </w:tc>
      </w:tr>
      <w:tr w:rsidR="00B10F1E" w14:paraId="5D87A125" w14:textId="77777777" w:rsidTr="009B7E2F">
        <w:trPr>
          <w:trHeight w:hRule="exact" w:val="737"/>
        </w:trPr>
        <w:tc>
          <w:tcPr>
            <w:tcW w:w="2721" w:type="dxa"/>
          </w:tcPr>
          <w:p w14:paraId="6237554E" w14:textId="77777777" w:rsidR="00B10F1E" w:rsidRDefault="00B10F1E" w:rsidP="00B10F1E">
            <w:pPr>
              <w:pStyle w:val="afffffffc"/>
              <w:keepNext/>
              <w:keepLines/>
              <w:spacing w:line="360" w:lineRule="auto"/>
              <w:ind w:left="0"/>
              <w:jc w:val="both"/>
              <w:rPr>
                <w:rFonts w:ascii="David" w:hAnsi="David"/>
                <w:b/>
                <w:bCs/>
                <w:sz w:val="20"/>
                <w:szCs w:val="20"/>
                <w:rtl/>
              </w:rPr>
            </w:pPr>
          </w:p>
        </w:tc>
        <w:tc>
          <w:tcPr>
            <w:tcW w:w="1984" w:type="dxa"/>
          </w:tcPr>
          <w:p w14:paraId="7FD07F7A" w14:textId="77777777" w:rsidR="00B10F1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ציבורי / פרטי / מגזר שלישי</w:t>
            </w:r>
          </w:p>
        </w:tc>
        <w:tc>
          <w:tcPr>
            <w:tcW w:w="1020" w:type="dxa"/>
            <w:vAlign w:val="center"/>
          </w:tcPr>
          <w:p w14:paraId="7CB76BF8" w14:textId="77777777" w:rsidR="00B10F1E" w:rsidRPr="006C1D8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2020</w:t>
            </w:r>
          </w:p>
        </w:tc>
        <w:tc>
          <w:tcPr>
            <w:tcW w:w="2211" w:type="dxa"/>
          </w:tcPr>
          <w:p w14:paraId="23B604A7" w14:textId="77777777" w:rsidR="00B10F1E" w:rsidRPr="006C1D8E" w:rsidRDefault="00B10F1E" w:rsidP="00B10F1E">
            <w:pPr>
              <w:pStyle w:val="afffffffc"/>
              <w:keepNext/>
              <w:keepLines/>
              <w:spacing w:line="360" w:lineRule="auto"/>
              <w:ind w:left="0"/>
              <w:jc w:val="center"/>
              <w:rPr>
                <w:rFonts w:ascii="David" w:hAnsi="David"/>
                <w:sz w:val="20"/>
                <w:szCs w:val="20"/>
                <w:rtl/>
              </w:rPr>
            </w:pPr>
          </w:p>
        </w:tc>
        <w:tc>
          <w:tcPr>
            <w:tcW w:w="1701" w:type="dxa"/>
          </w:tcPr>
          <w:p w14:paraId="18DD4261" w14:textId="77777777" w:rsidR="00B10F1E" w:rsidRDefault="00B10F1E" w:rsidP="00B10F1E">
            <w:pPr>
              <w:pStyle w:val="afffffffc"/>
              <w:keepNext/>
              <w:keepLines/>
              <w:spacing w:line="360" w:lineRule="auto"/>
              <w:ind w:left="0"/>
              <w:jc w:val="both"/>
              <w:rPr>
                <w:rFonts w:ascii="David" w:hAnsi="David"/>
                <w:sz w:val="16"/>
                <w:szCs w:val="16"/>
                <w:rtl/>
              </w:rPr>
            </w:pPr>
          </w:p>
        </w:tc>
        <w:tc>
          <w:tcPr>
            <w:tcW w:w="2410" w:type="dxa"/>
          </w:tcPr>
          <w:p w14:paraId="7B483031" w14:textId="77777777" w:rsidR="00B10F1E" w:rsidRDefault="00B10F1E" w:rsidP="00B10F1E">
            <w:pPr>
              <w:pStyle w:val="afffffffc"/>
              <w:keepNext/>
              <w:keepLines/>
              <w:spacing w:line="360" w:lineRule="auto"/>
              <w:ind w:left="0"/>
              <w:jc w:val="both"/>
              <w:rPr>
                <w:rFonts w:ascii="David" w:hAnsi="David"/>
                <w:sz w:val="16"/>
                <w:szCs w:val="16"/>
                <w:rtl/>
              </w:rPr>
            </w:pPr>
          </w:p>
        </w:tc>
        <w:tc>
          <w:tcPr>
            <w:tcW w:w="2546" w:type="dxa"/>
          </w:tcPr>
          <w:p w14:paraId="1B6DC768" w14:textId="77777777" w:rsidR="00B10F1E" w:rsidRDefault="00B10F1E" w:rsidP="00B10F1E">
            <w:pPr>
              <w:pStyle w:val="afffffffc"/>
              <w:keepNext/>
              <w:keepLines/>
              <w:spacing w:line="360" w:lineRule="auto"/>
              <w:ind w:left="0"/>
              <w:jc w:val="both"/>
              <w:rPr>
                <w:rFonts w:ascii="David" w:hAnsi="David"/>
                <w:sz w:val="16"/>
                <w:szCs w:val="16"/>
                <w:rtl/>
              </w:rPr>
            </w:pPr>
          </w:p>
        </w:tc>
      </w:tr>
      <w:tr w:rsidR="00B10F1E" w14:paraId="0CC31729" w14:textId="77777777" w:rsidTr="009B7E2F">
        <w:trPr>
          <w:trHeight w:hRule="exact" w:val="737"/>
        </w:trPr>
        <w:tc>
          <w:tcPr>
            <w:tcW w:w="2721" w:type="dxa"/>
          </w:tcPr>
          <w:p w14:paraId="373DE368" w14:textId="77777777" w:rsidR="00B10F1E" w:rsidRDefault="00B10F1E" w:rsidP="00B10F1E">
            <w:pPr>
              <w:pStyle w:val="afffffffc"/>
              <w:keepNext/>
              <w:keepLines/>
              <w:spacing w:line="360" w:lineRule="auto"/>
              <w:ind w:left="0"/>
              <w:jc w:val="both"/>
              <w:rPr>
                <w:rFonts w:ascii="David" w:hAnsi="David"/>
                <w:b/>
                <w:bCs/>
                <w:sz w:val="20"/>
                <w:szCs w:val="20"/>
                <w:rtl/>
              </w:rPr>
            </w:pPr>
          </w:p>
        </w:tc>
        <w:tc>
          <w:tcPr>
            <w:tcW w:w="1984" w:type="dxa"/>
          </w:tcPr>
          <w:p w14:paraId="5C49D3E3" w14:textId="77777777" w:rsidR="00B10F1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ציבורי / פרטי / מגזר שלישי</w:t>
            </w:r>
          </w:p>
        </w:tc>
        <w:tc>
          <w:tcPr>
            <w:tcW w:w="1020" w:type="dxa"/>
            <w:vAlign w:val="center"/>
          </w:tcPr>
          <w:p w14:paraId="175293C5" w14:textId="77777777" w:rsidR="00B10F1E" w:rsidRPr="006C1D8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2019</w:t>
            </w:r>
          </w:p>
        </w:tc>
        <w:tc>
          <w:tcPr>
            <w:tcW w:w="2211" w:type="dxa"/>
          </w:tcPr>
          <w:p w14:paraId="55FB9A0C" w14:textId="77777777" w:rsidR="00B10F1E" w:rsidRPr="006C1D8E" w:rsidRDefault="00B10F1E" w:rsidP="00B10F1E">
            <w:pPr>
              <w:pStyle w:val="afffffffc"/>
              <w:keepNext/>
              <w:keepLines/>
              <w:spacing w:line="360" w:lineRule="auto"/>
              <w:ind w:left="0"/>
              <w:jc w:val="center"/>
              <w:rPr>
                <w:rFonts w:ascii="David" w:hAnsi="David"/>
                <w:sz w:val="20"/>
                <w:szCs w:val="20"/>
                <w:rtl/>
              </w:rPr>
            </w:pPr>
          </w:p>
        </w:tc>
        <w:tc>
          <w:tcPr>
            <w:tcW w:w="1701" w:type="dxa"/>
          </w:tcPr>
          <w:p w14:paraId="3051A204" w14:textId="77777777" w:rsidR="00B10F1E" w:rsidRDefault="00B10F1E" w:rsidP="00B10F1E">
            <w:pPr>
              <w:pStyle w:val="afffffffc"/>
              <w:keepNext/>
              <w:keepLines/>
              <w:spacing w:line="360" w:lineRule="auto"/>
              <w:ind w:left="0"/>
              <w:jc w:val="both"/>
              <w:rPr>
                <w:rFonts w:ascii="David" w:hAnsi="David"/>
                <w:sz w:val="16"/>
                <w:szCs w:val="16"/>
                <w:rtl/>
              </w:rPr>
            </w:pPr>
          </w:p>
        </w:tc>
        <w:tc>
          <w:tcPr>
            <w:tcW w:w="2410" w:type="dxa"/>
          </w:tcPr>
          <w:p w14:paraId="46C13D42" w14:textId="77777777" w:rsidR="00B10F1E" w:rsidRDefault="00B10F1E" w:rsidP="00B10F1E">
            <w:pPr>
              <w:pStyle w:val="afffffffc"/>
              <w:keepNext/>
              <w:keepLines/>
              <w:spacing w:line="360" w:lineRule="auto"/>
              <w:ind w:left="0"/>
              <w:jc w:val="both"/>
              <w:rPr>
                <w:rFonts w:ascii="David" w:hAnsi="David"/>
                <w:sz w:val="16"/>
                <w:szCs w:val="16"/>
                <w:rtl/>
              </w:rPr>
            </w:pPr>
          </w:p>
        </w:tc>
        <w:tc>
          <w:tcPr>
            <w:tcW w:w="2546" w:type="dxa"/>
          </w:tcPr>
          <w:p w14:paraId="7E57E397" w14:textId="77777777" w:rsidR="00B10F1E" w:rsidRDefault="00B10F1E" w:rsidP="00B10F1E">
            <w:pPr>
              <w:pStyle w:val="afffffffc"/>
              <w:keepNext/>
              <w:keepLines/>
              <w:spacing w:line="360" w:lineRule="auto"/>
              <w:ind w:left="0"/>
              <w:jc w:val="both"/>
              <w:rPr>
                <w:rFonts w:ascii="David" w:hAnsi="David"/>
                <w:sz w:val="16"/>
                <w:szCs w:val="16"/>
                <w:rtl/>
              </w:rPr>
            </w:pPr>
          </w:p>
        </w:tc>
      </w:tr>
      <w:tr w:rsidR="00B10F1E" w14:paraId="6C964C93" w14:textId="77777777" w:rsidTr="009B7E2F">
        <w:trPr>
          <w:trHeight w:hRule="exact" w:val="737"/>
        </w:trPr>
        <w:tc>
          <w:tcPr>
            <w:tcW w:w="2721" w:type="dxa"/>
          </w:tcPr>
          <w:p w14:paraId="335C4AC0" w14:textId="77777777" w:rsidR="00B10F1E" w:rsidRDefault="00B10F1E" w:rsidP="00B10F1E">
            <w:pPr>
              <w:pStyle w:val="afffffffc"/>
              <w:keepNext/>
              <w:keepLines/>
              <w:spacing w:line="360" w:lineRule="auto"/>
              <w:ind w:left="0"/>
              <w:jc w:val="both"/>
              <w:rPr>
                <w:rFonts w:ascii="David" w:hAnsi="David"/>
                <w:b/>
                <w:bCs/>
                <w:sz w:val="20"/>
                <w:szCs w:val="20"/>
                <w:rtl/>
              </w:rPr>
            </w:pPr>
          </w:p>
        </w:tc>
        <w:tc>
          <w:tcPr>
            <w:tcW w:w="1984" w:type="dxa"/>
          </w:tcPr>
          <w:p w14:paraId="76AC6CD5" w14:textId="77777777" w:rsidR="00B10F1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ציבורי / פרטי / מגזר שלישי</w:t>
            </w:r>
          </w:p>
        </w:tc>
        <w:tc>
          <w:tcPr>
            <w:tcW w:w="1020" w:type="dxa"/>
            <w:vAlign w:val="center"/>
          </w:tcPr>
          <w:p w14:paraId="4FD8135A" w14:textId="77777777" w:rsidR="00B10F1E" w:rsidRPr="006C1D8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2018</w:t>
            </w:r>
          </w:p>
        </w:tc>
        <w:tc>
          <w:tcPr>
            <w:tcW w:w="2211" w:type="dxa"/>
          </w:tcPr>
          <w:p w14:paraId="2F6B33CC" w14:textId="77777777" w:rsidR="00B10F1E" w:rsidRPr="006C1D8E" w:rsidRDefault="00B10F1E" w:rsidP="00B10F1E">
            <w:pPr>
              <w:pStyle w:val="afffffffc"/>
              <w:keepNext/>
              <w:keepLines/>
              <w:spacing w:line="360" w:lineRule="auto"/>
              <w:ind w:left="0"/>
              <w:jc w:val="center"/>
              <w:rPr>
                <w:rFonts w:ascii="David" w:hAnsi="David"/>
                <w:sz w:val="20"/>
                <w:szCs w:val="20"/>
                <w:rtl/>
              </w:rPr>
            </w:pPr>
          </w:p>
        </w:tc>
        <w:tc>
          <w:tcPr>
            <w:tcW w:w="1701" w:type="dxa"/>
          </w:tcPr>
          <w:p w14:paraId="3EAED341" w14:textId="77777777" w:rsidR="00B10F1E" w:rsidRDefault="00B10F1E" w:rsidP="00B10F1E">
            <w:pPr>
              <w:pStyle w:val="afffffffc"/>
              <w:keepNext/>
              <w:keepLines/>
              <w:spacing w:line="360" w:lineRule="auto"/>
              <w:ind w:left="0"/>
              <w:jc w:val="both"/>
              <w:rPr>
                <w:rFonts w:ascii="David" w:hAnsi="David"/>
                <w:sz w:val="16"/>
                <w:szCs w:val="16"/>
                <w:rtl/>
              </w:rPr>
            </w:pPr>
          </w:p>
        </w:tc>
        <w:tc>
          <w:tcPr>
            <w:tcW w:w="2410" w:type="dxa"/>
          </w:tcPr>
          <w:p w14:paraId="53EB3CA7" w14:textId="77777777" w:rsidR="00B10F1E" w:rsidRDefault="00B10F1E" w:rsidP="00B10F1E">
            <w:pPr>
              <w:pStyle w:val="afffffffc"/>
              <w:keepNext/>
              <w:keepLines/>
              <w:spacing w:line="360" w:lineRule="auto"/>
              <w:ind w:left="0"/>
              <w:jc w:val="both"/>
              <w:rPr>
                <w:rFonts w:ascii="David" w:hAnsi="David"/>
                <w:sz w:val="16"/>
                <w:szCs w:val="16"/>
                <w:rtl/>
              </w:rPr>
            </w:pPr>
          </w:p>
        </w:tc>
        <w:tc>
          <w:tcPr>
            <w:tcW w:w="2546" w:type="dxa"/>
          </w:tcPr>
          <w:p w14:paraId="0282BCEC" w14:textId="77777777" w:rsidR="00B10F1E" w:rsidRDefault="00B10F1E" w:rsidP="00B10F1E">
            <w:pPr>
              <w:pStyle w:val="afffffffc"/>
              <w:keepNext/>
              <w:keepLines/>
              <w:spacing w:line="360" w:lineRule="auto"/>
              <w:ind w:left="0"/>
              <w:jc w:val="both"/>
              <w:rPr>
                <w:rFonts w:ascii="David" w:hAnsi="David"/>
                <w:sz w:val="16"/>
                <w:szCs w:val="16"/>
                <w:rtl/>
              </w:rPr>
            </w:pPr>
          </w:p>
        </w:tc>
      </w:tr>
      <w:tr w:rsidR="00B10F1E" w14:paraId="00BB2C0C" w14:textId="77777777" w:rsidTr="009B7E2F">
        <w:trPr>
          <w:trHeight w:hRule="exact" w:val="737"/>
        </w:trPr>
        <w:tc>
          <w:tcPr>
            <w:tcW w:w="2721" w:type="dxa"/>
          </w:tcPr>
          <w:p w14:paraId="5D048F00" w14:textId="77777777" w:rsidR="00B10F1E" w:rsidRDefault="00B10F1E" w:rsidP="00B10F1E">
            <w:pPr>
              <w:pStyle w:val="afffffffc"/>
              <w:keepNext/>
              <w:keepLines/>
              <w:spacing w:line="360" w:lineRule="auto"/>
              <w:ind w:left="0"/>
              <w:jc w:val="both"/>
              <w:rPr>
                <w:rFonts w:ascii="David" w:hAnsi="David"/>
                <w:b/>
                <w:bCs/>
                <w:sz w:val="20"/>
                <w:szCs w:val="20"/>
                <w:rtl/>
              </w:rPr>
            </w:pPr>
          </w:p>
        </w:tc>
        <w:tc>
          <w:tcPr>
            <w:tcW w:w="1984" w:type="dxa"/>
          </w:tcPr>
          <w:p w14:paraId="12EEDDA0" w14:textId="77777777" w:rsidR="00B10F1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ציבורי / פרטי / מגזר שלישי</w:t>
            </w:r>
          </w:p>
        </w:tc>
        <w:tc>
          <w:tcPr>
            <w:tcW w:w="1020" w:type="dxa"/>
            <w:vAlign w:val="center"/>
          </w:tcPr>
          <w:p w14:paraId="70B908CE" w14:textId="77777777" w:rsidR="00B10F1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2017</w:t>
            </w:r>
          </w:p>
        </w:tc>
        <w:tc>
          <w:tcPr>
            <w:tcW w:w="2211" w:type="dxa"/>
          </w:tcPr>
          <w:p w14:paraId="0593C432" w14:textId="77777777" w:rsidR="00B10F1E" w:rsidRPr="006C1D8E" w:rsidRDefault="00B10F1E" w:rsidP="00B10F1E">
            <w:pPr>
              <w:pStyle w:val="afffffffc"/>
              <w:keepNext/>
              <w:keepLines/>
              <w:spacing w:line="360" w:lineRule="auto"/>
              <w:ind w:left="0"/>
              <w:jc w:val="center"/>
              <w:rPr>
                <w:rFonts w:ascii="David" w:hAnsi="David"/>
                <w:sz w:val="20"/>
                <w:szCs w:val="20"/>
                <w:rtl/>
              </w:rPr>
            </w:pPr>
          </w:p>
        </w:tc>
        <w:tc>
          <w:tcPr>
            <w:tcW w:w="1701" w:type="dxa"/>
          </w:tcPr>
          <w:p w14:paraId="10DA614C" w14:textId="77777777" w:rsidR="00B10F1E" w:rsidRDefault="00B10F1E" w:rsidP="00B10F1E">
            <w:pPr>
              <w:pStyle w:val="afffffffc"/>
              <w:keepNext/>
              <w:keepLines/>
              <w:spacing w:line="360" w:lineRule="auto"/>
              <w:ind w:left="0"/>
              <w:jc w:val="both"/>
              <w:rPr>
                <w:rFonts w:ascii="David" w:hAnsi="David"/>
                <w:sz w:val="16"/>
                <w:szCs w:val="16"/>
                <w:rtl/>
              </w:rPr>
            </w:pPr>
          </w:p>
        </w:tc>
        <w:tc>
          <w:tcPr>
            <w:tcW w:w="2410" w:type="dxa"/>
          </w:tcPr>
          <w:p w14:paraId="24D35DC1" w14:textId="77777777" w:rsidR="00B10F1E" w:rsidRDefault="00B10F1E" w:rsidP="00B10F1E">
            <w:pPr>
              <w:pStyle w:val="afffffffc"/>
              <w:keepNext/>
              <w:keepLines/>
              <w:spacing w:line="360" w:lineRule="auto"/>
              <w:ind w:left="0"/>
              <w:jc w:val="both"/>
              <w:rPr>
                <w:rFonts w:ascii="David" w:hAnsi="David"/>
                <w:sz w:val="16"/>
                <w:szCs w:val="16"/>
                <w:rtl/>
              </w:rPr>
            </w:pPr>
          </w:p>
        </w:tc>
        <w:tc>
          <w:tcPr>
            <w:tcW w:w="2546" w:type="dxa"/>
          </w:tcPr>
          <w:p w14:paraId="5BC070FB" w14:textId="77777777" w:rsidR="00B10F1E" w:rsidRDefault="00B10F1E" w:rsidP="00B10F1E">
            <w:pPr>
              <w:pStyle w:val="afffffffc"/>
              <w:keepNext/>
              <w:keepLines/>
              <w:spacing w:line="360" w:lineRule="auto"/>
              <w:ind w:left="0"/>
              <w:jc w:val="both"/>
              <w:rPr>
                <w:rFonts w:ascii="David" w:hAnsi="David"/>
                <w:sz w:val="16"/>
                <w:szCs w:val="16"/>
                <w:rtl/>
              </w:rPr>
            </w:pPr>
          </w:p>
        </w:tc>
      </w:tr>
      <w:tr w:rsidR="00B10F1E" w14:paraId="1FBC79B1" w14:textId="77777777" w:rsidTr="009B7E2F">
        <w:trPr>
          <w:trHeight w:hRule="exact" w:val="737"/>
        </w:trPr>
        <w:tc>
          <w:tcPr>
            <w:tcW w:w="2721" w:type="dxa"/>
          </w:tcPr>
          <w:p w14:paraId="27957A30" w14:textId="77777777" w:rsidR="00B10F1E" w:rsidRDefault="00B10F1E" w:rsidP="00B10F1E">
            <w:pPr>
              <w:pStyle w:val="afffffffc"/>
              <w:keepNext/>
              <w:keepLines/>
              <w:spacing w:line="360" w:lineRule="auto"/>
              <w:ind w:left="0"/>
              <w:jc w:val="both"/>
              <w:rPr>
                <w:rFonts w:ascii="David" w:hAnsi="David"/>
                <w:b/>
                <w:bCs/>
                <w:sz w:val="20"/>
                <w:szCs w:val="20"/>
                <w:rtl/>
              </w:rPr>
            </w:pPr>
          </w:p>
        </w:tc>
        <w:tc>
          <w:tcPr>
            <w:tcW w:w="1984" w:type="dxa"/>
          </w:tcPr>
          <w:p w14:paraId="2C7D5543" w14:textId="77777777" w:rsidR="00B10F1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ציבורי / פרטי / מגזר שלישי</w:t>
            </w:r>
          </w:p>
        </w:tc>
        <w:tc>
          <w:tcPr>
            <w:tcW w:w="1020" w:type="dxa"/>
            <w:vAlign w:val="center"/>
          </w:tcPr>
          <w:p w14:paraId="5F3CB7CD" w14:textId="77777777" w:rsidR="00B10F1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2016</w:t>
            </w:r>
          </w:p>
        </w:tc>
        <w:tc>
          <w:tcPr>
            <w:tcW w:w="2211" w:type="dxa"/>
          </w:tcPr>
          <w:p w14:paraId="37642E78" w14:textId="77777777" w:rsidR="00B10F1E" w:rsidRPr="006C1D8E" w:rsidRDefault="00B10F1E" w:rsidP="00B10F1E">
            <w:pPr>
              <w:pStyle w:val="afffffffc"/>
              <w:keepNext/>
              <w:keepLines/>
              <w:spacing w:line="360" w:lineRule="auto"/>
              <w:ind w:left="0"/>
              <w:jc w:val="center"/>
              <w:rPr>
                <w:rFonts w:ascii="David" w:hAnsi="David"/>
                <w:sz w:val="20"/>
                <w:szCs w:val="20"/>
                <w:rtl/>
              </w:rPr>
            </w:pPr>
          </w:p>
        </w:tc>
        <w:tc>
          <w:tcPr>
            <w:tcW w:w="1701" w:type="dxa"/>
          </w:tcPr>
          <w:p w14:paraId="19577E79" w14:textId="77777777" w:rsidR="00B10F1E" w:rsidRDefault="00B10F1E" w:rsidP="00B10F1E">
            <w:pPr>
              <w:pStyle w:val="afffffffc"/>
              <w:keepNext/>
              <w:keepLines/>
              <w:spacing w:line="360" w:lineRule="auto"/>
              <w:ind w:left="0"/>
              <w:jc w:val="both"/>
              <w:rPr>
                <w:rFonts w:ascii="David" w:hAnsi="David"/>
                <w:sz w:val="16"/>
                <w:szCs w:val="16"/>
                <w:rtl/>
              </w:rPr>
            </w:pPr>
          </w:p>
        </w:tc>
        <w:tc>
          <w:tcPr>
            <w:tcW w:w="2410" w:type="dxa"/>
          </w:tcPr>
          <w:p w14:paraId="4C9BA95E" w14:textId="77777777" w:rsidR="00B10F1E" w:rsidRDefault="00B10F1E" w:rsidP="00B10F1E">
            <w:pPr>
              <w:pStyle w:val="afffffffc"/>
              <w:keepNext/>
              <w:keepLines/>
              <w:spacing w:line="360" w:lineRule="auto"/>
              <w:ind w:left="0"/>
              <w:jc w:val="both"/>
              <w:rPr>
                <w:rFonts w:ascii="David" w:hAnsi="David"/>
                <w:sz w:val="16"/>
                <w:szCs w:val="16"/>
                <w:rtl/>
              </w:rPr>
            </w:pPr>
          </w:p>
        </w:tc>
        <w:tc>
          <w:tcPr>
            <w:tcW w:w="2546" w:type="dxa"/>
          </w:tcPr>
          <w:p w14:paraId="0ABD6AF2" w14:textId="77777777" w:rsidR="00B10F1E" w:rsidRDefault="00B10F1E" w:rsidP="00B10F1E">
            <w:pPr>
              <w:pStyle w:val="afffffffc"/>
              <w:keepNext/>
              <w:keepLines/>
              <w:spacing w:line="360" w:lineRule="auto"/>
              <w:ind w:left="0"/>
              <w:jc w:val="both"/>
              <w:rPr>
                <w:rFonts w:ascii="David" w:hAnsi="David"/>
                <w:sz w:val="16"/>
                <w:szCs w:val="16"/>
                <w:rtl/>
              </w:rPr>
            </w:pPr>
          </w:p>
        </w:tc>
      </w:tr>
      <w:tr w:rsidR="00B10F1E" w14:paraId="1E8363B6" w14:textId="77777777" w:rsidTr="009B7E2F">
        <w:trPr>
          <w:trHeight w:hRule="exact" w:val="737"/>
        </w:trPr>
        <w:tc>
          <w:tcPr>
            <w:tcW w:w="2721" w:type="dxa"/>
          </w:tcPr>
          <w:p w14:paraId="1C95427C" w14:textId="77777777" w:rsidR="00B10F1E" w:rsidRDefault="00B10F1E" w:rsidP="00B10F1E">
            <w:pPr>
              <w:pStyle w:val="afffffffc"/>
              <w:keepNext/>
              <w:keepLines/>
              <w:spacing w:line="360" w:lineRule="auto"/>
              <w:ind w:left="0"/>
              <w:jc w:val="both"/>
              <w:rPr>
                <w:rFonts w:ascii="David" w:hAnsi="David"/>
                <w:b/>
                <w:bCs/>
                <w:sz w:val="20"/>
                <w:szCs w:val="20"/>
                <w:rtl/>
              </w:rPr>
            </w:pPr>
          </w:p>
        </w:tc>
        <w:tc>
          <w:tcPr>
            <w:tcW w:w="1984" w:type="dxa"/>
          </w:tcPr>
          <w:p w14:paraId="252457F4" w14:textId="77777777" w:rsidR="00B10F1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ציבורי / פרטי / מגזר שלישי</w:t>
            </w:r>
          </w:p>
        </w:tc>
        <w:tc>
          <w:tcPr>
            <w:tcW w:w="1020" w:type="dxa"/>
            <w:vAlign w:val="center"/>
          </w:tcPr>
          <w:p w14:paraId="7E4EFB5C" w14:textId="77777777" w:rsidR="00B10F1E" w:rsidRDefault="00B10F1E" w:rsidP="00B10F1E">
            <w:pPr>
              <w:pStyle w:val="afffffffc"/>
              <w:keepNext/>
              <w:keepLines/>
              <w:spacing w:line="360" w:lineRule="auto"/>
              <w:ind w:left="0"/>
              <w:jc w:val="center"/>
              <w:rPr>
                <w:rFonts w:ascii="David" w:hAnsi="David"/>
                <w:sz w:val="20"/>
                <w:szCs w:val="20"/>
                <w:rtl/>
              </w:rPr>
            </w:pPr>
            <w:r>
              <w:rPr>
                <w:rFonts w:ascii="David" w:hAnsi="David" w:hint="cs"/>
                <w:sz w:val="20"/>
                <w:szCs w:val="20"/>
                <w:rtl/>
              </w:rPr>
              <w:t>2015</w:t>
            </w:r>
          </w:p>
        </w:tc>
        <w:tc>
          <w:tcPr>
            <w:tcW w:w="2211" w:type="dxa"/>
          </w:tcPr>
          <w:p w14:paraId="370E02D1" w14:textId="77777777" w:rsidR="00B10F1E" w:rsidRPr="006C1D8E" w:rsidRDefault="00B10F1E" w:rsidP="00B10F1E">
            <w:pPr>
              <w:pStyle w:val="afffffffc"/>
              <w:keepNext/>
              <w:keepLines/>
              <w:spacing w:line="360" w:lineRule="auto"/>
              <w:ind w:left="0"/>
              <w:jc w:val="center"/>
              <w:rPr>
                <w:rFonts w:ascii="David" w:hAnsi="David"/>
                <w:sz w:val="20"/>
                <w:szCs w:val="20"/>
                <w:rtl/>
              </w:rPr>
            </w:pPr>
          </w:p>
        </w:tc>
        <w:tc>
          <w:tcPr>
            <w:tcW w:w="1701" w:type="dxa"/>
          </w:tcPr>
          <w:p w14:paraId="2F8ED249" w14:textId="77777777" w:rsidR="00B10F1E" w:rsidRDefault="00B10F1E" w:rsidP="00B10F1E">
            <w:pPr>
              <w:pStyle w:val="afffffffc"/>
              <w:keepNext/>
              <w:keepLines/>
              <w:spacing w:line="360" w:lineRule="auto"/>
              <w:ind w:left="0"/>
              <w:jc w:val="both"/>
              <w:rPr>
                <w:rFonts w:ascii="David" w:hAnsi="David"/>
                <w:sz w:val="16"/>
                <w:szCs w:val="16"/>
                <w:rtl/>
              </w:rPr>
            </w:pPr>
          </w:p>
        </w:tc>
        <w:tc>
          <w:tcPr>
            <w:tcW w:w="2410" w:type="dxa"/>
          </w:tcPr>
          <w:p w14:paraId="15260381" w14:textId="77777777" w:rsidR="00B10F1E" w:rsidRDefault="00B10F1E" w:rsidP="00B10F1E">
            <w:pPr>
              <w:pStyle w:val="afffffffc"/>
              <w:keepNext/>
              <w:keepLines/>
              <w:spacing w:line="360" w:lineRule="auto"/>
              <w:ind w:left="0"/>
              <w:jc w:val="both"/>
              <w:rPr>
                <w:rFonts w:ascii="David" w:hAnsi="David"/>
                <w:sz w:val="16"/>
                <w:szCs w:val="16"/>
                <w:rtl/>
              </w:rPr>
            </w:pPr>
          </w:p>
        </w:tc>
        <w:tc>
          <w:tcPr>
            <w:tcW w:w="2546" w:type="dxa"/>
          </w:tcPr>
          <w:p w14:paraId="6E611C31" w14:textId="77777777" w:rsidR="00B10F1E" w:rsidRDefault="00B10F1E" w:rsidP="00B10F1E">
            <w:pPr>
              <w:pStyle w:val="afffffffc"/>
              <w:keepNext/>
              <w:keepLines/>
              <w:spacing w:line="360" w:lineRule="auto"/>
              <w:ind w:left="0"/>
              <w:jc w:val="both"/>
              <w:rPr>
                <w:rFonts w:ascii="David" w:hAnsi="David"/>
                <w:sz w:val="16"/>
                <w:szCs w:val="16"/>
                <w:rtl/>
              </w:rPr>
            </w:pPr>
          </w:p>
        </w:tc>
      </w:tr>
    </w:tbl>
    <w:p w14:paraId="319503C7" w14:textId="77777777" w:rsidR="00B10F1E" w:rsidRDefault="00B10F1E" w:rsidP="00B10F1E">
      <w:pPr>
        <w:rPr>
          <w:rtl/>
        </w:rPr>
      </w:pPr>
      <w:r>
        <w:rPr>
          <w:rFonts w:hint="cs"/>
          <w:rtl/>
        </w:rPr>
        <w:t>ניתן להוסיף טבלאות נוספות במידת הצורך</w:t>
      </w:r>
    </w:p>
    <w:p w14:paraId="3CBEA7C9" w14:textId="77777777" w:rsidR="00E305A5" w:rsidRDefault="00E305A5" w:rsidP="00A23BAC">
      <w:pPr>
        <w:overflowPunct/>
        <w:autoSpaceDE/>
        <w:autoSpaceDN/>
        <w:adjustRightInd/>
        <w:spacing w:before="0" w:after="0"/>
        <w:jc w:val="left"/>
        <w:textAlignment w:val="auto"/>
        <w:rPr>
          <w:rFonts w:ascii="David" w:hAnsi="David"/>
          <w:b/>
          <w:bCs/>
          <w:rtl/>
        </w:rPr>
      </w:pPr>
    </w:p>
    <w:p w14:paraId="79379039" w14:textId="77777777" w:rsidR="00B10F1E" w:rsidRDefault="00B10F1E" w:rsidP="00A23BAC">
      <w:pPr>
        <w:overflowPunct/>
        <w:autoSpaceDE/>
        <w:autoSpaceDN/>
        <w:adjustRightInd/>
        <w:spacing w:before="0" w:after="0"/>
        <w:jc w:val="left"/>
        <w:textAlignment w:val="auto"/>
        <w:rPr>
          <w:rFonts w:ascii="David" w:hAnsi="David"/>
          <w:b/>
          <w:bCs/>
          <w:rtl/>
        </w:rPr>
      </w:pPr>
    </w:p>
    <w:p w14:paraId="63A4E27A" w14:textId="77777777" w:rsidR="00B10F1E" w:rsidRDefault="00B10F1E" w:rsidP="00A23BAC">
      <w:pPr>
        <w:overflowPunct/>
        <w:autoSpaceDE/>
        <w:autoSpaceDN/>
        <w:adjustRightInd/>
        <w:spacing w:before="0" w:after="0"/>
        <w:jc w:val="left"/>
        <w:textAlignment w:val="auto"/>
        <w:rPr>
          <w:rFonts w:ascii="David" w:hAnsi="David"/>
          <w:b/>
          <w:bCs/>
          <w:rtl/>
        </w:rPr>
      </w:pPr>
    </w:p>
    <w:p w14:paraId="47914141" w14:textId="77777777" w:rsidR="00B10F1E" w:rsidRDefault="00B10F1E" w:rsidP="00A23BAC">
      <w:pPr>
        <w:overflowPunct/>
        <w:autoSpaceDE/>
        <w:autoSpaceDN/>
        <w:adjustRightInd/>
        <w:spacing w:before="0" w:after="0"/>
        <w:jc w:val="left"/>
        <w:textAlignment w:val="auto"/>
        <w:rPr>
          <w:rFonts w:ascii="David" w:hAnsi="David"/>
          <w:b/>
          <w:bCs/>
          <w:rtl/>
        </w:rPr>
      </w:pPr>
    </w:p>
    <w:p w14:paraId="2A8139C6" w14:textId="77777777" w:rsidR="00B10F1E" w:rsidRDefault="00B10F1E" w:rsidP="00A23BAC">
      <w:pPr>
        <w:overflowPunct/>
        <w:autoSpaceDE/>
        <w:autoSpaceDN/>
        <w:adjustRightInd/>
        <w:spacing w:before="0" w:after="0"/>
        <w:jc w:val="left"/>
        <w:textAlignment w:val="auto"/>
        <w:rPr>
          <w:rFonts w:ascii="David" w:hAnsi="David"/>
          <w:b/>
          <w:bCs/>
          <w:rtl/>
        </w:rPr>
      </w:pPr>
    </w:p>
    <w:p w14:paraId="3A922EA2" w14:textId="77777777" w:rsidR="00B10F1E" w:rsidRDefault="00B10F1E" w:rsidP="00A23BAC">
      <w:pPr>
        <w:overflowPunct/>
        <w:autoSpaceDE/>
        <w:autoSpaceDN/>
        <w:adjustRightInd/>
        <w:spacing w:before="0" w:after="0"/>
        <w:jc w:val="left"/>
        <w:textAlignment w:val="auto"/>
        <w:rPr>
          <w:rFonts w:ascii="David" w:hAnsi="David"/>
          <w:b/>
          <w:bCs/>
          <w:rtl/>
        </w:rPr>
      </w:pPr>
    </w:p>
    <w:p w14:paraId="1513BE31" w14:textId="77777777" w:rsidR="007C043C" w:rsidRPr="000E0F4C" w:rsidRDefault="003D2A46" w:rsidP="00337008">
      <w:pPr>
        <w:pStyle w:val="afffffffc"/>
        <w:numPr>
          <w:ilvl w:val="0"/>
          <w:numId w:val="52"/>
        </w:numPr>
        <w:spacing w:line="360" w:lineRule="auto"/>
        <w:ind w:left="714" w:hanging="357"/>
        <w:rPr>
          <w:rFonts w:ascii="David" w:hAnsi="David"/>
          <w:b/>
          <w:bCs/>
        </w:rPr>
      </w:pPr>
      <w:r w:rsidRPr="003D2A46">
        <w:rPr>
          <w:rFonts w:ascii="David" w:hAnsi="David" w:hint="cs"/>
          <w:b/>
          <w:bCs/>
          <w:rtl/>
        </w:rPr>
        <w:t>נ</w:t>
      </w:r>
      <w:r w:rsidRPr="003D2A46">
        <w:rPr>
          <w:rFonts w:ascii="David" w:hAnsi="David"/>
          <w:b/>
          <w:bCs/>
          <w:rtl/>
        </w:rPr>
        <w:t xml:space="preserve">יסיון </w:t>
      </w:r>
      <w:r w:rsidR="0088372A">
        <w:rPr>
          <w:rFonts w:ascii="David" w:hAnsi="David" w:hint="cs"/>
          <w:b/>
          <w:bCs/>
          <w:rtl/>
        </w:rPr>
        <w:t>בביצוע מחקרים דומים כהגדרתם במכרז</w:t>
      </w:r>
      <w:r w:rsidRPr="003D2A46">
        <w:rPr>
          <w:rFonts w:ascii="David" w:hAnsi="David" w:hint="cs"/>
          <w:b/>
          <w:bCs/>
          <w:rtl/>
        </w:rPr>
        <w:t>:</w:t>
      </w:r>
    </w:p>
    <w:tbl>
      <w:tblPr>
        <w:tblStyle w:val="ae"/>
        <w:bidiVisual/>
        <w:tblW w:w="12671" w:type="dxa"/>
        <w:tblInd w:w="1" w:type="dxa"/>
        <w:tblLook w:val="04A0" w:firstRow="1" w:lastRow="0" w:firstColumn="1" w:lastColumn="0" w:noHBand="0" w:noVBand="1"/>
      </w:tblPr>
      <w:tblGrid>
        <w:gridCol w:w="2268"/>
        <w:gridCol w:w="1350"/>
        <w:gridCol w:w="1587"/>
        <w:gridCol w:w="1386"/>
        <w:gridCol w:w="1506"/>
        <w:gridCol w:w="1250"/>
        <w:gridCol w:w="842"/>
        <w:gridCol w:w="866"/>
        <w:gridCol w:w="1616"/>
      </w:tblGrid>
      <w:tr w:rsidR="000E0F4C" w14:paraId="37A65D06" w14:textId="77777777" w:rsidTr="000E0F4C">
        <w:trPr>
          <w:trHeight w:val="170"/>
        </w:trPr>
        <w:tc>
          <w:tcPr>
            <w:tcW w:w="2268" w:type="dxa"/>
            <w:vMerge w:val="restart"/>
            <w:vAlign w:val="center"/>
          </w:tcPr>
          <w:p w14:paraId="31742043" w14:textId="77777777" w:rsidR="000E0F4C" w:rsidRPr="006C1D8E" w:rsidRDefault="000E0F4C"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w:t>
            </w:r>
          </w:p>
        </w:tc>
        <w:tc>
          <w:tcPr>
            <w:tcW w:w="1350" w:type="dxa"/>
            <w:vMerge w:val="restart"/>
            <w:vAlign w:val="center"/>
          </w:tcPr>
          <w:p w14:paraId="4F068899" w14:textId="77777777" w:rsidR="000E0F4C" w:rsidRPr="006C1D8E" w:rsidRDefault="000E0F4C"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עסק במדיניות הגירה?</w:t>
            </w:r>
          </w:p>
        </w:tc>
        <w:tc>
          <w:tcPr>
            <w:tcW w:w="1587" w:type="dxa"/>
          </w:tcPr>
          <w:p w14:paraId="48B342C1" w14:textId="77777777" w:rsidR="000E0F4C" w:rsidRDefault="000E0F4C" w:rsidP="00A23BAC">
            <w:pPr>
              <w:pStyle w:val="afffffffc"/>
              <w:keepNext/>
              <w:keepLines/>
              <w:spacing w:line="360" w:lineRule="auto"/>
              <w:ind w:left="0"/>
              <w:jc w:val="center"/>
              <w:rPr>
                <w:rFonts w:ascii="David" w:hAnsi="David"/>
                <w:b/>
                <w:bCs/>
                <w:sz w:val="20"/>
                <w:szCs w:val="20"/>
                <w:rtl/>
              </w:rPr>
            </w:pPr>
          </w:p>
        </w:tc>
        <w:tc>
          <w:tcPr>
            <w:tcW w:w="4142" w:type="dxa"/>
            <w:gridSpan w:val="3"/>
            <w:vAlign w:val="center"/>
          </w:tcPr>
          <w:p w14:paraId="2014B28B" w14:textId="77777777" w:rsidR="000E0F4C" w:rsidRPr="006C1D8E" w:rsidRDefault="000E0F4C"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המחקר שבוצע</w:t>
            </w:r>
          </w:p>
        </w:tc>
        <w:tc>
          <w:tcPr>
            <w:tcW w:w="3324" w:type="dxa"/>
            <w:gridSpan w:val="3"/>
            <w:vAlign w:val="center"/>
          </w:tcPr>
          <w:p w14:paraId="55123C76" w14:textId="77777777" w:rsidR="000E0F4C" w:rsidRPr="006C1D8E" w:rsidRDefault="000E0F4C"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0E0F4C" w14:paraId="3FFF6FC2" w14:textId="77777777" w:rsidTr="000E0F4C">
        <w:trPr>
          <w:trHeight w:val="170"/>
        </w:trPr>
        <w:tc>
          <w:tcPr>
            <w:tcW w:w="2268" w:type="dxa"/>
            <w:vMerge/>
            <w:vAlign w:val="center"/>
          </w:tcPr>
          <w:p w14:paraId="044B8713" w14:textId="77777777" w:rsidR="000E0F4C" w:rsidRDefault="000E0F4C" w:rsidP="00A23BAC">
            <w:pPr>
              <w:pStyle w:val="afffffffc"/>
              <w:keepNext/>
              <w:keepLines/>
              <w:spacing w:line="360" w:lineRule="auto"/>
              <w:ind w:left="0"/>
              <w:jc w:val="center"/>
              <w:rPr>
                <w:rFonts w:ascii="David" w:hAnsi="David"/>
                <w:b/>
                <w:bCs/>
                <w:sz w:val="20"/>
                <w:szCs w:val="20"/>
                <w:rtl/>
              </w:rPr>
            </w:pPr>
          </w:p>
        </w:tc>
        <w:tc>
          <w:tcPr>
            <w:tcW w:w="1350" w:type="dxa"/>
            <w:vMerge/>
            <w:vAlign w:val="center"/>
          </w:tcPr>
          <w:p w14:paraId="608999D9" w14:textId="77777777" w:rsidR="000E0F4C" w:rsidRDefault="000E0F4C" w:rsidP="00A23BAC">
            <w:pPr>
              <w:pStyle w:val="afffffffc"/>
              <w:keepNext/>
              <w:keepLines/>
              <w:spacing w:line="360" w:lineRule="auto"/>
              <w:ind w:left="0"/>
              <w:jc w:val="center"/>
              <w:rPr>
                <w:rFonts w:ascii="David" w:hAnsi="David"/>
                <w:b/>
                <w:bCs/>
                <w:sz w:val="20"/>
                <w:szCs w:val="20"/>
                <w:rtl/>
              </w:rPr>
            </w:pPr>
          </w:p>
        </w:tc>
        <w:tc>
          <w:tcPr>
            <w:tcW w:w="1587" w:type="dxa"/>
          </w:tcPr>
          <w:p w14:paraId="19E011A5" w14:textId="77777777" w:rsidR="000E0F4C" w:rsidRPr="0088372A" w:rsidRDefault="000E0F4C"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צורף להצעת המציע לצורך בדיקת האיכות?</w:t>
            </w:r>
          </w:p>
        </w:tc>
        <w:tc>
          <w:tcPr>
            <w:tcW w:w="1386" w:type="dxa"/>
            <w:vAlign w:val="center"/>
          </w:tcPr>
          <w:p w14:paraId="4411AB6D" w14:textId="77777777" w:rsidR="000E0F4C" w:rsidRDefault="000E0F4C"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 המחקר שבוצע</w:t>
            </w:r>
          </w:p>
        </w:tc>
        <w:tc>
          <w:tcPr>
            <w:tcW w:w="1506" w:type="dxa"/>
            <w:vAlign w:val="center"/>
          </w:tcPr>
          <w:p w14:paraId="74EA4F2F" w14:textId="77777777" w:rsidR="000E0F4C" w:rsidRDefault="000E0F4C"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 xml:space="preserve">שעות העבודה שהושקעו במחקר על ידי </w:t>
            </w:r>
            <w:r w:rsidRPr="0088372A">
              <w:rPr>
                <w:rFonts w:ascii="David" w:hAnsi="David" w:hint="cs"/>
                <w:b/>
                <w:bCs/>
                <w:sz w:val="20"/>
                <w:szCs w:val="20"/>
                <w:rtl/>
              </w:rPr>
              <w:t>ה</w:t>
            </w:r>
            <w:r>
              <w:rPr>
                <w:rFonts w:ascii="David" w:hAnsi="David" w:hint="cs"/>
                <w:b/>
                <w:bCs/>
                <w:sz w:val="20"/>
                <w:szCs w:val="20"/>
                <w:rtl/>
              </w:rPr>
              <w:t>יועץ ה</w:t>
            </w:r>
            <w:r w:rsidRPr="0088372A">
              <w:rPr>
                <w:rFonts w:ascii="David" w:hAnsi="David" w:hint="cs"/>
                <w:b/>
                <w:bCs/>
                <w:sz w:val="20"/>
                <w:szCs w:val="20"/>
                <w:rtl/>
              </w:rPr>
              <w:t>מ</w:t>
            </w:r>
            <w:r>
              <w:rPr>
                <w:rFonts w:ascii="David" w:hAnsi="David" w:hint="cs"/>
                <w:b/>
                <w:bCs/>
                <w:sz w:val="20"/>
                <w:szCs w:val="20"/>
                <w:rtl/>
              </w:rPr>
              <w:t>ו</w:t>
            </w:r>
            <w:r w:rsidRPr="0088372A">
              <w:rPr>
                <w:rFonts w:ascii="David" w:hAnsi="David" w:hint="cs"/>
                <w:b/>
                <w:bCs/>
                <w:sz w:val="20"/>
                <w:szCs w:val="20"/>
                <w:rtl/>
              </w:rPr>
              <w:t xml:space="preserve">צע </w:t>
            </w:r>
          </w:p>
        </w:tc>
        <w:tc>
          <w:tcPr>
            <w:tcW w:w="1250" w:type="dxa"/>
            <w:vAlign w:val="center"/>
          </w:tcPr>
          <w:p w14:paraId="5BECAF11" w14:textId="77777777" w:rsidR="000E0F4C" w:rsidRDefault="000E0F4C"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 xml:space="preserve">מועד תום עבודת </w:t>
            </w:r>
            <w:r>
              <w:rPr>
                <w:rFonts w:ascii="David" w:hAnsi="David" w:hint="cs"/>
                <w:b/>
                <w:bCs/>
                <w:sz w:val="20"/>
                <w:szCs w:val="20"/>
                <w:rtl/>
              </w:rPr>
              <w:t>היועץ המוצע</w:t>
            </w:r>
            <w:r w:rsidRPr="0088372A">
              <w:rPr>
                <w:rFonts w:ascii="David" w:hAnsi="David" w:hint="cs"/>
                <w:b/>
                <w:bCs/>
                <w:sz w:val="20"/>
                <w:szCs w:val="20"/>
                <w:rtl/>
              </w:rPr>
              <w:t xml:space="preserve"> על המחקר</w:t>
            </w:r>
          </w:p>
        </w:tc>
        <w:tc>
          <w:tcPr>
            <w:tcW w:w="842" w:type="dxa"/>
            <w:vAlign w:val="center"/>
          </w:tcPr>
          <w:p w14:paraId="2204F5B8" w14:textId="77777777" w:rsidR="000E0F4C" w:rsidRDefault="000E0F4C"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866" w:type="dxa"/>
            <w:vAlign w:val="center"/>
          </w:tcPr>
          <w:p w14:paraId="335365D1" w14:textId="77777777" w:rsidR="000E0F4C" w:rsidRDefault="000E0F4C"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1616" w:type="dxa"/>
            <w:vAlign w:val="center"/>
          </w:tcPr>
          <w:p w14:paraId="2175D1D4" w14:textId="77777777" w:rsidR="000E0F4C" w:rsidRDefault="000E0F4C"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0E0F4C" w14:paraId="3C32E983" w14:textId="77777777" w:rsidTr="000E0F4C">
        <w:trPr>
          <w:trHeight w:hRule="exact" w:val="1247"/>
        </w:trPr>
        <w:tc>
          <w:tcPr>
            <w:tcW w:w="2268" w:type="dxa"/>
          </w:tcPr>
          <w:p w14:paraId="456F32BA" w14:textId="77777777" w:rsidR="000E0F4C" w:rsidRDefault="000E0F4C" w:rsidP="000E0F4C">
            <w:pPr>
              <w:pStyle w:val="afffffffc"/>
              <w:keepNext/>
              <w:keepLines/>
              <w:spacing w:line="360" w:lineRule="auto"/>
              <w:ind w:left="0"/>
              <w:jc w:val="both"/>
              <w:rPr>
                <w:rFonts w:ascii="David" w:hAnsi="David"/>
                <w:b/>
                <w:bCs/>
                <w:sz w:val="20"/>
                <w:szCs w:val="20"/>
                <w:rtl/>
              </w:rPr>
            </w:pPr>
          </w:p>
        </w:tc>
        <w:tc>
          <w:tcPr>
            <w:tcW w:w="1350" w:type="dxa"/>
            <w:vAlign w:val="center"/>
          </w:tcPr>
          <w:p w14:paraId="55F9EDD3" w14:textId="77777777" w:rsidR="000E0F4C" w:rsidRPr="006C1D8E" w:rsidRDefault="000E0F4C" w:rsidP="000E0F4C">
            <w:pPr>
              <w:pStyle w:val="afffffffc"/>
              <w:keepNext/>
              <w:keepLines/>
              <w:spacing w:line="360" w:lineRule="auto"/>
              <w:ind w:left="0"/>
              <w:jc w:val="center"/>
              <w:rPr>
                <w:rFonts w:ascii="David" w:hAnsi="David"/>
                <w:sz w:val="20"/>
                <w:szCs w:val="20"/>
                <w:rtl/>
              </w:rPr>
            </w:pPr>
            <w:r>
              <w:rPr>
                <w:rFonts w:ascii="David" w:hAnsi="David" w:hint="cs"/>
                <w:sz w:val="20"/>
                <w:szCs w:val="20"/>
                <w:rtl/>
              </w:rPr>
              <w:t>כן / לא</w:t>
            </w:r>
          </w:p>
        </w:tc>
        <w:tc>
          <w:tcPr>
            <w:tcW w:w="1587" w:type="dxa"/>
            <w:vAlign w:val="center"/>
          </w:tcPr>
          <w:p w14:paraId="702592D6" w14:textId="77777777" w:rsidR="000E0F4C" w:rsidRDefault="000E0F4C" w:rsidP="000E0F4C">
            <w:pPr>
              <w:pStyle w:val="afffffffc"/>
              <w:keepNext/>
              <w:keepLines/>
              <w:spacing w:line="360" w:lineRule="auto"/>
              <w:ind w:left="0"/>
              <w:jc w:val="center"/>
              <w:rPr>
                <w:rFonts w:ascii="David" w:hAnsi="David"/>
                <w:sz w:val="16"/>
                <w:szCs w:val="16"/>
                <w:rtl/>
              </w:rPr>
            </w:pPr>
            <w:r>
              <w:rPr>
                <w:rFonts w:ascii="David" w:hAnsi="David" w:hint="cs"/>
                <w:sz w:val="20"/>
                <w:szCs w:val="20"/>
                <w:rtl/>
              </w:rPr>
              <w:t>כן / לא</w:t>
            </w:r>
          </w:p>
        </w:tc>
        <w:tc>
          <w:tcPr>
            <w:tcW w:w="1386" w:type="dxa"/>
          </w:tcPr>
          <w:p w14:paraId="6C7F1E1D" w14:textId="77777777" w:rsidR="000E0F4C" w:rsidRDefault="000E0F4C" w:rsidP="000E0F4C">
            <w:pPr>
              <w:pStyle w:val="afffffffc"/>
              <w:keepNext/>
              <w:keepLines/>
              <w:spacing w:line="360" w:lineRule="auto"/>
              <w:ind w:left="0"/>
              <w:jc w:val="center"/>
              <w:rPr>
                <w:rFonts w:ascii="David" w:hAnsi="David"/>
                <w:sz w:val="16"/>
                <w:szCs w:val="16"/>
                <w:rtl/>
              </w:rPr>
            </w:pPr>
          </w:p>
        </w:tc>
        <w:tc>
          <w:tcPr>
            <w:tcW w:w="1506" w:type="dxa"/>
          </w:tcPr>
          <w:p w14:paraId="63B340D5" w14:textId="77777777" w:rsidR="000E0F4C" w:rsidRDefault="000E0F4C" w:rsidP="000E0F4C">
            <w:pPr>
              <w:pStyle w:val="afffffffc"/>
              <w:keepNext/>
              <w:keepLines/>
              <w:spacing w:line="360" w:lineRule="auto"/>
              <w:ind w:left="0"/>
              <w:jc w:val="center"/>
              <w:rPr>
                <w:rFonts w:ascii="David" w:hAnsi="David"/>
                <w:sz w:val="16"/>
                <w:szCs w:val="16"/>
                <w:rtl/>
              </w:rPr>
            </w:pPr>
          </w:p>
        </w:tc>
        <w:tc>
          <w:tcPr>
            <w:tcW w:w="1250" w:type="dxa"/>
          </w:tcPr>
          <w:p w14:paraId="6ECB26C9" w14:textId="77777777" w:rsidR="000E0F4C" w:rsidRDefault="000E0F4C" w:rsidP="000E0F4C">
            <w:pPr>
              <w:pStyle w:val="afffffffc"/>
              <w:keepNext/>
              <w:keepLines/>
              <w:spacing w:line="360" w:lineRule="auto"/>
              <w:ind w:left="0"/>
              <w:jc w:val="center"/>
              <w:rPr>
                <w:rFonts w:ascii="David" w:hAnsi="David"/>
                <w:sz w:val="16"/>
                <w:szCs w:val="16"/>
                <w:rtl/>
              </w:rPr>
            </w:pPr>
          </w:p>
        </w:tc>
        <w:tc>
          <w:tcPr>
            <w:tcW w:w="842" w:type="dxa"/>
          </w:tcPr>
          <w:p w14:paraId="029BCD15" w14:textId="77777777" w:rsidR="000E0F4C" w:rsidRDefault="000E0F4C" w:rsidP="000E0F4C">
            <w:pPr>
              <w:pStyle w:val="afffffffc"/>
              <w:keepNext/>
              <w:keepLines/>
              <w:spacing w:line="360" w:lineRule="auto"/>
              <w:ind w:left="0"/>
              <w:jc w:val="both"/>
              <w:rPr>
                <w:rFonts w:ascii="David" w:hAnsi="David"/>
                <w:sz w:val="16"/>
                <w:szCs w:val="16"/>
                <w:rtl/>
              </w:rPr>
            </w:pPr>
          </w:p>
        </w:tc>
        <w:tc>
          <w:tcPr>
            <w:tcW w:w="866" w:type="dxa"/>
          </w:tcPr>
          <w:p w14:paraId="2E174D03" w14:textId="77777777" w:rsidR="000E0F4C" w:rsidRDefault="000E0F4C" w:rsidP="000E0F4C">
            <w:pPr>
              <w:pStyle w:val="afffffffc"/>
              <w:keepNext/>
              <w:keepLines/>
              <w:spacing w:line="360" w:lineRule="auto"/>
              <w:ind w:left="0"/>
              <w:jc w:val="both"/>
              <w:rPr>
                <w:rFonts w:ascii="David" w:hAnsi="David"/>
                <w:sz w:val="16"/>
                <w:szCs w:val="16"/>
                <w:rtl/>
              </w:rPr>
            </w:pPr>
          </w:p>
        </w:tc>
        <w:tc>
          <w:tcPr>
            <w:tcW w:w="1616" w:type="dxa"/>
          </w:tcPr>
          <w:p w14:paraId="4EF23047" w14:textId="77777777" w:rsidR="000E0F4C" w:rsidRDefault="000E0F4C" w:rsidP="000E0F4C">
            <w:pPr>
              <w:pStyle w:val="afffffffc"/>
              <w:keepNext/>
              <w:keepLines/>
              <w:spacing w:line="360" w:lineRule="auto"/>
              <w:ind w:left="0"/>
              <w:jc w:val="both"/>
              <w:rPr>
                <w:rFonts w:ascii="David" w:hAnsi="David"/>
                <w:sz w:val="16"/>
                <w:szCs w:val="16"/>
                <w:rtl/>
              </w:rPr>
            </w:pPr>
          </w:p>
        </w:tc>
      </w:tr>
      <w:tr w:rsidR="000E0F4C" w14:paraId="36E0FCE1" w14:textId="77777777" w:rsidTr="000E0F4C">
        <w:trPr>
          <w:trHeight w:hRule="exact" w:val="1247"/>
        </w:trPr>
        <w:tc>
          <w:tcPr>
            <w:tcW w:w="2268" w:type="dxa"/>
          </w:tcPr>
          <w:p w14:paraId="083518A4" w14:textId="77777777" w:rsidR="000E0F4C" w:rsidRDefault="000E0F4C" w:rsidP="000E0F4C">
            <w:pPr>
              <w:pStyle w:val="afffffffc"/>
              <w:keepNext/>
              <w:keepLines/>
              <w:spacing w:line="360" w:lineRule="auto"/>
              <w:ind w:left="0"/>
              <w:jc w:val="both"/>
              <w:rPr>
                <w:rFonts w:ascii="David" w:hAnsi="David"/>
                <w:b/>
                <w:bCs/>
                <w:sz w:val="20"/>
                <w:szCs w:val="20"/>
                <w:rtl/>
              </w:rPr>
            </w:pPr>
          </w:p>
        </w:tc>
        <w:tc>
          <w:tcPr>
            <w:tcW w:w="1350" w:type="dxa"/>
            <w:vAlign w:val="center"/>
          </w:tcPr>
          <w:p w14:paraId="77FEFB14" w14:textId="77777777" w:rsidR="000E0F4C" w:rsidRPr="006C1D8E" w:rsidRDefault="000E0F4C" w:rsidP="000E0F4C">
            <w:pPr>
              <w:pStyle w:val="afffffffc"/>
              <w:keepNext/>
              <w:keepLines/>
              <w:spacing w:line="360" w:lineRule="auto"/>
              <w:ind w:left="0"/>
              <w:jc w:val="center"/>
              <w:rPr>
                <w:rFonts w:ascii="David" w:hAnsi="David"/>
                <w:sz w:val="20"/>
                <w:szCs w:val="20"/>
                <w:rtl/>
              </w:rPr>
            </w:pPr>
            <w:r>
              <w:rPr>
                <w:rFonts w:ascii="David" w:hAnsi="David" w:hint="cs"/>
                <w:sz w:val="20"/>
                <w:szCs w:val="20"/>
                <w:rtl/>
              </w:rPr>
              <w:t>כן / לא</w:t>
            </w:r>
          </w:p>
        </w:tc>
        <w:tc>
          <w:tcPr>
            <w:tcW w:w="1587" w:type="dxa"/>
            <w:vAlign w:val="center"/>
          </w:tcPr>
          <w:p w14:paraId="0BF3349E" w14:textId="77777777" w:rsidR="000E0F4C" w:rsidRDefault="000E0F4C" w:rsidP="000E0F4C">
            <w:pPr>
              <w:pStyle w:val="afffffffc"/>
              <w:keepNext/>
              <w:keepLines/>
              <w:spacing w:line="360" w:lineRule="auto"/>
              <w:ind w:left="0"/>
              <w:jc w:val="center"/>
              <w:rPr>
                <w:rFonts w:ascii="David" w:hAnsi="David"/>
                <w:sz w:val="16"/>
                <w:szCs w:val="16"/>
                <w:rtl/>
              </w:rPr>
            </w:pPr>
            <w:r>
              <w:rPr>
                <w:rFonts w:ascii="David" w:hAnsi="David" w:hint="cs"/>
                <w:sz w:val="20"/>
                <w:szCs w:val="20"/>
                <w:rtl/>
              </w:rPr>
              <w:t>כן / לא</w:t>
            </w:r>
          </w:p>
        </w:tc>
        <w:tc>
          <w:tcPr>
            <w:tcW w:w="1386" w:type="dxa"/>
          </w:tcPr>
          <w:p w14:paraId="0C3638BD" w14:textId="77777777" w:rsidR="000E0F4C" w:rsidRDefault="000E0F4C" w:rsidP="000E0F4C">
            <w:pPr>
              <w:pStyle w:val="afffffffc"/>
              <w:keepNext/>
              <w:keepLines/>
              <w:spacing w:line="360" w:lineRule="auto"/>
              <w:ind w:left="0"/>
              <w:jc w:val="center"/>
              <w:rPr>
                <w:rFonts w:ascii="David" w:hAnsi="David"/>
                <w:sz w:val="16"/>
                <w:szCs w:val="16"/>
                <w:rtl/>
              </w:rPr>
            </w:pPr>
          </w:p>
        </w:tc>
        <w:tc>
          <w:tcPr>
            <w:tcW w:w="1506" w:type="dxa"/>
          </w:tcPr>
          <w:p w14:paraId="172B6C00" w14:textId="77777777" w:rsidR="000E0F4C" w:rsidRDefault="000E0F4C" w:rsidP="000E0F4C">
            <w:pPr>
              <w:pStyle w:val="afffffffc"/>
              <w:keepNext/>
              <w:keepLines/>
              <w:spacing w:line="360" w:lineRule="auto"/>
              <w:ind w:left="0"/>
              <w:jc w:val="center"/>
              <w:rPr>
                <w:rFonts w:ascii="David" w:hAnsi="David"/>
                <w:sz w:val="16"/>
                <w:szCs w:val="16"/>
                <w:rtl/>
              </w:rPr>
            </w:pPr>
          </w:p>
        </w:tc>
        <w:tc>
          <w:tcPr>
            <w:tcW w:w="1250" w:type="dxa"/>
          </w:tcPr>
          <w:p w14:paraId="77DAFE75" w14:textId="77777777" w:rsidR="000E0F4C" w:rsidRDefault="000E0F4C" w:rsidP="000E0F4C">
            <w:pPr>
              <w:pStyle w:val="afffffffc"/>
              <w:keepNext/>
              <w:keepLines/>
              <w:spacing w:line="360" w:lineRule="auto"/>
              <w:ind w:left="0"/>
              <w:jc w:val="center"/>
              <w:rPr>
                <w:rFonts w:ascii="David" w:hAnsi="David"/>
                <w:sz w:val="16"/>
                <w:szCs w:val="16"/>
                <w:rtl/>
              </w:rPr>
            </w:pPr>
          </w:p>
        </w:tc>
        <w:tc>
          <w:tcPr>
            <w:tcW w:w="842" w:type="dxa"/>
          </w:tcPr>
          <w:p w14:paraId="2760D321" w14:textId="77777777" w:rsidR="000E0F4C" w:rsidRDefault="000E0F4C" w:rsidP="000E0F4C">
            <w:pPr>
              <w:pStyle w:val="afffffffc"/>
              <w:keepNext/>
              <w:keepLines/>
              <w:spacing w:line="360" w:lineRule="auto"/>
              <w:ind w:left="0"/>
              <w:jc w:val="both"/>
              <w:rPr>
                <w:rFonts w:ascii="David" w:hAnsi="David"/>
                <w:sz w:val="16"/>
                <w:szCs w:val="16"/>
                <w:rtl/>
              </w:rPr>
            </w:pPr>
          </w:p>
        </w:tc>
        <w:tc>
          <w:tcPr>
            <w:tcW w:w="866" w:type="dxa"/>
          </w:tcPr>
          <w:p w14:paraId="48905FF2" w14:textId="77777777" w:rsidR="000E0F4C" w:rsidRDefault="000E0F4C" w:rsidP="000E0F4C">
            <w:pPr>
              <w:pStyle w:val="afffffffc"/>
              <w:keepNext/>
              <w:keepLines/>
              <w:spacing w:line="360" w:lineRule="auto"/>
              <w:ind w:left="0"/>
              <w:jc w:val="both"/>
              <w:rPr>
                <w:rFonts w:ascii="David" w:hAnsi="David"/>
                <w:sz w:val="16"/>
                <w:szCs w:val="16"/>
                <w:rtl/>
              </w:rPr>
            </w:pPr>
          </w:p>
        </w:tc>
        <w:tc>
          <w:tcPr>
            <w:tcW w:w="1616" w:type="dxa"/>
          </w:tcPr>
          <w:p w14:paraId="65BDA147" w14:textId="77777777" w:rsidR="000E0F4C" w:rsidRDefault="000E0F4C" w:rsidP="000E0F4C">
            <w:pPr>
              <w:pStyle w:val="afffffffc"/>
              <w:keepNext/>
              <w:keepLines/>
              <w:spacing w:line="360" w:lineRule="auto"/>
              <w:ind w:left="0"/>
              <w:jc w:val="both"/>
              <w:rPr>
                <w:rFonts w:ascii="David" w:hAnsi="David"/>
                <w:sz w:val="16"/>
                <w:szCs w:val="16"/>
                <w:rtl/>
              </w:rPr>
            </w:pPr>
          </w:p>
        </w:tc>
      </w:tr>
      <w:tr w:rsidR="000E0F4C" w14:paraId="6E15F863" w14:textId="77777777" w:rsidTr="000E0F4C">
        <w:trPr>
          <w:trHeight w:hRule="exact" w:val="1247"/>
        </w:trPr>
        <w:tc>
          <w:tcPr>
            <w:tcW w:w="2268" w:type="dxa"/>
          </w:tcPr>
          <w:p w14:paraId="705226A4" w14:textId="77777777" w:rsidR="000E0F4C" w:rsidRDefault="000E0F4C" w:rsidP="000E0F4C">
            <w:pPr>
              <w:pStyle w:val="afffffffc"/>
              <w:keepNext/>
              <w:keepLines/>
              <w:spacing w:line="360" w:lineRule="auto"/>
              <w:ind w:left="0"/>
              <w:jc w:val="both"/>
              <w:rPr>
                <w:rFonts w:ascii="David" w:hAnsi="David"/>
                <w:b/>
                <w:bCs/>
                <w:sz w:val="20"/>
                <w:szCs w:val="20"/>
                <w:rtl/>
              </w:rPr>
            </w:pPr>
          </w:p>
        </w:tc>
        <w:tc>
          <w:tcPr>
            <w:tcW w:w="1350" w:type="dxa"/>
            <w:vAlign w:val="center"/>
          </w:tcPr>
          <w:p w14:paraId="1AA158CB" w14:textId="77777777" w:rsidR="000E0F4C" w:rsidRPr="006C1D8E" w:rsidRDefault="000E0F4C" w:rsidP="000E0F4C">
            <w:pPr>
              <w:pStyle w:val="afffffffc"/>
              <w:keepNext/>
              <w:keepLines/>
              <w:spacing w:line="360" w:lineRule="auto"/>
              <w:ind w:left="0"/>
              <w:jc w:val="center"/>
              <w:rPr>
                <w:rFonts w:ascii="David" w:hAnsi="David"/>
                <w:sz w:val="20"/>
                <w:szCs w:val="20"/>
                <w:rtl/>
              </w:rPr>
            </w:pPr>
            <w:r>
              <w:rPr>
                <w:rFonts w:ascii="David" w:hAnsi="David" w:hint="cs"/>
                <w:sz w:val="20"/>
                <w:szCs w:val="20"/>
                <w:rtl/>
              </w:rPr>
              <w:t>כן / לא</w:t>
            </w:r>
          </w:p>
        </w:tc>
        <w:tc>
          <w:tcPr>
            <w:tcW w:w="1587" w:type="dxa"/>
            <w:vAlign w:val="center"/>
          </w:tcPr>
          <w:p w14:paraId="3AD816EC" w14:textId="77777777" w:rsidR="000E0F4C" w:rsidRDefault="000E0F4C" w:rsidP="000E0F4C">
            <w:pPr>
              <w:pStyle w:val="afffffffc"/>
              <w:keepNext/>
              <w:keepLines/>
              <w:spacing w:line="360" w:lineRule="auto"/>
              <w:ind w:left="0"/>
              <w:jc w:val="center"/>
              <w:rPr>
                <w:rFonts w:ascii="David" w:hAnsi="David"/>
                <w:sz w:val="16"/>
                <w:szCs w:val="16"/>
                <w:rtl/>
              </w:rPr>
            </w:pPr>
            <w:r>
              <w:rPr>
                <w:rFonts w:ascii="David" w:hAnsi="David" w:hint="cs"/>
                <w:sz w:val="20"/>
                <w:szCs w:val="20"/>
                <w:rtl/>
              </w:rPr>
              <w:t>כן / לא</w:t>
            </w:r>
          </w:p>
        </w:tc>
        <w:tc>
          <w:tcPr>
            <w:tcW w:w="1386" w:type="dxa"/>
          </w:tcPr>
          <w:p w14:paraId="0EF437E6" w14:textId="77777777" w:rsidR="000E0F4C" w:rsidRDefault="000E0F4C" w:rsidP="000E0F4C">
            <w:pPr>
              <w:pStyle w:val="afffffffc"/>
              <w:keepNext/>
              <w:keepLines/>
              <w:spacing w:line="360" w:lineRule="auto"/>
              <w:ind w:left="0"/>
              <w:jc w:val="center"/>
              <w:rPr>
                <w:rFonts w:ascii="David" w:hAnsi="David"/>
                <w:sz w:val="16"/>
                <w:szCs w:val="16"/>
                <w:rtl/>
              </w:rPr>
            </w:pPr>
          </w:p>
        </w:tc>
        <w:tc>
          <w:tcPr>
            <w:tcW w:w="1506" w:type="dxa"/>
          </w:tcPr>
          <w:p w14:paraId="4A113611" w14:textId="77777777" w:rsidR="000E0F4C" w:rsidRDefault="000E0F4C" w:rsidP="000E0F4C">
            <w:pPr>
              <w:pStyle w:val="afffffffc"/>
              <w:keepNext/>
              <w:keepLines/>
              <w:spacing w:line="360" w:lineRule="auto"/>
              <w:ind w:left="0"/>
              <w:jc w:val="center"/>
              <w:rPr>
                <w:rFonts w:ascii="David" w:hAnsi="David"/>
                <w:sz w:val="16"/>
                <w:szCs w:val="16"/>
                <w:rtl/>
              </w:rPr>
            </w:pPr>
          </w:p>
        </w:tc>
        <w:tc>
          <w:tcPr>
            <w:tcW w:w="1250" w:type="dxa"/>
          </w:tcPr>
          <w:p w14:paraId="1153F6E8" w14:textId="77777777" w:rsidR="000E0F4C" w:rsidRDefault="000E0F4C" w:rsidP="000E0F4C">
            <w:pPr>
              <w:pStyle w:val="afffffffc"/>
              <w:keepNext/>
              <w:keepLines/>
              <w:spacing w:line="360" w:lineRule="auto"/>
              <w:ind w:left="0"/>
              <w:jc w:val="center"/>
              <w:rPr>
                <w:rFonts w:ascii="David" w:hAnsi="David"/>
                <w:sz w:val="16"/>
                <w:szCs w:val="16"/>
                <w:rtl/>
              </w:rPr>
            </w:pPr>
          </w:p>
        </w:tc>
        <w:tc>
          <w:tcPr>
            <w:tcW w:w="842" w:type="dxa"/>
          </w:tcPr>
          <w:p w14:paraId="5D33D5C1" w14:textId="77777777" w:rsidR="000E0F4C" w:rsidRDefault="000E0F4C" w:rsidP="000E0F4C">
            <w:pPr>
              <w:pStyle w:val="afffffffc"/>
              <w:keepNext/>
              <w:keepLines/>
              <w:spacing w:line="360" w:lineRule="auto"/>
              <w:ind w:left="0"/>
              <w:jc w:val="both"/>
              <w:rPr>
                <w:rFonts w:ascii="David" w:hAnsi="David"/>
                <w:sz w:val="16"/>
                <w:szCs w:val="16"/>
                <w:rtl/>
              </w:rPr>
            </w:pPr>
          </w:p>
        </w:tc>
        <w:tc>
          <w:tcPr>
            <w:tcW w:w="866" w:type="dxa"/>
          </w:tcPr>
          <w:p w14:paraId="289C4526" w14:textId="77777777" w:rsidR="000E0F4C" w:rsidRDefault="000E0F4C" w:rsidP="000E0F4C">
            <w:pPr>
              <w:pStyle w:val="afffffffc"/>
              <w:keepNext/>
              <w:keepLines/>
              <w:spacing w:line="360" w:lineRule="auto"/>
              <w:ind w:left="0"/>
              <w:jc w:val="both"/>
              <w:rPr>
                <w:rFonts w:ascii="David" w:hAnsi="David"/>
                <w:sz w:val="16"/>
                <w:szCs w:val="16"/>
                <w:rtl/>
              </w:rPr>
            </w:pPr>
          </w:p>
        </w:tc>
        <w:tc>
          <w:tcPr>
            <w:tcW w:w="1616" w:type="dxa"/>
          </w:tcPr>
          <w:p w14:paraId="0E159C33" w14:textId="77777777" w:rsidR="000E0F4C" w:rsidRDefault="000E0F4C" w:rsidP="000E0F4C">
            <w:pPr>
              <w:pStyle w:val="afffffffc"/>
              <w:keepNext/>
              <w:keepLines/>
              <w:spacing w:line="360" w:lineRule="auto"/>
              <w:ind w:left="0"/>
              <w:jc w:val="both"/>
              <w:rPr>
                <w:rFonts w:ascii="David" w:hAnsi="David"/>
                <w:sz w:val="16"/>
                <w:szCs w:val="16"/>
                <w:rtl/>
              </w:rPr>
            </w:pPr>
          </w:p>
        </w:tc>
      </w:tr>
      <w:tr w:rsidR="000E0F4C" w14:paraId="5D55E417" w14:textId="77777777" w:rsidTr="000E0F4C">
        <w:trPr>
          <w:trHeight w:hRule="exact" w:val="1247"/>
        </w:trPr>
        <w:tc>
          <w:tcPr>
            <w:tcW w:w="2268" w:type="dxa"/>
          </w:tcPr>
          <w:p w14:paraId="5BE6E014" w14:textId="77777777" w:rsidR="000E0F4C" w:rsidRDefault="000E0F4C" w:rsidP="000E0F4C">
            <w:pPr>
              <w:pStyle w:val="afffffffc"/>
              <w:keepNext/>
              <w:keepLines/>
              <w:spacing w:line="360" w:lineRule="auto"/>
              <w:ind w:left="0"/>
              <w:jc w:val="both"/>
              <w:rPr>
                <w:rFonts w:ascii="David" w:hAnsi="David"/>
                <w:b/>
                <w:bCs/>
                <w:sz w:val="20"/>
                <w:szCs w:val="20"/>
                <w:rtl/>
              </w:rPr>
            </w:pPr>
          </w:p>
        </w:tc>
        <w:tc>
          <w:tcPr>
            <w:tcW w:w="1350" w:type="dxa"/>
            <w:vAlign w:val="center"/>
          </w:tcPr>
          <w:p w14:paraId="432F51AE" w14:textId="77777777" w:rsidR="000E0F4C" w:rsidRPr="006C1D8E" w:rsidRDefault="000E0F4C" w:rsidP="000E0F4C">
            <w:pPr>
              <w:pStyle w:val="afffffffc"/>
              <w:keepNext/>
              <w:keepLines/>
              <w:spacing w:line="360" w:lineRule="auto"/>
              <w:ind w:left="0"/>
              <w:jc w:val="center"/>
              <w:rPr>
                <w:rFonts w:ascii="David" w:hAnsi="David"/>
                <w:sz w:val="20"/>
                <w:szCs w:val="20"/>
                <w:rtl/>
              </w:rPr>
            </w:pPr>
            <w:r>
              <w:rPr>
                <w:rFonts w:ascii="David" w:hAnsi="David" w:hint="cs"/>
                <w:sz w:val="20"/>
                <w:szCs w:val="20"/>
                <w:rtl/>
              </w:rPr>
              <w:t>כן / לא</w:t>
            </w:r>
          </w:p>
        </w:tc>
        <w:tc>
          <w:tcPr>
            <w:tcW w:w="1587" w:type="dxa"/>
            <w:vAlign w:val="center"/>
          </w:tcPr>
          <w:p w14:paraId="095D6811" w14:textId="77777777" w:rsidR="000E0F4C" w:rsidRDefault="000E0F4C" w:rsidP="000E0F4C">
            <w:pPr>
              <w:pStyle w:val="afffffffc"/>
              <w:keepNext/>
              <w:keepLines/>
              <w:spacing w:line="360" w:lineRule="auto"/>
              <w:ind w:left="0"/>
              <w:jc w:val="center"/>
              <w:rPr>
                <w:rFonts w:ascii="David" w:hAnsi="David"/>
                <w:sz w:val="16"/>
                <w:szCs w:val="16"/>
                <w:rtl/>
              </w:rPr>
            </w:pPr>
            <w:r>
              <w:rPr>
                <w:rFonts w:ascii="David" w:hAnsi="David" w:hint="cs"/>
                <w:sz w:val="20"/>
                <w:szCs w:val="20"/>
                <w:rtl/>
              </w:rPr>
              <w:t>כן / לא</w:t>
            </w:r>
          </w:p>
        </w:tc>
        <w:tc>
          <w:tcPr>
            <w:tcW w:w="1386" w:type="dxa"/>
          </w:tcPr>
          <w:p w14:paraId="5F6DFE35" w14:textId="77777777" w:rsidR="000E0F4C" w:rsidRDefault="000E0F4C" w:rsidP="000E0F4C">
            <w:pPr>
              <w:pStyle w:val="afffffffc"/>
              <w:keepNext/>
              <w:keepLines/>
              <w:spacing w:line="360" w:lineRule="auto"/>
              <w:ind w:left="0"/>
              <w:jc w:val="center"/>
              <w:rPr>
                <w:rFonts w:ascii="David" w:hAnsi="David"/>
                <w:sz w:val="16"/>
                <w:szCs w:val="16"/>
                <w:rtl/>
              </w:rPr>
            </w:pPr>
          </w:p>
        </w:tc>
        <w:tc>
          <w:tcPr>
            <w:tcW w:w="1506" w:type="dxa"/>
          </w:tcPr>
          <w:p w14:paraId="19BE33A3" w14:textId="77777777" w:rsidR="000E0F4C" w:rsidRDefault="000E0F4C" w:rsidP="000E0F4C">
            <w:pPr>
              <w:pStyle w:val="afffffffc"/>
              <w:keepNext/>
              <w:keepLines/>
              <w:spacing w:line="360" w:lineRule="auto"/>
              <w:ind w:left="0"/>
              <w:jc w:val="center"/>
              <w:rPr>
                <w:rFonts w:ascii="David" w:hAnsi="David"/>
                <w:sz w:val="16"/>
                <w:szCs w:val="16"/>
                <w:rtl/>
              </w:rPr>
            </w:pPr>
          </w:p>
        </w:tc>
        <w:tc>
          <w:tcPr>
            <w:tcW w:w="1250" w:type="dxa"/>
          </w:tcPr>
          <w:p w14:paraId="30CFBBC6" w14:textId="77777777" w:rsidR="000E0F4C" w:rsidRDefault="000E0F4C" w:rsidP="000E0F4C">
            <w:pPr>
              <w:pStyle w:val="afffffffc"/>
              <w:keepNext/>
              <w:keepLines/>
              <w:spacing w:line="360" w:lineRule="auto"/>
              <w:ind w:left="0"/>
              <w:jc w:val="center"/>
              <w:rPr>
                <w:rFonts w:ascii="David" w:hAnsi="David"/>
                <w:sz w:val="16"/>
                <w:szCs w:val="16"/>
                <w:rtl/>
              </w:rPr>
            </w:pPr>
          </w:p>
        </w:tc>
        <w:tc>
          <w:tcPr>
            <w:tcW w:w="842" w:type="dxa"/>
          </w:tcPr>
          <w:p w14:paraId="2C636051" w14:textId="77777777" w:rsidR="000E0F4C" w:rsidRDefault="000E0F4C" w:rsidP="000E0F4C">
            <w:pPr>
              <w:pStyle w:val="afffffffc"/>
              <w:keepNext/>
              <w:keepLines/>
              <w:spacing w:line="360" w:lineRule="auto"/>
              <w:ind w:left="0"/>
              <w:jc w:val="both"/>
              <w:rPr>
                <w:rFonts w:ascii="David" w:hAnsi="David"/>
                <w:sz w:val="16"/>
                <w:szCs w:val="16"/>
                <w:rtl/>
              </w:rPr>
            </w:pPr>
          </w:p>
        </w:tc>
        <w:tc>
          <w:tcPr>
            <w:tcW w:w="866" w:type="dxa"/>
          </w:tcPr>
          <w:p w14:paraId="7B72BE8A" w14:textId="77777777" w:rsidR="000E0F4C" w:rsidRDefault="000E0F4C" w:rsidP="000E0F4C">
            <w:pPr>
              <w:pStyle w:val="afffffffc"/>
              <w:keepNext/>
              <w:keepLines/>
              <w:spacing w:line="360" w:lineRule="auto"/>
              <w:ind w:left="0"/>
              <w:jc w:val="both"/>
              <w:rPr>
                <w:rFonts w:ascii="David" w:hAnsi="David"/>
                <w:sz w:val="16"/>
                <w:szCs w:val="16"/>
                <w:rtl/>
              </w:rPr>
            </w:pPr>
          </w:p>
        </w:tc>
        <w:tc>
          <w:tcPr>
            <w:tcW w:w="1616" w:type="dxa"/>
          </w:tcPr>
          <w:p w14:paraId="7C04C065" w14:textId="77777777" w:rsidR="000E0F4C" w:rsidRDefault="000E0F4C" w:rsidP="000E0F4C">
            <w:pPr>
              <w:pStyle w:val="afffffffc"/>
              <w:keepNext/>
              <w:keepLines/>
              <w:spacing w:line="360" w:lineRule="auto"/>
              <w:ind w:left="0"/>
              <w:jc w:val="both"/>
              <w:rPr>
                <w:rFonts w:ascii="David" w:hAnsi="David"/>
                <w:sz w:val="16"/>
                <w:szCs w:val="16"/>
                <w:rtl/>
              </w:rPr>
            </w:pPr>
          </w:p>
        </w:tc>
      </w:tr>
    </w:tbl>
    <w:p w14:paraId="431C3ADE" w14:textId="77777777" w:rsidR="00A23BAC" w:rsidRDefault="00A23BAC">
      <w:pPr>
        <w:rPr>
          <w:rtl/>
        </w:rPr>
      </w:pPr>
      <w:r>
        <w:rPr>
          <w:rFonts w:hint="cs"/>
          <w:rtl/>
        </w:rPr>
        <w:t>ניתן להוסיף טבלאות נוספות במידת הצו</w:t>
      </w:r>
      <w:r w:rsidR="00790A14">
        <w:rPr>
          <w:rFonts w:hint="cs"/>
          <w:rtl/>
        </w:rPr>
        <w:t>רך</w:t>
      </w:r>
    </w:p>
    <w:p w14:paraId="52BF4B5C" w14:textId="77777777" w:rsidR="000E0F4C" w:rsidRDefault="000E0F4C" w:rsidP="0088372A">
      <w:pPr>
        <w:overflowPunct/>
        <w:autoSpaceDE/>
        <w:autoSpaceDN/>
        <w:adjustRightInd/>
        <w:spacing w:before="0" w:after="0"/>
        <w:jc w:val="left"/>
        <w:textAlignment w:val="auto"/>
        <w:rPr>
          <w:rFonts w:ascii="David" w:hAnsi="David"/>
          <w:b/>
          <w:bCs/>
          <w:rtl/>
        </w:rPr>
      </w:pPr>
    </w:p>
    <w:p w14:paraId="24ADFFD8" w14:textId="77777777" w:rsidR="00B42CC5" w:rsidRDefault="00B42CC5" w:rsidP="0088372A">
      <w:pPr>
        <w:overflowPunct/>
        <w:autoSpaceDE/>
        <w:autoSpaceDN/>
        <w:adjustRightInd/>
        <w:spacing w:before="0" w:after="0"/>
        <w:jc w:val="left"/>
        <w:textAlignment w:val="auto"/>
        <w:rPr>
          <w:rFonts w:ascii="David" w:hAnsi="David"/>
          <w:b/>
          <w:bCs/>
          <w:rtl/>
        </w:rPr>
      </w:pPr>
    </w:p>
    <w:p w14:paraId="4BE83605" w14:textId="2A9BD2C6" w:rsidR="004F1BB0" w:rsidRPr="004F1BB0" w:rsidRDefault="00B42CC5" w:rsidP="004F1BB0">
      <w:pPr>
        <w:pStyle w:val="afffffffc"/>
        <w:numPr>
          <w:ilvl w:val="0"/>
          <w:numId w:val="52"/>
        </w:numPr>
        <w:spacing w:line="360" w:lineRule="auto"/>
        <w:ind w:left="714" w:hanging="357"/>
        <w:rPr>
          <w:rFonts w:ascii="David" w:hAnsi="David"/>
          <w:b/>
          <w:bCs/>
          <w:rtl/>
        </w:rPr>
      </w:pPr>
      <w:r w:rsidRPr="000E0F4C">
        <w:rPr>
          <w:rFonts w:ascii="David" w:hAnsi="David" w:hint="cs"/>
          <w:b/>
          <w:bCs/>
          <w:rtl/>
        </w:rPr>
        <w:t xml:space="preserve">ניסיון היועץ המוצע </w:t>
      </w:r>
      <w:r>
        <w:rPr>
          <w:rFonts w:ascii="David" w:hAnsi="David" w:hint="cs"/>
          <w:b/>
          <w:bCs/>
          <w:rtl/>
        </w:rPr>
        <w:t>בעיסוק וטיפול בתהליכי חקיקה ראשית ו/או משנית בתחומי מדיניות הגירה</w:t>
      </w:r>
      <w:r w:rsidRPr="000E0F4C">
        <w:rPr>
          <w:rFonts w:ascii="David" w:hAnsi="David" w:hint="cs"/>
          <w:b/>
          <w:bCs/>
          <w:rtl/>
        </w:rPr>
        <w:t xml:space="preserve">: </w:t>
      </w:r>
    </w:p>
    <w:tbl>
      <w:tblPr>
        <w:tblStyle w:val="ae"/>
        <w:bidiVisual/>
        <w:tblW w:w="12220" w:type="dxa"/>
        <w:tblInd w:w="1" w:type="dxa"/>
        <w:tblLook w:val="04A0" w:firstRow="1" w:lastRow="0" w:firstColumn="1" w:lastColumn="0" w:noHBand="0" w:noVBand="1"/>
      </w:tblPr>
      <w:tblGrid>
        <w:gridCol w:w="4066"/>
        <w:gridCol w:w="1872"/>
        <w:gridCol w:w="1605"/>
        <w:gridCol w:w="2274"/>
        <w:gridCol w:w="2403"/>
      </w:tblGrid>
      <w:tr w:rsidR="00621876" w14:paraId="5C187012" w14:textId="77777777" w:rsidTr="004F1BB0">
        <w:trPr>
          <w:trHeight w:val="155"/>
        </w:trPr>
        <w:tc>
          <w:tcPr>
            <w:tcW w:w="4066" w:type="dxa"/>
            <w:vMerge w:val="restart"/>
            <w:vAlign w:val="center"/>
          </w:tcPr>
          <w:p w14:paraId="3DAAEFA8" w14:textId="266D4C90" w:rsidR="00621876" w:rsidRPr="006C1D8E" w:rsidRDefault="00621876" w:rsidP="00621876">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פירוט על הניסיון שנצבר על ידי היועץ המוצע בתחום</w:t>
            </w:r>
          </w:p>
        </w:tc>
        <w:tc>
          <w:tcPr>
            <w:tcW w:w="1872" w:type="dxa"/>
            <w:vMerge w:val="restart"/>
            <w:vAlign w:val="center"/>
          </w:tcPr>
          <w:p w14:paraId="61B8D227" w14:textId="77777777" w:rsidR="00621876" w:rsidRPr="006C1D8E" w:rsidRDefault="00621876" w:rsidP="00621876">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שנת עבודה</w:t>
            </w:r>
          </w:p>
        </w:tc>
        <w:tc>
          <w:tcPr>
            <w:tcW w:w="6282" w:type="dxa"/>
            <w:gridSpan w:val="3"/>
            <w:vAlign w:val="center"/>
          </w:tcPr>
          <w:p w14:paraId="12DDA53A" w14:textId="77777777" w:rsidR="00621876" w:rsidRPr="006C1D8E" w:rsidRDefault="00621876" w:rsidP="00621876">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621876" w14:paraId="680284AB" w14:textId="77777777" w:rsidTr="004F1BB0">
        <w:trPr>
          <w:trHeight w:val="155"/>
        </w:trPr>
        <w:tc>
          <w:tcPr>
            <w:tcW w:w="4066" w:type="dxa"/>
            <w:vMerge/>
            <w:vAlign w:val="center"/>
          </w:tcPr>
          <w:p w14:paraId="30903FC0" w14:textId="77777777" w:rsidR="00621876" w:rsidRDefault="00621876" w:rsidP="00E33DC1">
            <w:pPr>
              <w:pStyle w:val="afffffffc"/>
              <w:keepNext/>
              <w:keepLines/>
              <w:spacing w:line="360" w:lineRule="auto"/>
              <w:ind w:left="0"/>
              <w:jc w:val="center"/>
              <w:rPr>
                <w:rFonts w:ascii="David" w:hAnsi="David"/>
                <w:b/>
                <w:bCs/>
                <w:sz w:val="20"/>
                <w:szCs w:val="20"/>
                <w:rtl/>
              </w:rPr>
            </w:pPr>
          </w:p>
        </w:tc>
        <w:tc>
          <w:tcPr>
            <w:tcW w:w="1872" w:type="dxa"/>
            <w:vMerge/>
            <w:vAlign w:val="center"/>
          </w:tcPr>
          <w:p w14:paraId="28EA8118" w14:textId="77777777" w:rsidR="00621876" w:rsidRDefault="00621876" w:rsidP="00E33DC1">
            <w:pPr>
              <w:pStyle w:val="afffffffc"/>
              <w:keepNext/>
              <w:keepLines/>
              <w:spacing w:line="360" w:lineRule="auto"/>
              <w:ind w:left="0"/>
              <w:jc w:val="center"/>
              <w:rPr>
                <w:rFonts w:ascii="David" w:hAnsi="David"/>
                <w:b/>
                <w:bCs/>
                <w:sz w:val="20"/>
                <w:szCs w:val="20"/>
                <w:rtl/>
              </w:rPr>
            </w:pPr>
          </w:p>
        </w:tc>
        <w:tc>
          <w:tcPr>
            <w:tcW w:w="1605" w:type="dxa"/>
            <w:vAlign w:val="center"/>
          </w:tcPr>
          <w:p w14:paraId="5C874A9E" w14:textId="77777777" w:rsidR="00621876" w:rsidRDefault="00621876" w:rsidP="00E33DC1">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2274" w:type="dxa"/>
            <w:vAlign w:val="center"/>
          </w:tcPr>
          <w:p w14:paraId="4D467C7E" w14:textId="77777777" w:rsidR="00621876" w:rsidRDefault="00621876" w:rsidP="00E33DC1">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2402" w:type="dxa"/>
            <w:vAlign w:val="center"/>
          </w:tcPr>
          <w:p w14:paraId="2422D999" w14:textId="77777777" w:rsidR="00621876" w:rsidRDefault="00621876" w:rsidP="00E33DC1">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621876" w14:paraId="400335A4" w14:textId="77777777" w:rsidTr="004F1BB0">
        <w:trPr>
          <w:trHeight w:hRule="exact" w:val="626"/>
        </w:trPr>
        <w:tc>
          <w:tcPr>
            <w:tcW w:w="4066" w:type="dxa"/>
          </w:tcPr>
          <w:p w14:paraId="43A875E7"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872" w:type="dxa"/>
            <w:vAlign w:val="center"/>
          </w:tcPr>
          <w:p w14:paraId="30BFFA55" w14:textId="77777777" w:rsidR="00621876" w:rsidRPr="006C1D8E"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2021</w:t>
            </w:r>
          </w:p>
        </w:tc>
        <w:tc>
          <w:tcPr>
            <w:tcW w:w="1605" w:type="dxa"/>
          </w:tcPr>
          <w:p w14:paraId="45BAC6E6" w14:textId="77777777" w:rsidR="00621876" w:rsidRDefault="00621876" w:rsidP="00E33DC1">
            <w:pPr>
              <w:pStyle w:val="afffffffc"/>
              <w:keepNext/>
              <w:keepLines/>
              <w:spacing w:line="360" w:lineRule="auto"/>
              <w:ind w:left="0"/>
              <w:jc w:val="both"/>
              <w:rPr>
                <w:rFonts w:ascii="David" w:hAnsi="David"/>
                <w:sz w:val="16"/>
                <w:szCs w:val="16"/>
                <w:rtl/>
              </w:rPr>
            </w:pPr>
          </w:p>
        </w:tc>
        <w:tc>
          <w:tcPr>
            <w:tcW w:w="2274" w:type="dxa"/>
          </w:tcPr>
          <w:p w14:paraId="296D3BA6" w14:textId="77777777" w:rsidR="00621876" w:rsidRDefault="00621876" w:rsidP="00E33DC1">
            <w:pPr>
              <w:pStyle w:val="afffffffc"/>
              <w:keepNext/>
              <w:keepLines/>
              <w:spacing w:line="360" w:lineRule="auto"/>
              <w:ind w:left="0"/>
              <w:jc w:val="both"/>
              <w:rPr>
                <w:rFonts w:ascii="David" w:hAnsi="David"/>
                <w:sz w:val="16"/>
                <w:szCs w:val="16"/>
                <w:rtl/>
              </w:rPr>
            </w:pPr>
          </w:p>
        </w:tc>
        <w:tc>
          <w:tcPr>
            <w:tcW w:w="2402" w:type="dxa"/>
          </w:tcPr>
          <w:p w14:paraId="5E961DD4"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0743513A" w14:textId="77777777" w:rsidTr="004F1BB0">
        <w:trPr>
          <w:trHeight w:hRule="exact" w:val="626"/>
        </w:trPr>
        <w:tc>
          <w:tcPr>
            <w:tcW w:w="4066" w:type="dxa"/>
          </w:tcPr>
          <w:p w14:paraId="562DB66F"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872" w:type="dxa"/>
            <w:vAlign w:val="center"/>
          </w:tcPr>
          <w:p w14:paraId="32BCA2B5" w14:textId="77777777" w:rsidR="00621876" w:rsidRPr="006C1D8E"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2020</w:t>
            </w:r>
          </w:p>
        </w:tc>
        <w:tc>
          <w:tcPr>
            <w:tcW w:w="1605" w:type="dxa"/>
          </w:tcPr>
          <w:p w14:paraId="5C6BC162" w14:textId="77777777" w:rsidR="00621876" w:rsidRDefault="00621876" w:rsidP="00E33DC1">
            <w:pPr>
              <w:pStyle w:val="afffffffc"/>
              <w:keepNext/>
              <w:keepLines/>
              <w:spacing w:line="360" w:lineRule="auto"/>
              <w:ind w:left="0"/>
              <w:jc w:val="both"/>
              <w:rPr>
                <w:rFonts w:ascii="David" w:hAnsi="David"/>
                <w:sz w:val="16"/>
                <w:szCs w:val="16"/>
                <w:rtl/>
              </w:rPr>
            </w:pPr>
          </w:p>
        </w:tc>
        <w:tc>
          <w:tcPr>
            <w:tcW w:w="2274" w:type="dxa"/>
          </w:tcPr>
          <w:p w14:paraId="2CE6C58A" w14:textId="77777777" w:rsidR="00621876" w:rsidRDefault="00621876" w:rsidP="00E33DC1">
            <w:pPr>
              <w:pStyle w:val="afffffffc"/>
              <w:keepNext/>
              <w:keepLines/>
              <w:spacing w:line="360" w:lineRule="auto"/>
              <w:ind w:left="0"/>
              <w:jc w:val="both"/>
              <w:rPr>
                <w:rFonts w:ascii="David" w:hAnsi="David"/>
                <w:sz w:val="16"/>
                <w:szCs w:val="16"/>
                <w:rtl/>
              </w:rPr>
            </w:pPr>
          </w:p>
        </w:tc>
        <w:tc>
          <w:tcPr>
            <w:tcW w:w="2402" w:type="dxa"/>
          </w:tcPr>
          <w:p w14:paraId="2C34F90E"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5881A088" w14:textId="77777777" w:rsidTr="004F1BB0">
        <w:trPr>
          <w:trHeight w:hRule="exact" w:val="626"/>
        </w:trPr>
        <w:tc>
          <w:tcPr>
            <w:tcW w:w="4066" w:type="dxa"/>
          </w:tcPr>
          <w:p w14:paraId="3C8FC7F5"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872" w:type="dxa"/>
            <w:vAlign w:val="center"/>
          </w:tcPr>
          <w:p w14:paraId="72F6CA15" w14:textId="77777777" w:rsidR="00621876" w:rsidRPr="006C1D8E"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2019</w:t>
            </w:r>
          </w:p>
        </w:tc>
        <w:tc>
          <w:tcPr>
            <w:tcW w:w="1605" w:type="dxa"/>
          </w:tcPr>
          <w:p w14:paraId="00ED9976" w14:textId="77777777" w:rsidR="00621876" w:rsidRDefault="00621876" w:rsidP="00E33DC1">
            <w:pPr>
              <w:pStyle w:val="afffffffc"/>
              <w:keepNext/>
              <w:keepLines/>
              <w:spacing w:line="360" w:lineRule="auto"/>
              <w:ind w:left="0"/>
              <w:jc w:val="both"/>
              <w:rPr>
                <w:rFonts w:ascii="David" w:hAnsi="David"/>
                <w:sz w:val="16"/>
                <w:szCs w:val="16"/>
                <w:rtl/>
              </w:rPr>
            </w:pPr>
          </w:p>
        </w:tc>
        <w:tc>
          <w:tcPr>
            <w:tcW w:w="2274" w:type="dxa"/>
          </w:tcPr>
          <w:p w14:paraId="3624E6A3" w14:textId="77777777" w:rsidR="00621876" w:rsidRDefault="00621876" w:rsidP="00E33DC1">
            <w:pPr>
              <w:pStyle w:val="afffffffc"/>
              <w:keepNext/>
              <w:keepLines/>
              <w:spacing w:line="360" w:lineRule="auto"/>
              <w:ind w:left="0"/>
              <w:jc w:val="both"/>
              <w:rPr>
                <w:rFonts w:ascii="David" w:hAnsi="David"/>
                <w:sz w:val="16"/>
                <w:szCs w:val="16"/>
                <w:rtl/>
              </w:rPr>
            </w:pPr>
          </w:p>
        </w:tc>
        <w:tc>
          <w:tcPr>
            <w:tcW w:w="2402" w:type="dxa"/>
          </w:tcPr>
          <w:p w14:paraId="40B0C4FB"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16B4A53D" w14:textId="77777777" w:rsidTr="004F1BB0">
        <w:trPr>
          <w:trHeight w:hRule="exact" w:val="626"/>
        </w:trPr>
        <w:tc>
          <w:tcPr>
            <w:tcW w:w="4066" w:type="dxa"/>
          </w:tcPr>
          <w:p w14:paraId="7FF868F4"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872" w:type="dxa"/>
            <w:vAlign w:val="center"/>
          </w:tcPr>
          <w:p w14:paraId="77DF59E4" w14:textId="77777777" w:rsidR="00621876" w:rsidRPr="006C1D8E"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2018</w:t>
            </w:r>
          </w:p>
        </w:tc>
        <w:tc>
          <w:tcPr>
            <w:tcW w:w="1605" w:type="dxa"/>
          </w:tcPr>
          <w:p w14:paraId="61CD70E1" w14:textId="77777777" w:rsidR="00621876" w:rsidRDefault="00621876" w:rsidP="00E33DC1">
            <w:pPr>
              <w:pStyle w:val="afffffffc"/>
              <w:keepNext/>
              <w:keepLines/>
              <w:spacing w:line="360" w:lineRule="auto"/>
              <w:ind w:left="0"/>
              <w:jc w:val="both"/>
              <w:rPr>
                <w:rFonts w:ascii="David" w:hAnsi="David"/>
                <w:sz w:val="16"/>
                <w:szCs w:val="16"/>
                <w:rtl/>
              </w:rPr>
            </w:pPr>
          </w:p>
        </w:tc>
        <w:tc>
          <w:tcPr>
            <w:tcW w:w="2274" w:type="dxa"/>
          </w:tcPr>
          <w:p w14:paraId="2170646C" w14:textId="77777777" w:rsidR="00621876" w:rsidRDefault="00621876" w:rsidP="00E33DC1">
            <w:pPr>
              <w:pStyle w:val="afffffffc"/>
              <w:keepNext/>
              <w:keepLines/>
              <w:spacing w:line="360" w:lineRule="auto"/>
              <w:ind w:left="0"/>
              <w:jc w:val="both"/>
              <w:rPr>
                <w:rFonts w:ascii="David" w:hAnsi="David"/>
                <w:sz w:val="16"/>
                <w:szCs w:val="16"/>
                <w:rtl/>
              </w:rPr>
            </w:pPr>
          </w:p>
        </w:tc>
        <w:tc>
          <w:tcPr>
            <w:tcW w:w="2402" w:type="dxa"/>
          </w:tcPr>
          <w:p w14:paraId="6FC9404C"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38EE7385" w14:textId="77777777" w:rsidTr="004F1BB0">
        <w:trPr>
          <w:trHeight w:hRule="exact" w:val="626"/>
        </w:trPr>
        <w:tc>
          <w:tcPr>
            <w:tcW w:w="4066" w:type="dxa"/>
          </w:tcPr>
          <w:p w14:paraId="2B33D1EE"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872" w:type="dxa"/>
            <w:vAlign w:val="center"/>
          </w:tcPr>
          <w:p w14:paraId="7E0956D9"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2017</w:t>
            </w:r>
          </w:p>
        </w:tc>
        <w:tc>
          <w:tcPr>
            <w:tcW w:w="1605" w:type="dxa"/>
          </w:tcPr>
          <w:p w14:paraId="3E3F5801" w14:textId="77777777" w:rsidR="00621876" w:rsidRDefault="00621876" w:rsidP="00E33DC1">
            <w:pPr>
              <w:pStyle w:val="afffffffc"/>
              <w:keepNext/>
              <w:keepLines/>
              <w:spacing w:line="360" w:lineRule="auto"/>
              <w:ind w:left="0"/>
              <w:jc w:val="both"/>
              <w:rPr>
                <w:rFonts w:ascii="David" w:hAnsi="David"/>
                <w:sz w:val="16"/>
                <w:szCs w:val="16"/>
                <w:rtl/>
              </w:rPr>
            </w:pPr>
          </w:p>
        </w:tc>
        <w:tc>
          <w:tcPr>
            <w:tcW w:w="2274" w:type="dxa"/>
          </w:tcPr>
          <w:p w14:paraId="1F1FE267" w14:textId="77777777" w:rsidR="00621876" w:rsidRDefault="00621876" w:rsidP="00E33DC1">
            <w:pPr>
              <w:pStyle w:val="afffffffc"/>
              <w:keepNext/>
              <w:keepLines/>
              <w:spacing w:line="360" w:lineRule="auto"/>
              <w:ind w:left="0"/>
              <w:jc w:val="both"/>
              <w:rPr>
                <w:rFonts w:ascii="David" w:hAnsi="David"/>
                <w:sz w:val="16"/>
                <w:szCs w:val="16"/>
                <w:rtl/>
              </w:rPr>
            </w:pPr>
          </w:p>
        </w:tc>
        <w:tc>
          <w:tcPr>
            <w:tcW w:w="2402" w:type="dxa"/>
          </w:tcPr>
          <w:p w14:paraId="253D3A33"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7E7BF7B8" w14:textId="77777777" w:rsidTr="004F1BB0">
        <w:trPr>
          <w:trHeight w:hRule="exact" w:val="626"/>
        </w:trPr>
        <w:tc>
          <w:tcPr>
            <w:tcW w:w="4066" w:type="dxa"/>
          </w:tcPr>
          <w:p w14:paraId="2ED2899D"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872" w:type="dxa"/>
            <w:vAlign w:val="center"/>
          </w:tcPr>
          <w:p w14:paraId="5DF60CC6"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2016</w:t>
            </w:r>
          </w:p>
        </w:tc>
        <w:tc>
          <w:tcPr>
            <w:tcW w:w="1605" w:type="dxa"/>
          </w:tcPr>
          <w:p w14:paraId="2A0A1861" w14:textId="77777777" w:rsidR="00621876" w:rsidRDefault="00621876" w:rsidP="00E33DC1">
            <w:pPr>
              <w:pStyle w:val="afffffffc"/>
              <w:keepNext/>
              <w:keepLines/>
              <w:spacing w:line="360" w:lineRule="auto"/>
              <w:ind w:left="0"/>
              <w:jc w:val="both"/>
              <w:rPr>
                <w:rFonts w:ascii="David" w:hAnsi="David"/>
                <w:sz w:val="16"/>
                <w:szCs w:val="16"/>
                <w:rtl/>
              </w:rPr>
            </w:pPr>
          </w:p>
        </w:tc>
        <w:tc>
          <w:tcPr>
            <w:tcW w:w="2274" w:type="dxa"/>
          </w:tcPr>
          <w:p w14:paraId="6056050C" w14:textId="77777777" w:rsidR="00621876" w:rsidRDefault="00621876" w:rsidP="00E33DC1">
            <w:pPr>
              <w:pStyle w:val="afffffffc"/>
              <w:keepNext/>
              <w:keepLines/>
              <w:spacing w:line="360" w:lineRule="auto"/>
              <w:ind w:left="0"/>
              <w:jc w:val="both"/>
              <w:rPr>
                <w:rFonts w:ascii="David" w:hAnsi="David"/>
                <w:sz w:val="16"/>
                <w:szCs w:val="16"/>
                <w:rtl/>
              </w:rPr>
            </w:pPr>
          </w:p>
        </w:tc>
        <w:tc>
          <w:tcPr>
            <w:tcW w:w="2402" w:type="dxa"/>
          </w:tcPr>
          <w:p w14:paraId="5F0C85F5"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2E19F6DB" w14:textId="77777777" w:rsidTr="004F1BB0">
        <w:trPr>
          <w:trHeight w:hRule="exact" w:val="626"/>
        </w:trPr>
        <w:tc>
          <w:tcPr>
            <w:tcW w:w="4066" w:type="dxa"/>
          </w:tcPr>
          <w:p w14:paraId="74DB4760"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872" w:type="dxa"/>
            <w:vAlign w:val="center"/>
          </w:tcPr>
          <w:p w14:paraId="1B4E1FB2"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2015</w:t>
            </w:r>
          </w:p>
        </w:tc>
        <w:tc>
          <w:tcPr>
            <w:tcW w:w="1605" w:type="dxa"/>
          </w:tcPr>
          <w:p w14:paraId="0E5AF372" w14:textId="77777777" w:rsidR="00621876" w:rsidRDefault="00621876" w:rsidP="00E33DC1">
            <w:pPr>
              <w:pStyle w:val="afffffffc"/>
              <w:keepNext/>
              <w:keepLines/>
              <w:spacing w:line="360" w:lineRule="auto"/>
              <w:ind w:left="0"/>
              <w:jc w:val="both"/>
              <w:rPr>
                <w:rFonts w:ascii="David" w:hAnsi="David"/>
                <w:sz w:val="16"/>
                <w:szCs w:val="16"/>
                <w:rtl/>
              </w:rPr>
            </w:pPr>
          </w:p>
        </w:tc>
        <w:tc>
          <w:tcPr>
            <w:tcW w:w="2274" w:type="dxa"/>
          </w:tcPr>
          <w:p w14:paraId="523A04F3" w14:textId="77777777" w:rsidR="00621876" w:rsidRDefault="00621876" w:rsidP="00E33DC1">
            <w:pPr>
              <w:pStyle w:val="afffffffc"/>
              <w:keepNext/>
              <w:keepLines/>
              <w:spacing w:line="360" w:lineRule="auto"/>
              <w:ind w:left="0"/>
              <w:jc w:val="both"/>
              <w:rPr>
                <w:rFonts w:ascii="David" w:hAnsi="David"/>
                <w:sz w:val="16"/>
                <w:szCs w:val="16"/>
                <w:rtl/>
              </w:rPr>
            </w:pPr>
          </w:p>
        </w:tc>
        <w:tc>
          <w:tcPr>
            <w:tcW w:w="2402" w:type="dxa"/>
          </w:tcPr>
          <w:p w14:paraId="16DCC262"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3858D998" w14:textId="77777777" w:rsidTr="004F1BB0">
        <w:trPr>
          <w:trHeight w:hRule="exact" w:val="574"/>
        </w:trPr>
        <w:tc>
          <w:tcPr>
            <w:tcW w:w="4066" w:type="dxa"/>
          </w:tcPr>
          <w:p w14:paraId="351FED73"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872" w:type="dxa"/>
            <w:vAlign w:val="center"/>
          </w:tcPr>
          <w:p w14:paraId="24E52FF8"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2014</w:t>
            </w:r>
          </w:p>
        </w:tc>
        <w:tc>
          <w:tcPr>
            <w:tcW w:w="1605" w:type="dxa"/>
          </w:tcPr>
          <w:p w14:paraId="20063EF6" w14:textId="77777777" w:rsidR="00621876" w:rsidRDefault="00621876" w:rsidP="00E33DC1">
            <w:pPr>
              <w:pStyle w:val="afffffffc"/>
              <w:keepNext/>
              <w:keepLines/>
              <w:spacing w:line="360" w:lineRule="auto"/>
              <w:ind w:left="0"/>
              <w:jc w:val="both"/>
              <w:rPr>
                <w:rFonts w:ascii="David" w:hAnsi="David"/>
                <w:sz w:val="16"/>
                <w:szCs w:val="16"/>
                <w:rtl/>
              </w:rPr>
            </w:pPr>
          </w:p>
        </w:tc>
        <w:tc>
          <w:tcPr>
            <w:tcW w:w="2274" w:type="dxa"/>
          </w:tcPr>
          <w:p w14:paraId="2AAA3856" w14:textId="77777777" w:rsidR="00621876" w:rsidRDefault="00621876" w:rsidP="00E33DC1">
            <w:pPr>
              <w:pStyle w:val="afffffffc"/>
              <w:keepNext/>
              <w:keepLines/>
              <w:spacing w:line="360" w:lineRule="auto"/>
              <w:ind w:left="0"/>
              <w:jc w:val="both"/>
              <w:rPr>
                <w:rFonts w:ascii="David" w:hAnsi="David"/>
                <w:sz w:val="16"/>
                <w:szCs w:val="16"/>
                <w:rtl/>
              </w:rPr>
            </w:pPr>
          </w:p>
        </w:tc>
        <w:tc>
          <w:tcPr>
            <w:tcW w:w="2402" w:type="dxa"/>
          </w:tcPr>
          <w:p w14:paraId="5F401455"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561A14EE" w14:textId="77777777" w:rsidTr="004F1BB0">
        <w:trPr>
          <w:trHeight w:hRule="exact" w:val="574"/>
        </w:trPr>
        <w:tc>
          <w:tcPr>
            <w:tcW w:w="4066" w:type="dxa"/>
          </w:tcPr>
          <w:p w14:paraId="43A07875"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872" w:type="dxa"/>
            <w:vAlign w:val="center"/>
          </w:tcPr>
          <w:p w14:paraId="7E39EAFB"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2013</w:t>
            </w:r>
          </w:p>
        </w:tc>
        <w:tc>
          <w:tcPr>
            <w:tcW w:w="1605" w:type="dxa"/>
          </w:tcPr>
          <w:p w14:paraId="70724874" w14:textId="77777777" w:rsidR="00621876" w:rsidRDefault="00621876" w:rsidP="00E33DC1">
            <w:pPr>
              <w:pStyle w:val="afffffffc"/>
              <w:keepNext/>
              <w:keepLines/>
              <w:spacing w:line="360" w:lineRule="auto"/>
              <w:ind w:left="0"/>
              <w:jc w:val="both"/>
              <w:rPr>
                <w:rFonts w:ascii="David" w:hAnsi="David"/>
                <w:sz w:val="16"/>
                <w:szCs w:val="16"/>
                <w:rtl/>
              </w:rPr>
            </w:pPr>
          </w:p>
        </w:tc>
        <w:tc>
          <w:tcPr>
            <w:tcW w:w="2274" w:type="dxa"/>
          </w:tcPr>
          <w:p w14:paraId="6B52859F" w14:textId="77777777" w:rsidR="00621876" w:rsidRDefault="00621876" w:rsidP="00E33DC1">
            <w:pPr>
              <w:pStyle w:val="afffffffc"/>
              <w:keepNext/>
              <w:keepLines/>
              <w:spacing w:line="360" w:lineRule="auto"/>
              <w:ind w:left="0"/>
              <w:jc w:val="both"/>
              <w:rPr>
                <w:rFonts w:ascii="David" w:hAnsi="David"/>
                <w:sz w:val="16"/>
                <w:szCs w:val="16"/>
                <w:rtl/>
              </w:rPr>
            </w:pPr>
          </w:p>
        </w:tc>
        <w:tc>
          <w:tcPr>
            <w:tcW w:w="2402" w:type="dxa"/>
          </w:tcPr>
          <w:p w14:paraId="57DD0BC9"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5B563C5B" w14:textId="77777777" w:rsidTr="004F1BB0">
        <w:trPr>
          <w:trHeight w:hRule="exact" w:val="574"/>
        </w:trPr>
        <w:tc>
          <w:tcPr>
            <w:tcW w:w="4066" w:type="dxa"/>
          </w:tcPr>
          <w:p w14:paraId="41A1D26A"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872" w:type="dxa"/>
            <w:vAlign w:val="center"/>
          </w:tcPr>
          <w:p w14:paraId="7812122F"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2012</w:t>
            </w:r>
          </w:p>
        </w:tc>
        <w:tc>
          <w:tcPr>
            <w:tcW w:w="1605" w:type="dxa"/>
          </w:tcPr>
          <w:p w14:paraId="7387987A" w14:textId="77777777" w:rsidR="00621876" w:rsidRDefault="00621876" w:rsidP="00E33DC1">
            <w:pPr>
              <w:pStyle w:val="afffffffc"/>
              <w:keepNext/>
              <w:keepLines/>
              <w:spacing w:line="360" w:lineRule="auto"/>
              <w:ind w:left="0"/>
              <w:jc w:val="both"/>
              <w:rPr>
                <w:rFonts w:ascii="David" w:hAnsi="David"/>
                <w:sz w:val="16"/>
                <w:szCs w:val="16"/>
                <w:rtl/>
              </w:rPr>
            </w:pPr>
          </w:p>
        </w:tc>
        <w:tc>
          <w:tcPr>
            <w:tcW w:w="2274" w:type="dxa"/>
          </w:tcPr>
          <w:p w14:paraId="33F16360" w14:textId="77777777" w:rsidR="00621876" w:rsidRDefault="00621876" w:rsidP="00E33DC1">
            <w:pPr>
              <w:pStyle w:val="afffffffc"/>
              <w:keepNext/>
              <w:keepLines/>
              <w:spacing w:line="360" w:lineRule="auto"/>
              <w:ind w:left="0"/>
              <w:jc w:val="both"/>
              <w:rPr>
                <w:rFonts w:ascii="David" w:hAnsi="David"/>
                <w:sz w:val="16"/>
                <w:szCs w:val="16"/>
                <w:rtl/>
              </w:rPr>
            </w:pPr>
          </w:p>
        </w:tc>
        <w:tc>
          <w:tcPr>
            <w:tcW w:w="2402" w:type="dxa"/>
          </w:tcPr>
          <w:p w14:paraId="4E7E38CF" w14:textId="77777777" w:rsidR="00621876" w:rsidRDefault="00621876" w:rsidP="00E33DC1">
            <w:pPr>
              <w:pStyle w:val="afffffffc"/>
              <w:keepNext/>
              <w:keepLines/>
              <w:spacing w:line="360" w:lineRule="auto"/>
              <w:ind w:left="0"/>
              <w:jc w:val="both"/>
              <w:rPr>
                <w:rFonts w:ascii="David" w:hAnsi="David"/>
                <w:sz w:val="16"/>
                <w:szCs w:val="16"/>
                <w:rtl/>
              </w:rPr>
            </w:pPr>
          </w:p>
        </w:tc>
      </w:tr>
    </w:tbl>
    <w:p w14:paraId="16566320" w14:textId="77777777" w:rsidR="00B42CC5" w:rsidRDefault="00B42CC5" w:rsidP="00B42CC5">
      <w:pPr>
        <w:rPr>
          <w:rtl/>
        </w:rPr>
      </w:pPr>
      <w:r>
        <w:rPr>
          <w:rFonts w:hint="cs"/>
          <w:rtl/>
        </w:rPr>
        <w:t>ניתן להוסיף טבלאות נוספות במידת הצורך</w:t>
      </w:r>
    </w:p>
    <w:p w14:paraId="12189FB8" w14:textId="77777777" w:rsidR="00B42CC5" w:rsidRDefault="00B42CC5" w:rsidP="0088372A">
      <w:pPr>
        <w:overflowPunct/>
        <w:autoSpaceDE/>
        <w:autoSpaceDN/>
        <w:adjustRightInd/>
        <w:spacing w:before="0" w:after="0"/>
        <w:jc w:val="left"/>
        <w:textAlignment w:val="auto"/>
        <w:rPr>
          <w:rFonts w:ascii="David" w:hAnsi="David"/>
          <w:b/>
          <w:bCs/>
          <w:rtl/>
        </w:rPr>
      </w:pPr>
    </w:p>
    <w:p w14:paraId="52DFF53A" w14:textId="53092C68" w:rsidR="00B42CC5" w:rsidRPr="000E0F4C" w:rsidRDefault="00B42CC5" w:rsidP="004F1BB0">
      <w:pPr>
        <w:pStyle w:val="afffffffc"/>
        <w:numPr>
          <w:ilvl w:val="0"/>
          <w:numId w:val="52"/>
        </w:numPr>
        <w:spacing w:line="360" w:lineRule="auto"/>
        <w:ind w:left="714" w:hanging="357"/>
        <w:rPr>
          <w:rFonts w:ascii="David" w:hAnsi="David"/>
          <w:b/>
          <w:bCs/>
          <w:rtl/>
        </w:rPr>
      </w:pPr>
      <w:r w:rsidRPr="000E0F4C">
        <w:rPr>
          <w:rFonts w:ascii="David" w:hAnsi="David" w:hint="cs"/>
          <w:b/>
          <w:bCs/>
          <w:rtl/>
        </w:rPr>
        <w:t>ניסיון</w:t>
      </w:r>
      <w:r>
        <w:rPr>
          <w:rFonts w:ascii="David" w:hAnsi="David" w:hint="cs"/>
          <w:b/>
          <w:bCs/>
          <w:rtl/>
        </w:rPr>
        <w:t xml:space="preserve"> תקשורתי ו/או הסברתי</w:t>
      </w:r>
      <w:r w:rsidRPr="000E0F4C">
        <w:rPr>
          <w:rFonts w:ascii="David" w:hAnsi="David" w:hint="cs"/>
          <w:b/>
          <w:bCs/>
          <w:rtl/>
        </w:rPr>
        <w:t xml:space="preserve"> </w:t>
      </w:r>
      <w:r>
        <w:rPr>
          <w:rFonts w:ascii="David" w:hAnsi="David" w:hint="cs"/>
          <w:b/>
          <w:bCs/>
          <w:rtl/>
        </w:rPr>
        <w:t xml:space="preserve">של </w:t>
      </w:r>
      <w:r w:rsidRPr="000E0F4C">
        <w:rPr>
          <w:rFonts w:ascii="David" w:hAnsi="David" w:hint="cs"/>
          <w:b/>
          <w:bCs/>
          <w:rtl/>
        </w:rPr>
        <w:t xml:space="preserve">היועץ המוצע </w:t>
      </w:r>
      <w:r>
        <w:rPr>
          <w:rFonts w:ascii="David" w:hAnsi="David" w:hint="cs"/>
          <w:b/>
          <w:bCs/>
          <w:rtl/>
        </w:rPr>
        <w:t>בתחום המפורט בסעיף 3 למכרז</w:t>
      </w:r>
      <w:r w:rsidRPr="000E0F4C">
        <w:rPr>
          <w:rFonts w:ascii="David" w:hAnsi="David" w:hint="cs"/>
          <w:b/>
          <w:bCs/>
          <w:rtl/>
        </w:rPr>
        <w:t xml:space="preserve">: </w:t>
      </w:r>
    </w:p>
    <w:tbl>
      <w:tblPr>
        <w:tblStyle w:val="ae"/>
        <w:bidiVisual/>
        <w:tblW w:w="12950" w:type="dxa"/>
        <w:tblInd w:w="1" w:type="dxa"/>
        <w:tblLook w:val="04A0" w:firstRow="1" w:lastRow="0" w:firstColumn="1" w:lastColumn="0" w:noHBand="0" w:noVBand="1"/>
      </w:tblPr>
      <w:tblGrid>
        <w:gridCol w:w="4309"/>
        <w:gridCol w:w="1984"/>
        <w:gridCol w:w="1701"/>
        <w:gridCol w:w="2410"/>
        <w:gridCol w:w="2546"/>
      </w:tblGrid>
      <w:tr w:rsidR="00621876" w14:paraId="4600FE7E" w14:textId="77777777" w:rsidTr="004F1BB0">
        <w:trPr>
          <w:trHeight w:val="170"/>
        </w:trPr>
        <w:tc>
          <w:tcPr>
            <w:tcW w:w="4309" w:type="dxa"/>
            <w:vMerge w:val="restart"/>
            <w:vAlign w:val="center"/>
          </w:tcPr>
          <w:p w14:paraId="74CFA48F" w14:textId="74FA27B2" w:rsidR="00621876" w:rsidRPr="006C1D8E" w:rsidRDefault="00621876" w:rsidP="00E33DC1">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פירוט על הניסיון שנצבר על ידי היועץ המוצע בתחום</w:t>
            </w:r>
          </w:p>
        </w:tc>
        <w:tc>
          <w:tcPr>
            <w:tcW w:w="1984" w:type="dxa"/>
            <w:vMerge w:val="restart"/>
            <w:vAlign w:val="center"/>
          </w:tcPr>
          <w:p w14:paraId="5CE8FC3B" w14:textId="77777777" w:rsidR="00621876" w:rsidRPr="006C1D8E" w:rsidRDefault="00621876" w:rsidP="00E33DC1">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שנת עבודה</w:t>
            </w:r>
          </w:p>
        </w:tc>
        <w:tc>
          <w:tcPr>
            <w:tcW w:w="6657" w:type="dxa"/>
            <w:gridSpan w:val="3"/>
            <w:vAlign w:val="center"/>
          </w:tcPr>
          <w:p w14:paraId="25BC5B22" w14:textId="77777777" w:rsidR="00621876" w:rsidRPr="006C1D8E" w:rsidRDefault="00621876" w:rsidP="00E33DC1">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621876" w14:paraId="4AAF1445" w14:textId="77777777" w:rsidTr="004F1BB0">
        <w:trPr>
          <w:trHeight w:val="170"/>
        </w:trPr>
        <w:tc>
          <w:tcPr>
            <w:tcW w:w="4309" w:type="dxa"/>
            <w:vMerge/>
            <w:vAlign w:val="center"/>
          </w:tcPr>
          <w:p w14:paraId="2F300B21" w14:textId="77777777" w:rsidR="00621876" w:rsidRDefault="00621876" w:rsidP="00E33DC1">
            <w:pPr>
              <w:pStyle w:val="afffffffc"/>
              <w:keepNext/>
              <w:keepLines/>
              <w:spacing w:line="360" w:lineRule="auto"/>
              <w:ind w:left="0"/>
              <w:jc w:val="center"/>
              <w:rPr>
                <w:rFonts w:ascii="David" w:hAnsi="David"/>
                <w:b/>
                <w:bCs/>
                <w:sz w:val="20"/>
                <w:szCs w:val="20"/>
                <w:rtl/>
              </w:rPr>
            </w:pPr>
          </w:p>
        </w:tc>
        <w:tc>
          <w:tcPr>
            <w:tcW w:w="1984" w:type="dxa"/>
            <w:vMerge/>
            <w:vAlign w:val="center"/>
          </w:tcPr>
          <w:p w14:paraId="6127C548" w14:textId="77777777" w:rsidR="00621876" w:rsidRDefault="00621876" w:rsidP="00E33DC1">
            <w:pPr>
              <w:pStyle w:val="afffffffc"/>
              <w:keepNext/>
              <w:keepLines/>
              <w:spacing w:line="360" w:lineRule="auto"/>
              <w:ind w:left="0"/>
              <w:jc w:val="center"/>
              <w:rPr>
                <w:rFonts w:ascii="David" w:hAnsi="David"/>
                <w:b/>
                <w:bCs/>
                <w:sz w:val="20"/>
                <w:szCs w:val="20"/>
                <w:rtl/>
              </w:rPr>
            </w:pPr>
          </w:p>
        </w:tc>
        <w:tc>
          <w:tcPr>
            <w:tcW w:w="1701" w:type="dxa"/>
            <w:vAlign w:val="center"/>
          </w:tcPr>
          <w:p w14:paraId="16A2B56C" w14:textId="77777777" w:rsidR="00621876" w:rsidRDefault="00621876" w:rsidP="00E33DC1">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2410" w:type="dxa"/>
            <w:vAlign w:val="center"/>
          </w:tcPr>
          <w:p w14:paraId="7B16A2BC" w14:textId="77777777" w:rsidR="00621876" w:rsidRDefault="00621876" w:rsidP="00E33DC1">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2546" w:type="dxa"/>
            <w:vAlign w:val="center"/>
          </w:tcPr>
          <w:p w14:paraId="2E6DF079" w14:textId="77777777" w:rsidR="00621876" w:rsidRDefault="00621876" w:rsidP="00E33DC1">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621876" w14:paraId="09989F4A" w14:textId="77777777" w:rsidTr="004F1BB0">
        <w:trPr>
          <w:trHeight w:hRule="exact" w:val="680"/>
        </w:trPr>
        <w:tc>
          <w:tcPr>
            <w:tcW w:w="4309" w:type="dxa"/>
          </w:tcPr>
          <w:p w14:paraId="39A96B64"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984" w:type="dxa"/>
            <w:vAlign w:val="center"/>
          </w:tcPr>
          <w:p w14:paraId="3389AA61" w14:textId="77777777" w:rsidR="00621876" w:rsidRPr="006C1D8E"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2021</w:t>
            </w:r>
          </w:p>
        </w:tc>
        <w:tc>
          <w:tcPr>
            <w:tcW w:w="1701" w:type="dxa"/>
          </w:tcPr>
          <w:p w14:paraId="722DFA61" w14:textId="77777777" w:rsidR="00621876" w:rsidRDefault="00621876" w:rsidP="00E33DC1">
            <w:pPr>
              <w:pStyle w:val="afffffffc"/>
              <w:keepNext/>
              <w:keepLines/>
              <w:spacing w:line="360" w:lineRule="auto"/>
              <w:ind w:left="0"/>
              <w:jc w:val="both"/>
              <w:rPr>
                <w:rFonts w:ascii="David" w:hAnsi="David"/>
                <w:sz w:val="16"/>
                <w:szCs w:val="16"/>
                <w:rtl/>
              </w:rPr>
            </w:pPr>
          </w:p>
        </w:tc>
        <w:tc>
          <w:tcPr>
            <w:tcW w:w="2410" w:type="dxa"/>
          </w:tcPr>
          <w:p w14:paraId="68EB403D" w14:textId="77777777" w:rsidR="00621876" w:rsidRDefault="00621876" w:rsidP="00E33DC1">
            <w:pPr>
              <w:pStyle w:val="afffffffc"/>
              <w:keepNext/>
              <w:keepLines/>
              <w:spacing w:line="360" w:lineRule="auto"/>
              <w:ind w:left="0"/>
              <w:jc w:val="both"/>
              <w:rPr>
                <w:rFonts w:ascii="David" w:hAnsi="David"/>
                <w:sz w:val="16"/>
                <w:szCs w:val="16"/>
                <w:rtl/>
              </w:rPr>
            </w:pPr>
          </w:p>
        </w:tc>
        <w:tc>
          <w:tcPr>
            <w:tcW w:w="2546" w:type="dxa"/>
          </w:tcPr>
          <w:p w14:paraId="240C5EAC"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7A452246" w14:textId="77777777" w:rsidTr="004F1BB0">
        <w:trPr>
          <w:trHeight w:hRule="exact" w:val="680"/>
        </w:trPr>
        <w:tc>
          <w:tcPr>
            <w:tcW w:w="4309" w:type="dxa"/>
          </w:tcPr>
          <w:p w14:paraId="3F239334"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984" w:type="dxa"/>
            <w:vAlign w:val="center"/>
          </w:tcPr>
          <w:p w14:paraId="52D30A01" w14:textId="77777777" w:rsidR="00621876" w:rsidRPr="006C1D8E"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2020</w:t>
            </w:r>
          </w:p>
        </w:tc>
        <w:tc>
          <w:tcPr>
            <w:tcW w:w="1701" w:type="dxa"/>
          </w:tcPr>
          <w:p w14:paraId="2C634E37" w14:textId="77777777" w:rsidR="00621876" w:rsidRDefault="00621876" w:rsidP="00E33DC1">
            <w:pPr>
              <w:pStyle w:val="afffffffc"/>
              <w:keepNext/>
              <w:keepLines/>
              <w:spacing w:line="360" w:lineRule="auto"/>
              <w:ind w:left="0"/>
              <w:jc w:val="both"/>
              <w:rPr>
                <w:rFonts w:ascii="David" w:hAnsi="David"/>
                <w:sz w:val="16"/>
                <w:szCs w:val="16"/>
                <w:rtl/>
              </w:rPr>
            </w:pPr>
          </w:p>
        </w:tc>
        <w:tc>
          <w:tcPr>
            <w:tcW w:w="2410" w:type="dxa"/>
          </w:tcPr>
          <w:p w14:paraId="78BC5996" w14:textId="77777777" w:rsidR="00621876" w:rsidRDefault="00621876" w:rsidP="00E33DC1">
            <w:pPr>
              <w:pStyle w:val="afffffffc"/>
              <w:keepNext/>
              <w:keepLines/>
              <w:spacing w:line="360" w:lineRule="auto"/>
              <w:ind w:left="0"/>
              <w:jc w:val="both"/>
              <w:rPr>
                <w:rFonts w:ascii="David" w:hAnsi="David"/>
                <w:sz w:val="16"/>
                <w:szCs w:val="16"/>
                <w:rtl/>
              </w:rPr>
            </w:pPr>
          </w:p>
        </w:tc>
        <w:tc>
          <w:tcPr>
            <w:tcW w:w="2546" w:type="dxa"/>
          </w:tcPr>
          <w:p w14:paraId="6CC5C5E0"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4C83FEEA" w14:textId="77777777" w:rsidTr="004F1BB0">
        <w:trPr>
          <w:trHeight w:hRule="exact" w:val="680"/>
        </w:trPr>
        <w:tc>
          <w:tcPr>
            <w:tcW w:w="4309" w:type="dxa"/>
          </w:tcPr>
          <w:p w14:paraId="4940DA08"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984" w:type="dxa"/>
            <w:vAlign w:val="center"/>
          </w:tcPr>
          <w:p w14:paraId="57F92F75" w14:textId="77777777" w:rsidR="00621876" w:rsidRPr="006C1D8E"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2019</w:t>
            </w:r>
          </w:p>
        </w:tc>
        <w:tc>
          <w:tcPr>
            <w:tcW w:w="1701" w:type="dxa"/>
          </w:tcPr>
          <w:p w14:paraId="173E7225" w14:textId="77777777" w:rsidR="00621876" w:rsidRDefault="00621876" w:rsidP="00E33DC1">
            <w:pPr>
              <w:pStyle w:val="afffffffc"/>
              <w:keepNext/>
              <w:keepLines/>
              <w:spacing w:line="360" w:lineRule="auto"/>
              <w:ind w:left="0"/>
              <w:jc w:val="both"/>
              <w:rPr>
                <w:rFonts w:ascii="David" w:hAnsi="David"/>
                <w:sz w:val="16"/>
                <w:szCs w:val="16"/>
                <w:rtl/>
              </w:rPr>
            </w:pPr>
          </w:p>
        </w:tc>
        <w:tc>
          <w:tcPr>
            <w:tcW w:w="2410" w:type="dxa"/>
          </w:tcPr>
          <w:p w14:paraId="51ADC3F7" w14:textId="77777777" w:rsidR="00621876" w:rsidRDefault="00621876" w:rsidP="00E33DC1">
            <w:pPr>
              <w:pStyle w:val="afffffffc"/>
              <w:keepNext/>
              <w:keepLines/>
              <w:spacing w:line="360" w:lineRule="auto"/>
              <w:ind w:left="0"/>
              <w:jc w:val="both"/>
              <w:rPr>
                <w:rFonts w:ascii="David" w:hAnsi="David"/>
                <w:sz w:val="16"/>
                <w:szCs w:val="16"/>
                <w:rtl/>
              </w:rPr>
            </w:pPr>
          </w:p>
        </w:tc>
        <w:tc>
          <w:tcPr>
            <w:tcW w:w="2546" w:type="dxa"/>
          </w:tcPr>
          <w:p w14:paraId="1243C25C"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0281AF0D" w14:textId="77777777" w:rsidTr="004F1BB0">
        <w:trPr>
          <w:trHeight w:hRule="exact" w:val="680"/>
        </w:trPr>
        <w:tc>
          <w:tcPr>
            <w:tcW w:w="4309" w:type="dxa"/>
          </w:tcPr>
          <w:p w14:paraId="7ED73963"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984" w:type="dxa"/>
            <w:vAlign w:val="center"/>
          </w:tcPr>
          <w:p w14:paraId="21C177C3" w14:textId="77777777" w:rsidR="00621876" w:rsidRPr="006C1D8E"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2018</w:t>
            </w:r>
          </w:p>
        </w:tc>
        <w:tc>
          <w:tcPr>
            <w:tcW w:w="1701" w:type="dxa"/>
          </w:tcPr>
          <w:p w14:paraId="55616EF4" w14:textId="77777777" w:rsidR="00621876" w:rsidRDefault="00621876" w:rsidP="00E33DC1">
            <w:pPr>
              <w:pStyle w:val="afffffffc"/>
              <w:keepNext/>
              <w:keepLines/>
              <w:spacing w:line="360" w:lineRule="auto"/>
              <w:ind w:left="0"/>
              <w:jc w:val="both"/>
              <w:rPr>
                <w:rFonts w:ascii="David" w:hAnsi="David"/>
                <w:sz w:val="16"/>
                <w:szCs w:val="16"/>
                <w:rtl/>
              </w:rPr>
            </w:pPr>
          </w:p>
        </w:tc>
        <w:tc>
          <w:tcPr>
            <w:tcW w:w="2410" w:type="dxa"/>
          </w:tcPr>
          <w:p w14:paraId="15EA66ED" w14:textId="77777777" w:rsidR="00621876" w:rsidRDefault="00621876" w:rsidP="00E33DC1">
            <w:pPr>
              <w:pStyle w:val="afffffffc"/>
              <w:keepNext/>
              <w:keepLines/>
              <w:spacing w:line="360" w:lineRule="auto"/>
              <w:ind w:left="0"/>
              <w:jc w:val="both"/>
              <w:rPr>
                <w:rFonts w:ascii="David" w:hAnsi="David"/>
                <w:sz w:val="16"/>
                <w:szCs w:val="16"/>
                <w:rtl/>
              </w:rPr>
            </w:pPr>
          </w:p>
        </w:tc>
        <w:tc>
          <w:tcPr>
            <w:tcW w:w="2546" w:type="dxa"/>
          </w:tcPr>
          <w:p w14:paraId="5C7B553B"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6E1A6FE6" w14:textId="77777777" w:rsidTr="004F1BB0">
        <w:trPr>
          <w:trHeight w:hRule="exact" w:val="680"/>
        </w:trPr>
        <w:tc>
          <w:tcPr>
            <w:tcW w:w="4309" w:type="dxa"/>
          </w:tcPr>
          <w:p w14:paraId="44252771"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984" w:type="dxa"/>
            <w:vAlign w:val="center"/>
          </w:tcPr>
          <w:p w14:paraId="6066E9DA"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2017</w:t>
            </w:r>
          </w:p>
        </w:tc>
        <w:tc>
          <w:tcPr>
            <w:tcW w:w="1701" w:type="dxa"/>
          </w:tcPr>
          <w:p w14:paraId="3E6C69D7" w14:textId="77777777" w:rsidR="00621876" w:rsidRDefault="00621876" w:rsidP="00E33DC1">
            <w:pPr>
              <w:pStyle w:val="afffffffc"/>
              <w:keepNext/>
              <w:keepLines/>
              <w:spacing w:line="360" w:lineRule="auto"/>
              <w:ind w:left="0"/>
              <w:jc w:val="both"/>
              <w:rPr>
                <w:rFonts w:ascii="David" w:hAnsi="David"/>
                <w:sz w:val="16"/>
                <w:szCs w:val="16"/>
                <w:rtl/>
              </w:rPr>
            </w:pPr>
          </w:p>
        </w:tc>
        <w:tc>
          <w:tcPr>
            <w:tcW w:w="2410" w:type="dxa"/>
          </w:tcPr>
          <w:p w14:paraId="60252051" w14:textId="77777777" w:rsidR="00621876" w:rsidRDefault="00621876" w:rsidP="00E33DC1">
            <w:pPr>
              <w:pStyle w:val="afffffffc"/>
              <w:keepNext/>
              <w:keepLines/>
              <w:spacing w:line="360" w:lineRule="auto"/>
              <w:ind w:left="0"/>
              <w:jc w:val="both"/>
              <w:rPr>
                <w:rFonts w:ascii="David" w:hAnsi="David"/>
                <w:sz w:val="16"/>
                <w:szCs w:val="16"/>
                <w:rtl/>
              </w:rPr>
            </w:pPr>
          </w:p>
        </w:tc>
        <w:tc>
          <w:tcPr>
            <w:tcW w:w="2546" w:type="dxa"/>
          </w:tcPr>
          <w:p w14:paraId="0B559AA5"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70512727" w14:textId="77777777" w:rsidTr="004F1BB0">
        <w:trPr>
          <w:trHeight w:hRule="exact" w:val="680"/>
        </w:trPr>
        <w:tc>
          <w:tcPr>
            <w:tcW w:w="4309" w:type="dxa"/>
          </w:tcPr>
          <w:p w14:paraId="0743C118"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984" w:type="dxa"/>
            <w:vAlign w:val="center"/>
          </w:tcPr>
          <w:p w14:paraId="4D5376FB"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2016</w:t>
            </w:r>
          </w:p>
        </w:tc>
        <w:tc>
          <w:tcPr>
            <w:tcW w:w="1701" w:type="dxa"/>
          </w:tcPr>
          <w:p w14:paraId="59E62B03" w14:textId="77777777" w:rsidR="00621876" w:rsidRDefault="00621876" w:rsidP="00E33DC1">
            <w:pPr>
              <w:pStyle w:val="afffffffc"/>
              <w:keepNext/>
              <w:keepLines/>
              <w:spacing w:line="360" w:lineRule="auto"/>
              <w:ind w:left="0"/>
              <w:jc w:val="both"/>
              <w:rPr>
                <w:rFonts w:ascii="David" w:hAnsi="David"/>
                <w:sz w:val="16"/>
                <w:szCs w:val="16"/>
                <w:rtl/>
              </w:rPr>
            </w:pPr>
          </w:p>
        </w:tc>
        <w:tc>
          <w:tcPr>
            <w:tcW w:w="2410" w:type="dxa"/>
          </w:tcPr>
          <w:p w14:paraId="6E0CFEE2" w14:textId="77777777" w:rsidR="00621876" w:rsidRDefault="00621876" w:rsidP="00E33DC1">
            <w:pPr>
              <w:pStyle w:val="afffffffc"/>
              <w:keepNext/>
              <w:keepLines/>
              <w:spacing w:line="360" w:lineRule="auto"/>
              <w:ind w:left="0"/>
              <w:jc w:val="both"/>
              <w:rPr>
                <w:rFonts w:ascii="David" w:hAnsi="David"/>
                <w:sz w:val="16"/>
                <w:szCs w:val="16"/>
                <w:rtl/>
              </w:rPr>
            </w:pPr>
          </w:p>
        </w:tc>
        <w:tc>
          <w:tcPr>
            <w:tcW w:w="2546" w:type="dxa"/>
          </w:tcPr>
          <w:p w14:paraId="039B1A6B"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003F467A" w14:textId="77777777" w:rsidTr="004F1BB0">
        <w:trPr>
          <w:trHeight w:hRule="exact" w:val="624"/>
        </w:trPr>
        <w:tc>
          <w:tcPr>
            <w:tcW w:w="4309" w:type="dxa"/>
          </w:tcPr>
          <w:p w14:paraId="7457EA6B"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984" w:type="dxa"/>
            <w:vAlign w:val="center"/>
          </w:tcPr>
          <w:p w14:paraId="6BC8F066"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2015</w:t>
            </w:r>
          </w:p>
        </w:tc>
        <w:tc>
          <w:tcPr>
            <w:tcW w:w="1701" w:type="dxa"/>
          </w:tcPr>
          <w:p w14:paraId="2C1FE4AA" w14:textId="77777777" w:rsidR="00621876" w:rsidRDefault="00621876" w:rsidP="00E33DC1">
            <w:pPr>
              <w:pStyle w:val="afffffffc"/>
              <w:keepNext/>
              <w:keepLines/>
              <w:spacing w:line="360" w:lineRule="auto"/>
              <w:ind w:left="0"/>
              <w:jc w:val="both"/>
              <w:rPr>
                <w:rFonts w:ascii="David" w:hAnsi="David"/>
                <w:sz w:val="16"/>
                <w:szCs w:val="16"/>
                <w:rtl/>
              </w:rPr>
            </w:pPr>
          </w:p>
        </w:tc>
        <w:tc>
          <w:tcPr>
            <w:tcW w:w="2410" w:type="dxa"/>
          </w:tcPr>
          <w:p w14:paraId="5E940C8C" w14:textId="77777777" w:rsidR="00621876" w:rsidRDefault="00621876" w:rsidP="00E33DC1">
            <w:pPr>
              <w:pStyle w:val="afffffffc"/>
              <w:keepNext/>
              <w:keepLines/>
              <w:spacing w:line="360" w:lineRule="auto"/>
              <w:ind w:left="0"/>
              <w:jc w:val="both"/>
              <w:rPr>
                <w:rFonts w:ascii="David" w:hAnsi="David"/>
                <w:sz w:val="16"/>
                <w:szCs w:val="16"/>
                <w:rtl/>
              </w:rPr>
            </w:pPr>
          </w:p>
        </w:tc>
        <w:tc>
          <w:tcPr>
            <w:tcW w:w="2546" w:type="dxa"/>
          </w:tcPr>
          <w:p w14:paraId="70B238F0"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12248FD2" w14:textId="77777777" w:rsidTr="004F1BB0">
        <w:trPr>
          <w:trHeight w:hRule="exact" w:val="567"/>
        </w:trPr>
        <w:tc>
          <w:tcPr>
            <w:tcW w:w="4309" w:type="dxa"/>
          </w:tcPr>
          <w:p w14:paraId="167F7065"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984" w:type="dxa"/>
            <w:vAlign w:val="center"/>
          </w:tcPr>
          <w:p w14:paraId="32077D67"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2014</w:t>
            </w:r>
          </w:p>
        </w:tc>
        <w:tc>
          <w:tcPr>
            <w:tcW w:w="1701" w:type="dxa"/>
          </w:tcPr>
          <w:p w14:paraId="38D86DA6" w14:textId="77777777" w:rsidR="00621876" w:rsidRDefault="00621876" w:rsidP="00E33DC1">
            <w:pPr>
              <w:pStyle w:val="afffffffc"/>
              <w:keepNext/>
              <w:keepLines/>
              <w:spacing w:line="360" w:lineRule="auto"/>
              <w:ind w:left="0"/>
              <w:jc w:val="both"/>
              <w:rPr>
                <w:rFonts w:ascii="David" w:hAnsi="David"/>
                <w:sz w:val="16"/>
                <w:szCs w:val="16"/>
                <w:rtl/>
              </w:rPr>
            </w:pPr>
          </w:p>
        </w:tc>
        <w:tc>
          <w:tcPr>
            <w:tcW w:w="2410" w:type="dxa"/>
          </w:tcPr>
          <w:p w14:paraId="61F35338" w14:textId="77777777" w:rsidR="00621876" w:rsidRDefault="00621876" w:rsidP="00E33DC1">
            <w:pPr>
              <w:pStyle w:val="afffffffc"/>
              <w:keepNext/>
              <w:keepLines/>
              <w:spacing w:line="360" w:lineRule="auto"/>
              <w:ind w:left="0"/>
              <w:jc w:val="both"/>
              <w:rPr>
                <w:rFonts w:ascii="David" w:hAnsi="David"/>
                <w:sz w:val="16"/>
                <w:szCs w:val="16"/>
                <w:rtl/>
              </w:rPr>
            </w:pPr>
          </w:p>
        </w:tc>
        <w:tc>
          <w:tcPr>
            <w:tcW w:w="2546" w:type="dxa"/>
          </w:tcPr>
          <w:p w14:paraId="4ECC63FC"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3C116C50" w14:textId="77777777" w:rsidTr="004F1BB0">
        <w:trPr>
          <w:trHeight w:hRule="exact" w:val="567"/>
        </w:trPr>
        <w:tc>
          <w:tcPr>
            <w:tcW w:w="4309" w:type="dxa"/>
          </w:tcPr>
          <w:p w14:paraId="1FAE1387"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984" w:type="dxa"/>
            <w:vAlign w:val="center"/>
          </w:tcPr>
          <w:p w14:paraId="742FEA45"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2013</w:t>
            </w:r>
          </w:p>
        </w:tc>
        <w:tc>
          <w:tcPr>
            <w:tcW w:w="1701" w:type="dxa"/>
          </w:tcPr>
          <w:p w14:paraId="1971F717" w14:textId="77777777" w:rsidR="00621876" w:rsidRDefault="00621876" w:rsidP="00E33DC1">
            <w:pPr>
              <w:pStyle w:val="afffffffc"/>
              <w:keepNext/>
              <w:keepLines/>
              <w:spacing w:line="360" w:lineRule="auto"/>
              <w:ind w:left="0"/>
              <w:jc w:val="both"/>
              <w:rPr>
                <w:rFonts w:ascii="David" w:hAnsi="David"/>
                <w:sz w:val="16"/>
                <w:szCs w:val="16"/>
                <w:rtl/>
              </w:rPr>
            </w:pPr>
          </w:p>
        </w:tc>
        <w:tc>
          <w:tcPr>
            <w:tcW w:w="2410" w:type="dxa"/>
          </w:tcPr>
          <w:p w14:paraId="4420F74F" w14:textId="77777777" w:rsidR="00621876" w:rsidRDefault="00621876" w:rsidP="00E33DC1">
            <w:pPr>
              <w:pStyle w:val="afffffffc"/>
              <w:keepNext/>
              <w:keepLines/>
              <w:spacing w:line="360" w:lineRule="auto"/>
              <w:ind w:left="0"/>
              <w:jc w:val="both"/>
              <w:rPr>
                <w:rFonts w:ascii="David" w:hAnsi="David"/>
                <w:sz w:val="16"/>
                <w:szCs w:val="16"/>
                <w:rtl/>
              </w:rPr>
            </w:pPr>
          </w:p>
        </w:tc>
        <w:tc>
          <w:tcPr>
            <w:tcW w:w="2546" w:type="dxa"/>
          </w:tcPr>
          <w:p w14:paraId="3FBC7641" w14:textId="77777777" w:rsidR="00621876" w:rsidRDefault="00621876" w:rsidP="00E33DC1">
            <w:pPr>
              <w:pStyle w:val="afffffffc"/>
              <w:keepNext/>
              <w:keepLines/>
              <w:spacing w:line="360" w:lineRule="auto"/>
              <w:ind w:left="0"/>
              <w:jc w:val="both"/>
              <w:rPr>
                <w:rFonts w:ascii="David" w:hAnsi="David"/>
                <w:sz w:val="16"/>
                <w:szCs w:val="16"/>
                <w:rtl/>
              </w:rPr>
            </w:pPr>
          </w:p>
        </w:tc>
      </w:tr>
      <w:tr w:rsidR="00621876" w14:paraId="3325334E" w14:textId="77777777" w:rsidTr="004F1BB0">
        <w:trPr>
          <w:trHeight w:hRule="exact" w:val="567"/>
        </w:trPr>
        <w:tc>
          <w:tcPr>
            <w:tcW w:w="4309" w:type="dxa"/>
          </w:tcPr>
          <w:p w14:paraId="03750498" w14:textId="77777777" w:rsidR="00621876" w:rsidRDefault="00621876" w:rsidP="00E33DC1">
            <w:pPr>
              <w:pStyle w:val="afffffffc"/>
              <w:keepNext/>
              <w:keepLines/>
              <w:spacing w:line="360" w:lineRule="auto"/>
              <w:ind w:left="0"/>
              <w:jc w:val="both"/>
              <w:rPr>
                <w:rFonts w:ascii="David" w:hAnsi="David"/>
                <w:b/>
                <w:bCs/>
                <w:sz w:val="20"/>
                <w:szCs w:val="20"/>
                <w:rtl/>
              </w:rPr>
            </w:pPr>
          </w:p>
        </w:tc>
        <w:tc>
          <w:tcPr>
            <w:tcW w:w="1984" w:type="dxa"/>
            <w:vAlign w:val="center"/>
          </w:tcPr>
          <w:p w14:paraId="3B3DF24B" w14:textId="77777777" w:rsidR="00621876" w:rsidRDefault="00621876" w:rsidP="00E33DC1">
            <w:pPr>
              <w:pStyle w:val="afffffffc"/>
              <w:keepNext/>
              <w:keepLines/>
              <w:spacing w:line="360" w:lineRule="auto"/>
              <w:ind w:left="0"/>
              <w:jc w:val="center"/>
              <w:rPr>
                <w:rFonts w:ascii="David" w:hAnsi="David"/>
                <w:sz w:val="20"/>
                <w:szCs w:val="20"/>
                <w:rtl/>
              </w:rPr>
            </w:pPr>
            <w:r>
              <w:rPr>
                <w:rFonts w:ascii="David" w:hAnsi="David" w:hint="cs"/>
                <w:sz w:val="20"/>
                <w:szCs w:val="20"/>
                <w:rtl/>
              </w:rPr>
              <w:t>2012</w:t>
            </w:r>
          </w:p>
        </w:tc>
        <w:tc>
          <w:tcPr>
            <w:tcW w:w="1701" w:type="dxa"/>
          </w:tcPr>
          <w:p w14:paraId="50B03B62" w14:textId="77777777" w:rsidR="00621876" w:rsidRDefault="00621876" w:rsidP="00E33DC1">
            <w:pPr>
              <w:pStyle w:val="afffffffc"/>
              <w:keepNext/>
              <w:keepLines/>
              <w:spacing w:line="360" w:lineRule="auto"/>
              <w:ind w:left="0"/>
              <w:jc w:val="both"/>
              <w:rPr>
                <w:rFonts w:ascii="David" w:hAnsi="David"/>
                <w:sz w:val="16"/>
                <w:szCs w:val="16"/>
                <w:rtl/>
              </w:rPr>
            </w:pPr>
          </w:p>
        </w:tc>
        <w:tc>
          <w:tcPr>
            <w:tcW w:w="2410" w:type="dxa"/>
          </w:tcPr>
          <w:p w14:paraId="13E2FED0" w14:textId="77777777" w:rsidR="00621876" w:rsidRDefault="00621876" w:rsidP="00E33DC1">
            <w:pPr>
              <w:pStyle w:val="afffffffc"/>
              <w:keepNext/>
              <w:keepLines/>
              <w:spacing w:line="360" w:lineRule="auto"/>
              <w:ind w:left="0"/>
              <w:jc w:val="both"/>
              <w:rPr>
                <w:rFonts w:ascii="David" w:hAnsi="David"/>
                <w:sz w:val="16"/>
                <w:szCs w:val="16"/>
                <w:rtl/>
              </w:rPr>
            </w:pPr>
          </w:p>
        </w:tc>
        <w:tc>
          <w:tcPr>
            <w:tcW w:w="2546" w:type="dxa"/>
          </w:tcPr>
          <w:p w14:paraId="06562DBC" w14:textId="77777777" w:rsidR="00621876" w:rsidRDefault="00621876" w:rsidP="00E33DC1">
            <w:pPr>
              <w:pStyle w:val="afffffffc"/>
              <w:keepNext/>
              <w:keepLines/>
              <w:spacing w:line="360" w:lineRule="auto"/>
              <w:ind w:left="0"/>
              <w:jc w:val="both"/>
              <w:rPr>
                <w:rFonts w:ascii="David" w:hAnsi="David"/>
                <w:sz w:val="16"/>
                <w:szCs w:val="16"/>
                <w:rtl/>
              </w:rPr>
            </w:pPr>
          </w:p>
        </w:tc>
      </w:tr>
    </w:tbl>
    <w:p w14:paraId="352DFF0B" w14:textId="77777777" w:rsidR="00B42CC5" w:rsidRDefault="00B42CC5" w:rsidP="00B42CC5">
      <w:pPr>
        <w:rPr>
          <w:rtl/>
        </w:rPr>
      </w:pPr>
      <w:r>
        <w:rPr>
          <w:rFonts w:hint="cs"/>
          <w:rtl/>
        </w:rPr>
        <w:t>ניתן להוסיף טבלאות נוספות במידת הצורך</w:t>
      </w:r>
    </w:p>
    <w:p w14:paraId="2D0B41CC" w14:textId="2E29BBDC" w:rsidR="00B42CC5" w:rsidRDefault="00B42CC5" w:rsidP="0088372A">
      <w:pPr>
        <w:overflowPunct/>
        <w:autoSpaceDE/>
        <w:autoSpaceDN/>
        <w:adjustRightInd/>
        <w:spacing w:before="0" w:after="0"/>
        <w:jc w:val="left"/>
        <w:textAlignment w:val="auto"/>
        <w:rPr>
          <w:rFonts w:ascii="David" w:hAnsi="David"/>
          <w:b/>
          <w:bCs/>
          <w:rtl/>
        </w:rPr>
        <w:sectPr w:rsidR="00B42CC5" w:rsidSect="000E0F4C">
          <w:pgSz w:w="16838" w:h="11906" w:orient="landscape" w:code="9"/>
          <w:pgMar w:top="1797" w:right="2268" w:bottom="1797" w:left="1440" w:header="425" w:footer="238" w:gutter="0"/>
          <w:cols w:space="708"/>
          <w:titlePg/>
          <w:bidi/>
          <w:rtlGutter/>
          <w:docGrid w:linePitch="360"/>
        </w:sectPr>
      </w:pPr>
    </w:p>
    <w:p w14:paraId="23E7FF36" w14:textId="77777777" w:rsidR="0088372A" w:rsidRDefault="0088372A" w:rsidP="0088372A"/>
    <w:p w14:paraId="163674C4" w14:textId="77777777" w:rsidR="003550AF" w:rsidRPr="0023011C" w:rsidRDefault="003550AF" w:rsidP="00CB17BC">
      <w:pPr>
        <w:widowControl w:val="0"/>
        <w:overflowPunct/>
        <w:autoSpaceDE/>
        <w:autoSpaceDN/>
        <w:spacing w:before="0" w:after="0" w:line="360" w:lineRule="auto"/>
        <w:jc w:val="center"/>
        <w:rPr>
          <w:b/>
          <w:bCs/>
          <w:color w:val="auto"/>
          <w:sz w:val="22"/>
          <w:szCs w:val="22"/>
          <w:rtl/>
          <w:lang w:eastAsia="en-US"/>
        </w:rPr>
      </w:pPr>
      <w:r w:rsidRPr="0023011C">
        <w:rPr>
          <w:b/>
          <w:bCs/>
          <w:color w:val="auto"/>
          <w:sz w:val="22"/>
          <w:szCs w:val="22"/>
          <w:rtl/>
          <w:lang w:eastAsia="en-US"/>
        </w:rPr>
        <w:t>ז</w:t>
      </w:r>
      <w:r w:rsidRPr="0023011C">
        <w:rPr>
          <w:rFonts w:hint="cs"/>
          <w:b/>
          <w:bCs/>
          <w:color w:val="auto"/>
          <w:sz w:val="22"/>
          <w:szCs w:val="22"/>
          <w:rtl/>
          <w:lang w:eastAsia="en-US"/>
        </w:rPr>
        <w:t>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7"/>
        <w:gridCol w:w="1527"/>
        <w:gridCol w:w="2029"/>
        <w:gridCol w:w="1492"/>
        <w:gridCol w:w="1748"/>
      </w:tblGrid>
      <w:tr w:rsidR="003550AF" w:rsidRPr="00FA162A" w14:paraId="2D461656" w14:textId="77777777" w:rsidTr="00B3788B">
        <w:tc>
          <w:tcPr>
            <w:tcW w:w="2097" w:type="dxa"/>
            <w:tcBorders>
              <w:left w:val="single" w:sz="4" w:space="0" w:color="auto"/>
            </w:tcBorders>
            <w:shd w:val="clear" w:color="auto" w:fill="E6E6E6"/>
          </w:tcPr>
          <w:p w14:paraId="422A34E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527" w:type="dxa"/>
            <w:shd w:val="clear" w:color="auto" w:fill="E6E6E6"/>
          </w:tcPr>
          <w:p w14:paraId="683B85F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29" w:type="dxa"/>
            <w:shd w:val="clear" w:color="auto" w:fill="E6E6E6"/>
          </w:tcPr>
          <w:p w14:paraId="4E90041D"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492" w:type="dxa"/>
            <w:shd w:val="clear" w:color="auto" w:fill="E6E6E6"/>
          </w:tcPr>
          <w:p w14:paraId="05FAB82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1748" w:type="dxa"/>
            <w:shd w:val="clear" w:color="auto" w:fill="E6E6E6"/>
          </w:tcPr>
          <w:p w14:paraId="7E76C3E5"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381AB4FF" w14:textId="77777777" w:rsidTr="00B3788B">
        <w:tc>
          <w:tcPr>
            <w:tcW w:w="2097" w:type="dxa"/>
            <w:shd w:val="clear" w:color="auto" w:fill="auto"/>
          </w:tcPr>
          <w:p w14:paraId="74D3BBA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527" w:type="dxa"/>
            <w:shd w:val="clear" w:color="auto" w:fill="auto"/>
          </w:tcPr>
          <w:p w14:paraId="79D3E54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14:paraId="510F40A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492" w:type="dxa"/>
          </w:tcPr>
          <w:p w14:paraId="512F8C7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14:paraId="282BEC7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739E5D78" w14:textId="77777777" w:rsidR="003550AF" w:rsidRPr="00EF38F8"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cs="Narkisim"/>
          <w:b/>
          <w:bCs/>
          <w:color w:val="auto"/>
          <w:sz w:val="22"/>
          <w:szCs w:val="22"/>
          <w:u w:val="single"/>
          <w:rtl/>
          <w:lang w:eastAsia="en-US"/>
        </w:rPr>
      </w:pPr>
    </w:p>
    <w:p w14:paraId="1D74C5B3" w14:textId="77777777" w:rsidR="007059D3" w:rsidRPr="00EF38F8" w:rsidRDefault="007059D3" w:rsidP="00CB17BC">
      <w:pPr>
        <w:widowControl w:val="0"/>
        <w:overflowPunct/>
        <w:autoSpaceDE/>
        <w:autoSpaceDN/>
        <w:spacing w:before="0" w:after="0" w:line="360" w:lineRule="auto"/>
        <w:rPr>
          <w:rFonts w:cs="Narkisim"/>
          <w:color w:val="auto"/>
          <w:sz w:val="16"/>
          <w:szCs w:val="16"/>
          <w:rtl/>
          <w:lang w:eastAsia="en-US"/>
        </w:rPr>
      </w:pPr>
    </w:p>
    <w:tbl>
      <w:tblPr>
        <w:tblpPr w:leftFromText="180" w:rightFromText="180" w:horzAnchor="margin" w:tblpXSpec="center" w:tblpY="2241"/>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6"/>
        <w:gridCol w:w="1801"/>
        <w:gridCol w:w="2073"/>
        <w:gridCol w:w="2780"/>
      </w:tblGrid>
      <w:tr w:rsidR="003550AF" w:rsidRPr="00FA162A" w14:paraId="2751839B" w14:textId="77777777" w:rsidTr="00CC3CDE">
        <w:tc>
          <w:tcPr>
            <w:tcW w:w="8870" w:type="dxa"/>
            <w:gridSpan w:val="4"/>
            <w:shd w:val="clear" w:color="auto" w:fill="E6E6E6"/>
          </w:tcPr>
          <w:p w14:paraId="23D1164E" w14:textId="77777777" w:rsidR="003550AF" w:rsidRPr="0064405B" w:rsidRDefault="003550AF" w:rsidP="00CC3CDE">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790A14" w:rsidRPr="00FA162A" w14:paraId="477B44ED" w14:textId="77777777" w:rsidTr="00CC3CDE">
        <w:tc>
          <w:tcPr>
            <w:tcW w:w="2216" w:type="dxa"/>
            <w:shd w:val="clear" w:color="auto" w:fill="E6E6E6"/>
          </w:tcPr>
          <w:p w14:paraId="7D329FE8"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1801" w:type="dxa"/>
            <w:shd w:val="clear" w:color="auto" w:fill="E6E6E6"/>
          </w:tcPr>
          <w:p w14:paraId="1A2D75E1"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4853" w:type="dxa"/>
            <w:gridSpan w:val="2"/>
            <w:shd w:val="clear" w:color="auto" w:fill="E6E6E6"/>
          </w:tcPr>
          <w:p w14:paraId="5D0FF01C"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r>
      <w:tr w:rsidR="00790A14" w:rsidRPr="00FA162A" w14:paraId="6FB99F0E" w14:textId="77777777" w:rsidTr="00CC3CDE">
        <w:tc>
          <w:tcPr>
            <w:tcW w:w="2216" w:type="dxa"/>
            <w:tcBorders>
              <w:bottom w:val="single" w:sz="4" w:space="0" w:color="auto"/>
            </w:tcBorders>
            <w:shd w:val="clear" w:color="auto" w:fill="auto"/>
          </w:tcPr>
          <w:p w14:paraId="5F10215F" w14:textId="77777777" w:rsidR="00790A14" w:rsidRPr="0064405B" w:rsidRDefault="00790A14" w:rsidP="00CC3CDE">
            <w:pPr>
              <w:widowControl w:val="0"/>
              <w:overflowPunct/>
              <w:autoSpaceDE/>
              <w:autoSpaceDN/>
              <w:spacing w:before="0" w:after="0" w:line="360" w:lineRule="auto"/>
              <w:rPr>
                <w:rFonts w:ascii="David" w:hAnsi="David"/>
                <w:b/>
                <w:bCs/>
                <w:color w:val="auto"/>
                <w:sz w:val="24"/>
                <w:u w:val="single"/>
                <w:rtl/>
                <w:lang w:eastAsia="en-US"/>
              </w:rPr>
            </w:pPr>
          </w:p>
        </w:tc>
        <w:tc>
          <w:tcPr>
            <w:tcW w:w="1801" w:type="dxa"/>
            <w:tcBorders>
              <w:bottom w:val="single" w:sz="4" w:space="0" w:color="auto"/>
            </w:tcBorders>
            <w:shd w:val="clear" w:color="auto" w:fill="auto"/>
          </w:tcPr>
          <w:p w14:paraId="08DD1B39" w14:textId="77777777" w:rsidR="00790A14" w:rsidRPr="0064405B" w:rsidRDefault="00790A14" w:rsidP="00CC3CDE">
            <w:pPr>
              <w:widowControl w:val="0"/>
              <w:overflowPunct/>
              <w:autoSpaceDE/>
              <w:autoSpaceDN/>
              <w:spacing w:before="0" w:after="0" w:line="360" w:lineRule="auto"/>
              <w:rPr>
                <w:rFonts w:ascii="David" w:hAnsi="David"/>
                <w:b/>
                <w:bCs/>
                <w:color w:val="auto"/>
                <w:sz w:val="24"/>
                <w:u w:val="single"/>
                <w:rtl/>
                <w:lang w:eastAsia="en-US"/>
              </w:rPr>
            </w:pPr>
          </w:p>
        </w:tc>
        <w:tc>
          <w:tcPr>
            <w:tcW w:w="4853" w:type="dxa"/>
            <w:gridSpan w:val="2"/>
            <w:tcBorders>
              <w:bottom w:val="single" w:sz="4" w:space="0" w:color="auto"/>
            </w:tcBorders>
            <w:shd w:val="clear" w:color="auto" w:fill="auto"/>
          </w:tcPr>
          <w:p w14:paraId="256A07CA" w14:textId="77777777" w:rsidR="00790A14" w:rsidRPr="0064405B" w:rsidRDefault="00790A14" w:rsidP="00CC3CDE">
            <w:pPr>
              <w:widowControl w:val="0"/>
              <w:overflowPunct/>
              <w:autoSpaceDE/>
              <w:autoSpaceDN/>
              <w:spacing w:before="0" w:after="0" w:line="360" w:lineRule="auto"/>
              <w:rPr>
                <w:rFonts w:ascii="David" w:hAnsi="David"/>
                <w:b/>
                <w:bCs/>
                <w:color w:val="auto"/>
                <w:sz w:val="24"/>
                <w:u w:val="single"/>
                <w:rtl/>
                <w:lang w:eastAsia="en-US"/>
              </w:rPr>
            </w:pPr>
          </w:p>
        </w:tc>
      </w:tr>
      <w:tr w:rsidR="00790A14" w:rsidRPr="00FA162A" w14:paraId="58AE4624" w14:textId="77777777" w:rsidTr="00CC3CDE">
        <w:tc>
          <w:tcPr>
            <w:tcW w:w="2216" w:type="dxa"/>
            <w:tcBorders>
              <w:bottom w:val="single" w:sz="4" w:space="0" w:color="auto"/>
            </w:tcBorders>
            <w:shd w:val="clear" w:color="auto" w:fill="E6E6E6"/>
          </w:tcPr>
          <w:p w14:paraId="3F17D1A6"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c>
          <w:tcPr>
            <w:tcW w:w="1801" w:type="dxa"/>
            <w:tcBorders>
              <w:bottom w:val="single" w:sz="4" w:space="0" w:color="auto"/>
            </w:tcBorders>
            <w:shd w:val="clear" w:color="auto" w:fill="E6E6E6"/>
          </w:tcPr>
          <w:p w14:paraId="0FD2A6FF"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4853" w:type="dxa"/>
            <w:gridSpan w:val="2"/>
            <w:tcBorders>
              <w:bottom w:val="single" w:sz="4" w:space="0" w:color="auto"/>
            </w:tcBorders>
            <w:shd w:val="clear" w:color="auto" w:fill="E6E6E6"/>
          </w:tcPr>
          <w:p w14:paraId="1F5D4860"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790A14" w:rsidRPr="00FA162A" w14:paraId="112CF499" w14:textId="77777777" w:rsidTr="00CC3CDE">
        <w:tc>
          <w:tcPr>
            <w:tcW w:w="2216" w:type="dxa"/>
            <w:tcBorders>
              <w:bottom w:val="single" w:sz="4" w:space="0" w:color="auto"/>
            </w:tcBorders>
            <w:shd w:val="clear" w:color="auto" w:fill="auto"/>
          </w:tcPr>
          <w:p w14:paraId="30C5C6EB"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p>
        </w:tc>
        <w:tc>
          <w:tcPr>
            <w:tcW w:w="1801" w:type="dxa"/>
            <w:tcBorders>
              <w:bottom w:val="single" w:sz="4" w:space="0" w:color="auto"/>
            </w:tcBorders>
            <w:shd w:val="clear" w:color="auto" w:fill="auto"/>
          </w:tcPr>
          <w:p w14:paraId="2E6CF82B"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p>
        </w:tc>
        <w:tc>
          <w:tcPr>
            <w:tcW w:w="2073" w:type="dxa"/>
            <w:tcBorders>
              <w:bottom w:val="single" w:sz="4" w:space="0" w:color="auto"/>
            </w:tcBorders>
            <w:shd w:val="clear" w:color="auto" w:fill="auto"/>
          </w:tcPr>
          <w:p w14:paraId="25795873"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p>
        </w:tc>
        <w:tc>
          <w:tcPr>
            <w:tcW w:w="2780" w:type="dxa"/>
            <w:tcBorders>
              <w:bottom w:val="single" w:sz="4" w:space="0" w:color="auto"/>
            </w:tcBorders>
            <w:shd w:val="clear" w:color="auto" w:fill="auto"/>
          </w:tcPr>
          <w:p w14:paraId="3B42EA8D"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p>
        </w:tc>
      </w:tr>
      <w:tr w:rsidR="00790A14" w:rsidRPr="00FA162A" w14:paraId="7AD750CA" w14:textId="77777777" w:rsidTr="00CC3CDE">
        <w:tc>
          <w:tcPr>
            <w:tcW w:w="8870" w:type="dxa"/>
            <w:gridSpan w:val="4"/>
            <w:tcBorders>
              <w:bottom w:val="single" w:sz="4" w:space="0" w:color="auto"/>
            </w:tcBorders>
            <w:shd w:val="clear" w:color="auto" w:fill="auto"/>
          </w:tcPr>
          <w:p w14:paraId="04B04F1A" w14:textId="77777777" w:rsidR="00790A14" w:rsidRPr="00DF1186" w:rsidRDefault="00790A14" w:rsidP="00CC3CDE">
            <w:pPr>
              <w:widowControl w:val="0"/>
              <w:overflowPunct/>
              <w:autoSpaceDE/>
              <w:autoSpaceDN/>
              <w:spacing w:before="0" w:after="0" w:line="360" w:lineRule="auto"/>
              <w:rPr>
                <w:rFonts w:ascii="David" w:hAnsi="David"/>
                <w:color w:val="auto"/>
                <w:sz w:val="24"/>
                <w:rtl/>
                <w:lang w:eastAsia="en-US"/>
              </w:rPr>
            </w:pPr>
            <w:r w:rsidRPr="00DF1186">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90A14" w:rsidRPr="00FA162A" w14:paraId="1E1F9B5B" w14:textId="77777777" w:rsidTr="00CC3CDE">
        <w:tc>
          <w:tcPr>
            <w:tcW w:w="2216" w:type="dxa"/>
            <w:shd w:val="clear" w:color="auto" w:fill="E6E6E6"/>
          </w:tcPr>
          <w:p w14:paraId="31434600"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1801" w:type="dxa"/>
            <w:shd w:val="clear" w:color="auto" w:fill="E6E6E6"/>
          </w:tcPr>
          <w:p w14:paraId="7CE14823"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073" w:type="dxa"/>
            <w:shd w:val="clear" w:color="auto" w:fill="E6E6E6"/>
          </w:tcPr>
          <w:p w14:paraId="69995442"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780" w:type="dxa"/>
            <w:shd w:val="clear" w:color="auto" w:fill="E6E6E6"/>
          </w:tcPr>
          <w:p w14:paraId="3A425765"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790A14" w:rsidRPr="00FA162A" w14:paraId="66B55202" w14:textId="77777777" w:rsidTr="00CC3CDE">
        <w:tc>
          <w:tcPr>
            <w:tcW w:w="2216" w:type="dxa"/>
            <w:shd w:val="clear" w:color="auto" w:fill="auto"/>
          </w:tcPr>
          <w:p w14:paraId="3D97A77C"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p>
        </w:tc>
        <w:tc>
          <w:tcPr>
            <w:tcW w:w="1801" w:type="dxa"/>
            <w:shd w:val="clear" w:color="auto" w:fill="auto"/>
          </w:tcPr>
          <w:p w14:paraId="7E010713"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p>
        </w:tc>
        <w:tc>
          <w:tcPr>
            <w:tcW w:w="2073" w:type="dxa"/>
            <w:shd w:val="clear" w:color="auto" w:fill="auto"/>
          </w:tcPr>
          <w:p w14:paraId="08796B9A"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p>
        </w:tc>
        <w:tc>
          <w:tcPr>
            <w:tcW w:w="2780" w:type="dxa"/>
            <w:shd w:val="clear" w:color="auto" w:fill="auto"/>
          </w:tcPr>
          <w:p w14:paraId="3521A4A0" w14:textId="77777777" w:rsidR="00790A14" w:rsidRPr="0064405B" w:rsidRDefault="00790A14" w:rsidP="00CC3CDE">
            <w:pPr>
              <w:widowControl w:val="0"/>
              <w:overflowPunct/>
              <w:autoSpaceDE/>
              <w:autoSpaceDN/>
              <w:spacing w:before="0" w:after="0" w:line="360" w:lineRule="auto"/>
              <w:rPr>
                <w:rFonts w:ascii="David" w:hAnsi="David"/>
                <w:color w:val="auto"/>
                <w:sz w:val="24"/>
                <w:rtl/>
                <w:lang w:eastAsia="en-US"/>
              </w:rPr>
            </w:pPr>
          </w:p>
        </w:tc>
      </w:tr>
    </w:tbl>
    <w:p w14:paraId="5518064B" w14:textId="77777777" w:rsidR="003550AF" w:rsidRPr="00326BFB" w:rsidRDefault="002C1FED" w:rsidP="0065529D">
      <w:pPr>
        <w:widowControl w:val="0"/>
        <w:overflowPunct/>
        <w:autoSpaceDE/>
        <w:autoSpaceDN/>
        <w:spacing w:before="0" w:after="0" w:line="360" w:lineRule="auto"/>
        <w:jc w:val="center"/>
        <w:rPr>
          <w:rFonts w:ascii="David" w:eastAsia="MS Mincho" w:hAnsi="David"/>
          <w:b/>
          <w:bCs/>
          <w:color w:val="auto"/>
          <w:sz w:val="32"/>
          <w:szCs w:val="32"/>
          <w:rtl/>
        </w:rPr>
      </w:pPr>
      <w:r w:rsidRPr="0064405B">
        <w:rPr>
          <w:b/>
          <w:bCs/>
          <w:color w:val="auto"/>
          <w:sz w:val="32"/>
          <w:szCs w:val="32"/>
          <w:rtl/>
        </w:rPr>
        <w:br w:type="page"/>
      </w:r>
      <w:bookmarkEnd w:id="89"/>
      <w:bookmarkEnd w:id="90"/>
      <w:bookmarkEnd w:id="91"/>
      <w:bookmarkEnd w:id="92"/>
      <w:bookmarkEnd w:id="93"/>
      <w:bookmarkEnd w:id="94"/>
      <w:bookmarkEnd w:id="95"/>
      <w:bookmarkEnd w:id="96"/>
      <w:r w:rsidR="003550AF" w:rsidRPr="0064405B">
        <w:rPr>
          <w:rFonts w:ascii="David" w:hAnsi="David" w:hint="eastAsia"/>
          <w:b/>
          <w:bCs/>
          <w:color w:val="auto"/>
          <w:sz w:val="32"/>
          <w:szCs w:val="32"/>
          <w:u w:val="single"/>
          <w:rtl/>
        </w:rPr>
        <w:t>נ</w:t>
      </w:r>
      <w:r w:rsidR="003550AF" w:rsidRPr="0064405B">
        <w:rPr>
          <w:rFonts w:ascii="David" w:hAnsi="David"/>
          <w:b/>
          <w:bCs/>
          <w:color w:val="auto"/>
          <w:sz w:val="32"/>
          <w:szCs w:val="32"/>
          <w:u w:val="single"/>
          <w:rtl/>
        </w:rPr>
        <w:t xml:space="preserve">ספח </w:t>
      </w:r>
      <w:r w:rsidR="0065529D">
        <w:rPr>
          <w:rFonts w:ascii="David" w:hAnsi="David" w:hint="cs"/>
          <w:b/>
          <w:bCs/>
          <w:color w:val="auto"/>
          <w:sz w:val="32"/>
          <w:szCs w:val="32"/>
          <w:u w:val="single"/>
          <w:rtl/>
        </w:rPr>
        <w:t>5</w:t>
      </w:r>
      <w:r w:rsidR="00F75DF2"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לטופס</w:t>
      </w:r>
      <w:r w:rsidR="003550AF"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ההצעה</w:t>
      </w:r>
      <w:r w:rsidR="003550AF" w:rsidRPr="00326BFB">
        <w:rPr>
          <w:rFonts w:ascii="David" w:hAnsi="David"/>
          <w:b/>
          <w:bCs/>
          <w:color w:val="auto"/>
          <w:sz w:val="32"/>
          <w:szCs w:val="32"/>
          <w:u w:val="single"/>
          <w:rtl/>
        </w:rPr>
        <w:t>:</w:t>
      </w:r>
      <w:r w:rsidR="00326BFB">
        <w:rPr>
          <w:rFonts w:ascii="David" w:hAnsi="David" w:hint="cs"/>
          <w:b/>
          <w:bCs/>
          <w:color w:val="auto"/>
          <w:sz w:val="32"/>
          <w:szCs w:val="32"/>
          <w:u w:val="single"/>
          <w:rtl/>
        </w:rPr>
        <w:t xml:space="preserve"> </w:t>
      </w:r>
      <w:r w:rsidR="003550AF" w:rsidRPr="00326BFB">
        <w:rPr>
          <w:rFonts w:ascii="David" w:hAnsi="David" w:hint="eastAsia"/>
          <w:b/>
          <w:bCs/>
          <w:color w:val="auto"/>
          <w:sz w:val="32"/>
          <w:szCs w:val="32"/>
          <w:u w:val="single"/>
          <w:rtl/>
        </w:rPr>
        <w:t>הצהרת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המציע</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אודות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שימוש</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בתוכנות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מקור</w:t>
      </w:r>
    </w:p>
    <w:p w14:paraId="15B656D9" w14:textId="77777777" w:rsidR="003550AF" w:rsidRPr="0064405B" w:rsidRDefault="003550AF" w:rsidP="00326BFB">
      <w:pPr>
        <w:widowControl w:val="0"/>
        <w:overflowPunct/>
        <w:autoSpaceDE/>
        <w:autoSpaceDN/>
        <w:spacing w:before="0" w:after="0"/>
        <w:ind w:right="284"/>
        <w:rPr>
          <w:rFonts w:ascii="David" w:hAnsi="David"/>
          <w:b/>
          <w:bCs/>
          <w:color w:val="auto"/>
          <w:sz w:val="24"/>
          <w:rtl/>
          <w:lang w:eastAsia="en-US"/>
        </w:rPr>
      </w:pPr>
    </w:p>
    <w:p w14:paraId="0F2E7004" w14:textId="7445BE02" w:rsidR="003550AF" w:rsidRPr="00326BFB" w:rsidRDefault="003550AF" w:rsidP="0065529D">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010A82" w:rsidRPr="00010A82">
        <w:rPr>
          <w:b/>
          <w:bCs/>
          <w:color w:val="auto"/>
          <w:sz w:val="24"/>
          <w:u w:val="single"/>
          <w:rtl/>
          <w:lang w:eastAsia="en-US"/>
        </w:rPr>
        <w:t xml:space="preserve">מכרז מס' </w:t>
      </w:r>
      <w:r w:rsidR="00A241F1">
        <w:rPr>
          <w:b/>
          <w:bCs/>
          <w:color w:val="auto"/>
          <w:sz w:val="24"/>
          <w:u w:val="single"/>
          <w:rtl/>
          <w:lang w:eastAsia="en-US"/>
        </w:rPr>
        <w:t>10</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w:t>
      </w:r>
      <w:r w:rsidR="0090219A" w:rsidRPr="0090219A">
        <w:rPr>
          <w:b/>
          <w:bCs/>
          <w:color w:val="auto"/>
          <w:sz w:val="24"/>
          <w:u w:val="single"/>
          <w:rtl/>
          <w:lang w:eastAsia="en-US"/>
        </w:rPr>
        <w:t xml:space="preserve">מקצועי למנכ"ל רשות האוכלוסין וההגירה בנושאי מדיניות הגירה </w:t>
      </w:r>
      <w:r w:rsidRPr="00326BFB">
        <w:rPr>
          <w:rFonts w:ascii="David" w:hAnsi="David"/>
          <w:b/>
          <w:bCs/>
          <w:color w:val="auto"/>
          <w:sz w:val="24"/>
          <w:u w:val="single"/>
          <w:rtl/>
          <w:lang w:eastAsia="en-US"/>
        </w:rPr>
        <w:t>(להלן - "המכרז")</w:t>
      </w:r>
    </w:p>
    <w:p w14:paraId="038C113D" w14:textId="77777777" w:rsidR="003550AF"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p w14:paraId="2F7E0516" w14:textId="77777777" w:rsidR="00326BFB" w:rsidRPr="0064405B" w:rsidRDefault="00326BFB" w:rsidP="00326BFB">
      <w:pPr>
        <w:keepLines/>
        <w:overflowPunct/>
        <w:autoSpaceDE/>
        <w:autoSpaceDN/>
        <w:adjustRightInd/>
        <w:spacing w:before="0" w:after="0"/>
        <w:ind w:left="6"/>
        <w:textAlignment w:val="auto"/>
        <w:rPr>
          <w:rFonts w:ascii="David" w:hAnsi="David"/>
          <w:color w:val="auto"/>
          <w:sz w:val="24"/>
          <w:rtl/>
          <w:lang w:eastAsia="en-US"/>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14:paraId="1C9D8559" w14:textId="77777777" w:rsidTr="0064405B">
        <w:tc>
          <w:tcPr>
            <w:tcW w:w="2074" w:type="dxa"/>
            <w:tcBorders>
              <w:left w:val="single" w:sz="4" w:space="0" w:color="auto"/>
            </w:tcBorders>
            <w:shd w:val="clear" w:color="auto" w:fill="E6E6E6"/>
          </w:tcPr>
          <w:p w14:paraId="1095F21D"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14:paraId="63760332"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14:paraId="41658C00"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14:paraId="6FB8B8F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26B600BB" w14:textId="77777777" w:rsidTr="0064405B">
        <w:tc>
          <w:tcPr>
            <w:tcW w:w="2074" w:type="dxa"/>
            <w:shd w:val="clear" w:color="auto" w:fill="auto"/>
          </w:tcPr>
          <w:p w14:paraId="62116D17"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5192E95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0C0D99BA"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00CF2B1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2F46CFD1" w14:textId="77777777" w:rsidR="00326BFB" w:rsidRDefault="00326BFB" w:rsidP="00CB17BC">
      <w:pPr>
        <w:widowControl w:val="0"/>
        <w:overflowPunct/>
        <w:autoSpaceDE/>
        <w:autoSpaceDN/>
        <w:spacing w:before="0" w:after="0" w:line="360" w:lineRule="auto"/>
        <w:contextualSpacing/>
        <w:rPr>
          <w:rFonts w:ascii="David" w:hAnsi="David"/>
          <w:b/>
          <w:bCs/>
          <w:color w:val="auto"/>
          <w:sz w:val="24"/>
          <w:rtl/>
        </w:rPr>
      </w:pPr>
    </w:p>
    <w:p w14:paraId="4A9F47A6" w14:textId="77777777" w:rsidR="003550AF" w:rsidRDefault="003550AF" w:rsidP="00CB17BC">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14:paraId="5B8C8EC5" w14:textId="77777777" w:rsidR="00326BFB" w:rsidRPr="0064405B" w:rsidRDefault="00326BFB" w:rsidP="00326BFB">
      <w:pPr>
        <w:widowControl w:val="0"/>
        <w:overflowPunct/>
        <w:autoSpaceDE/>
        <w:autoSpaceDN/>
        <w:spacing w:before="0" w:after="0"/>
        <w:contextualSpacing/>
        <w:rPr>
          <w:rFonts w:ascii="David" w:hAnsi="David"/>
          <w:b/>
          <w:bCs/>
          <w:color w:val="auto"/>
          <w:sz w:val="24"/>
          <w:rtl/>
        </w:rPr>
      </w:pPr>
    </w:p>
    <w:p w14:paraId="3A4E0D75" w14:textId="77777777" w:rsidR="003550AF" w:rsidRPr="0064405B" w:rsidRDefault="003550AF" w:rsidP="00337008">
      <w:pPr>
        <w:numPr>
          <w:ilvl w:val="0"/>
          <w:numId w:val="41"/>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337008">
        <w:rPr>
          <w:rFonts w:ascii="David" w:eastAsia="Calibri" w:hAnsi="David" w:hint="cs"/>
          <w:color w:val="auto"/>
          <w:sz w:val="24"/>
          <w:rtl/>
          <w:lang w:eastAsia="en-US"/>
        </w:rPr>
        <w:t>10</w:t>
      </w:r>
      <w:r w:rsidR="00326BFB">
        <w:rPr>
          <w:rFonts w:ascii="David" w:eastAsia="Calibri" w:hAnsi="David" w:hint="cs"/>
          <w:color w:val="auto"/>
          <w:sz w:val="24"/>
          <w:rtl/>
          <w:lang w:eastAsia="en-US"/>
        </w:rPr>
        <w:t>/2021</w:t>
      </w:r>
      <w:r w:rsidR="003D7927"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14:paraId="5F671EF0" w14:textId="77777777" w:rsidR="003550AF" w:rsidRPr="0064405B"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14:paraId="68E170FB" w14:textId="77777777" w:rsidTr="003550AF">
        <w:tc>
          <w:tcPr>
            <w:tcW w:w="2016" w:type="dxa"/>
            <w:tcBorders>
              <w:left w:val="single" w:sz="4" w:space="0" w:color="auto"/>
            </w:tcBorders>
            <w:shd w:val="clear" w:color="auto" w:fill="E6E6E6"/>
          </w:tcPr>
          <w:p w14:paraId="121ACA70"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14:paraId="28D4D7B9"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14:paraId="08648E0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14:paraId="14AA6B42"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5AC2BA39" w14:textId="77777777" w:rsidTr="003550AF">
        <w:tc>
          <w:tcPr>
            <w:tcW w:w="2016" w:type="dxa"/>
            <w:shd w:val="clear" w:color="auto" w:fill="auto"/>
          </w:tcPr>
          <w:p w14:paraId="2BB83B4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14:paraId="55C5FFE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27F84D1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7BB14576"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7B6F0E5F" w14:textId="77777777" w:rsidR="003550AF" w:rsidRPr="0064405B"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14:paraId="55E50607" w14:textId="77777777" w:rsidTr="003550AF">
        <w:trPr>
          <w:jc w:val="center"/>
        </w:trPr>
        <w:tc>
          <w:tcPr>
            <w:tcW w:w="8280" w:type="dxa"/>
            <w:gridSpan w:val="4"/>
            <w:shd w:val="clear" w:color="auto" w:fill="E6E6E6"/>
          </w:tcPr>
          <w:p w14:paraId="6E874167"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2E3C1FAE" w14:textId="77777777" w:rsidTr="003550AF">
        <w:trPr>
          <w:jc w:val="center"/>
        </w:trPr>
        <w:tc>
          <w:tcPr>
            <w:tcW w:w="2013" w:type="dxa"/>
            <w:shd w:val="clear" w:color="auto" w:fill="E6E6E6"/>
          </w:tcPr>
          <w:p w14:paraId="4E250CE3"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7E6C523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1C9A8AC1"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6FC9DD4F"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4F425924" w14:textId="77777777" w:rsidTr="003550AF">
        <w:trPr>
          <w:jc w:val="center"/>
        </w:trPr>
        <w:tc>
          <w:tcPr>
            <w:tcW w:w="2013" w:type="dxa"/>
            <w:tcBorders>
              <w:bottom w:val="single" w:sz="4" w:space="0" w:color="auto"/>
            </w:tcBorders>
            <w:shd w:val="clear" w:color="auto" w:fill="auto"/>
          </w:tcPr>
          <w:p w14:paraId="539812FA"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0C1CE694"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BC66281"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14BDC52F"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14:paraId="02229A91" w14:textId="77777777" w:rsidTr="003550AF">
        <w:trPr>
          <w:jc w:val="center"/>
        </w:trPr>
        <w:tc>
          <w:tcPr>
            <w:tcW w:w="2013" w:type="dxa"/>
            <w:tcBorders>
              <w:bottom w:val="single" w:sz="4" w:space="0" w:color="auto"/>
            </w:tcBorders>
            <w:shd w:val="clear" w:color="auto" w:fill="E6E6E6"/>
          </w:tcPr>
          <w:p w14:paraId="3F62955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44080D96"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03FE0B50"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4404AB0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2165CEA3" w14:textId="77777777" w:rsidTr="003550AF">
        <w:trPr>
          <w:jc w:val="center"/>
        </w:trPr>
        <w:tc>
          <w:tcPr>
            <w:tcW w:w="2013" w:type="dxa"/>
            <w:tcBorders>
              <w:bottom w:val="single" w:sz="4" w:space="0" w:color="auto"/>
            </w:tcBorders>
            <w:shd w:val="clear" w:color="auto" w:fill="auto"/>
          </w:tcPr>
          <w:p w14:paraId="049070C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443AD22"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2355C138"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2BE23DB3"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14:paraId="12C573BC" w14:textId="77777777" w:rsidTr="003550AF">
        <w:trPr>
          <w:jc w:val="center"/>
        </w:trPr>
        <w:tc>
          <w:tcPr>
            <w:tcW w:w="8280" w:type="dxa"/>
            <w:gridSpan w:val="4"/>
            <w:tcBorders>
              <w:bottom w:val="single" w:sz="4" w:space="0" w:color="auto"/>
            </w:tcBorders>
            <w:shd w:val="clear" w:color="auto" w:fill="auto"/>
          </w:tcPr>
          <w:p w14:paraId="59B513CD" w14:textId="77777777" w:rsidR="003550AF" w:rsidRPr="001E1BBA" w:rsidRDefault="003550AF" w:rsidP="00CB17BC">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14:paraId="7931F738" w14:textId="77777777" w:rsidTr="003550AF">
        <w:trPr>
          <w:jc w:val="center"/>
        </w:trPr>
        <w:tc>
          <w:tcPr>
            <w:tcW w:w="2013" w:type="dxa"/>
            <w:shd w:val="clear" w:color="auto" w:fill="E6E6E6"/>
          </w:tcPr>
          <w:p w14:paraId="3BF59D68"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58A47BC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392CF801"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0D330420"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13D105A7" w14:textId="77777777" w:rsidTr="003550AF">
        <w:trPr>
          <w:jc w:val="center"/>
        </w:trPr>
        <w:tc>
          <w:tcPr>
            <w:tcW w:w="2013" w:type="dxa"/>
            <w:shd w:val="clear" w:color="auto" w:fill="auto"/>
          </w:tcPr>
          <w:p w14:paraId="0CE61702"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14:paraId="720D5E5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05E96622"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65FFEC1C"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2611CC22"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54D28E37" w14:textId="77777777" w:rsidR="006D79B2" w:rsidRDefault="003550AF" w:rsidP="0065529D">
      <w:pPr>
        <w:widowControl w:val="0"/>
        <w:overflowPunct/>
        <w:autoSpaceDE/>
        <w:autoSpaceDN/>
        <w:spacing w:before="0" w:after="0" w:line="360" w:lineRule="auto"/>
        <w:jc w:val="center"/>
        <w:rPr>
          <w:b/>
          <w:bCs/>
          <w:color w:val="auto"/>
          <w:sz w:val="32"/>
          <w:szCs w:val="32"/>
          <w:u w:val="single"/>
          <w:rtl/>
        </w:rPr>
      </w:pPr>
      <w:r>
        <w:rPr>
          <w:b/>
          <w:bCs/>
          <w:color w:val="auto"/>
          <w:sz w:val="32"/>
          <w:szCs w:val="32"/>
          <w:u w:val="single"/>
          <w:rtl/>
        </w:rPr>
        <w:br w:type="page"/>
      </w:r>
    </w:p>
    <w:p w14:paraId="2CA6B6D0" w14:textId="77777777" w:rsidR="00A10951" w:rsidRPr="00326BFB" w:rsidRDefault="00A10951" w:rsidP="00337008">
      <w:pPr>
        <w:widowControl w:val="0"/>
        <w:overflowPunct/>
        <w:autoSpaceDE/>
        <w:autoSpaceDN/>
        <w:spacing w:before="0" w:after="0" w:line="360" w:lineRule="auto"/>
        <w:jc w:val="center"/>
        <w:rPr>
          <w:rFonts w:ascii="David" w:eastAsia="MS Mincho" w:hAnsi="David"/>
          <w:b/>
          <w:bCs/>
          <w:color w:val="auto"/>
          <w:sz w:val="32"/>
          <w:szCs w:val="32"/>
          <w:rtl/>
        </w:rPr>
      </w:pPr>
      <w:r w:rsidRPr="0064405B">
        <w:rPr>
          <w:rFonts w:ascii="David" w:hAnsi="David" w:hint="eastAsia"/>
          <w:b/>
          <w:bCs/>
          <w:color w:val="auto"/>
          <w:sz w:val="32"/>
          <w:szCs w:val="32"/>
          <w:u w:val="single"/>
          <w:rtl/>
        </w:rPr>
        <w:t>נ</w:t>
      </w:r>
      <w:r w:rsidRPr="0064405B">
        <w:rPr>
          <w:rFonts w:ascii="David" w:hAnsi="David"/>
          <w:b/>
          <w:bCs/>
          <w:color w:val="auto"/>
          <w:sz w:val="32"/>
          <w:szCs w:val="32"/>
          <w:u w:val="single"/>
          <w:rtl/>
        </w:rPr>
        <w:t xml:space="preserve">ספח </w:t>
      </w:r>
      <w:r>
        <w:rPr>
          <w:rFonts w:ascii="David" w:hAnsi="David" w:hint="cs"/>
          <w:b/>
          <w:bCs/>
          <w:color w:val="auto"/>
          <w:sz w:val="32"/>
          <w:szCs w:val="32"/>
          <w:u w:val="single"/>
          <w:rtl/>
        </w:rPr>
        <w:t>6</w:t>
      </w:r>
      <w:r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לטופס</w:t>
      </w:r>
      <w:r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ההצעה</w:t>
      </w:r>
      <w:r w:rsidRPr="00326BFB">
        <w:rPr>
          <w:rFonts w:ascii="David" w:hAnsi="David"/>
          <w:b/>
          <w:bCs/>
          <w:color w:val="auto"/>
          <w:sz w:val="32"/>
          <w:szCs w:val="32"/>
          <w:u w:val="single"/>
          <w:rtl/>
        </w:rPr>
        <w:t>:</w:t>
      </w:r>
      <w:r>
        <w:rPr>
          <w:rFonts w:ascii="David" w:hAnsi="David" w:hint="cs"/>
          <w:b/>
          <w:bCs/>
          <w:color w:val="auto"/>
          <w:sz w:val="32"/>
          <w:szCs w:val="32"/>
          <w:u w:val="single"/>
          <w:rtl/>
        </w:rPr>
        <w:t xml:space="preserve"> </w:t>
      </w:r>
      <w:r w:rsidR="00337008">
        <w:rPr>
          <w:rFonts w:ascii="David" w:hAnsi="David" w:hint="cs"/>
          <w:b/>
          <w:bCs/>
          <w:color w:val="auto"/>
          <w:sz w:val="32"/>
          <w:szCs w:val="32"/>
          <w:u w:val="single"/>
          <w:rtl/>
        </w:rPr>
        <w:t>תצהיר</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המציע</w:t>
      </w:r>
      <w:r w:rsidRPr="00326BFB">
        <w:rPr>
          <w:rFonts w:ascii="David" w:hAnsi="David"/>
          <w:b/>
          <w:bCs/>
          <w:color w:val="auto"/>
          <w:sz w:val="32"/>
          <w:szCs w:val="32"/>
          <w:u w:val="single"/>
          <w:rtl/>
        </w:rPr>
        <w:t xml:space="preserve"> </w:t>
      </w:r>
      <w:r>
        <w:rPr>
          <w:rFonts w:ascii="David" w:hAnsi="David" w:hint="cs"/>
          <w:b/>
          <w:bCs/>
          <w:color w:val="auto"/>
          <w:sz w:val="32"/>
          <w:szCs w:val="32"/>
          <w:u w:val="single"/>
          <w:rtl/>
        </w:rPr>
        <w:t xml:space="preserve">למניעת ניגוד עניינים </w:t>
      </w:r>
    </w:p>
    <w:p w14:paraId="12C01372" w14:textId="77777777" w:rsidR="00A10951" w:rsidRPr="0064405B" w:rsidRDefault="00A10951" w:rsidP="00A10951">
      <w:pPr>
        <w:widowControl w:val="0"/>
        <w:overflowPunct/>
        <w:autoSpaceDE/>
        <w:autoSpaceDN/>
        <w:spacing w:before="0" w:after="0"/>
        <w:ind w:right="284"/>
        <w:rPr>
          <w:rFonts w:ascii="David" w:hAnsi="David"/>
          <w:b/>
          <w:bCs/>
          <w:color w:val="auto"/>
          <w:sz w:val="24"/>
          <w:rtl/>
          <w:lang w:eastAsia="en-US"/>
        </w:rPr>
      </w:pPr>
    </w:p>
    <w:p w14:paraId="6DB6B3A2" w14:textId="77777777" w:rsidR="00A10951" w:rsidRPr="00326BFB" w:rsidRDefault="00A10951" w:rsidP="00A10951">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Pr="00010A82">
        <w:rPr>
          <w:b/>
          <w:bCs/>
          <w:color w:val="auto"/>
          <w:sz w:val="24"/>
          <w:u w:val="single"/>
          <w:rtl/>
          <w:lang w:eastAsia="en-US"/>
        </w:rPr>
        <w:t xml:space="preserve">מכרז מס' </w:t>
      </w:r>
      <w:r>
        <w:rPr>
          <w:rFonts w:hint="cs"/>
          <w:b/>
          <w:bCs/>
          <w:color w:val="auto"/>
          <w:sz w:val="24"/>
          <w:u w:val="single"/>
          <w:rtl/>
          <w:lang w:eastAsia="en-US"/>
        </w:rPr>
        <w:t>10</w:t>
      </w:r>
      <w:r w:rsidRPr="00010A82">
        <w:rPr>
          <w:b/>
          <w:bCs/>
          <w:color w:val="auto"/>
          <w:sz w:val="24"/>
          <w:u w:val="single"/>
          <w:rtl/>
          <w:lang w:eastAsia="en-US"/>
        </w:rPr>
        <w:t xml:space="preserve">/2021 למתן </w:t>
      </w:r>
      <w:r>
        <w:rPr>
          <w:b/>
          <w:bCs/>
          <w:color w:val="auto"/>
          <w:sz w:val="24"/>
          <w:u w:val="single"/>
          <w:rtl/>
          <w:lang w:eastAsia="en-US"/>
        </w:rPr>
        <w:t xml:space="preserve">שירותי ייעוץ </w:t>
      </w:r>
      <w:r w:rsidRPr="0090219A">
        <w:rPr>
          <w:b/>
          <w:bCs/>
          <w:color w:val="auto"/>
          <w:sz w:val="24"/>
          <w:u w:val="single"/>
          <w:rtl/>
          <w:lang w:eastAsia="en-US"/>
        </w:rPr>
        <w:t xml:space="preserve">מקצועי למנכ"ל רשות האוכלוסין וההגירה בנושאי מדיניות הגירה </w:t>
      </w:r>
      <w:r w:rsidRPr="00326BFB">
        <w:rPr>
          <w:rFonts w:ascii="David" w:hAnsi="David"/>
          <w:b/>
          <w:bCs/>
          <w:color w:val="auto"/>
          <w:sz w:val="24"/>
          <w:u w:val="single"/>
          <w:rtl/>
          <w:lang w:eastAsia="en-US"/>
        </w:rPr>
        <w:t>(להלן - "המכרז")</w:t>
      </w:r>
    </w:p>
    <w:p w14:paraId="15164909" w14:textId="77777777" w:rsidR="00A10951" w:rsidRDefault="00A10951" w:rsidP="00A10951">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w:t>
      </w:r>
      <w:r w:rsidRPr="0052588D">
        <w:rPr>
          <w:rFonts w:ascii="David" w:hAnsi="David"/>
          <w:b/>
          <w:bCs/>
          <w:color w:val="auto"/>
          <w:sz w:val="24"/>
          <w:rtl/>
          <w:lang w:eastAsia="en-US"/>
        </w:rPr>
        <w:t>המציע</w:t>
      </w:r>
      <w:r w:rsidRPr="0064405B">
        <w:rPr>
          <w:rFonts w:ascii="David" w:hAnsi="David"/>
          <w:color w:val="auto"/>
          <w:sz w:val="24"/>
          <w:rtl/>
          <w:lang w:eastAsia="en-US"/>
        </w:rPr>
        <w:t>"):</w:t>
      </w:r>
    </w:p>
    <w:p w14:paraId="12FCA96D" w14:textId="77777777" w:rsidR="00A10951" w:rsidRPr="0064405B" w:rsidRDefault="00A10951" w:rsidP="00A10951">
      <w:pPr>
        <w:keepLines/>
        <w:overflowPunct/>
        <w:autoSpaceDE/>
        <w:autoSpaceDN/>
        <w:adjustRightInd/>
        <w:spacing w:before="0" w:after="0"/>
        <w:ind w:left="6"/>
        <w:textAlignment w:val="auto"/>
        <w:rPr>
          <w:rFonts w:ascii="David" w:hAnsi="David"/>
          <w:color w:val="auto"/>
          <w:sz w:val="24"/>
          <w:rtl/>
          <w:lang w:eastAsia="en-US"/>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A10951" w:rsidRPr="00FA162A" w14:paraId="5CB6358F" w14:textId="77777777" w:rsidTr="00A10951">
        <w:tc>
          <w:tcPr>
            <w:tcW w:w="2074" w:type="dxa"/>
            <w:tcBorders>
              <w:left w:val="single" w:sz="4" w:space="0" w:color="auto"/>
            </w:tcBorders>
            <w:shd w:val="clear" w:color="auto" w:fill="E6E6E6"/>
          </w:tcPr>
          <w:p w14:paraId="01FC7532" w14:textId="77777777" w:rsidR="00A10951" w:rsidRPr="0064405B" w:rsidRDefault="00A10951" w:rsidP="00A10951">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14:paraId="4D28B44A" w14:textId="77777777" w:rsidR="00A10951" w:rsidRPr="0064405B" w:rsidRDefault="00A10951" w:rsidP="00A10951">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14:paraId="2D994C69" w14:textId="77777777" w:rsidR="00A10951" w:rsidRPr="0064405B" w:rsidRDefault="00A10951" w:rsidP="00A10951">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14:paraId="6D15143C" w14:textId="77777777" w:rsidR="00A10951" w:rsidRPr="0064405B" w:rsidRDefault="00A10951" w:rsidP="00A10951">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A10951" w:rsidRPr="00FA162A" w14:paraId="7AE363C6" w14:textId="77777777" w:rsidTr="00A10951">
        <w:tc>
          <w:tcPr>
            <w:tcW w:w="2074" w:type="dxa"/>
            <w:shd w:val="clear" w:color="auto" w:fill="auto"/>
          </w:tcPr>
          <w:p w14:paraId="5531A137" w14:textId="77777777" w:rsidR="00A10951" w:rsidRPr="0064405B" w:rsidRDefault="00A10951" w:rsidP="00A10951">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6C0294E4" w14:textId="77777777" w:rsidR="00A10951" w:rsidRPr="0064405B" w:rsidRDefault="00A10951" w:rsidP="00A10951">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3A16EDD5" w14:textId="77777777" w:rsidR="00A10951" w:rsidRPr="0064405B" w:rsidRDefault="00A10951" w:rsidP="00A10951">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1CAED9BA" w14:textId="77777777" w:rsidR="00A10951" w:rsidRPr="0064405B" w:rsidRDefault="00A10951" w:rsidP="00A10951">
            <w:pPr>
              <w:widowControl w:val="0"/>
              <w:overflowPunct/>
              <w:autoSpaceDE/>
              <w:autoSpaceDN/>
              <w:spacing w:before="0" w:after="0" w:line="360" w:lineRule="auto"/>
              <w:rPr>
                <w:rFonts w:ascii="David" w:hAnsi="David"/>
                <w:b/>
                <w:bCs/>
                <w:color w:val="auto"/>
                <w:sz w:val="24"/>
                <w:rtl/>
              </w:rPr>
            </w:pPr>
          </w:p>
        </w:tc>
      </w:tr>
    </w:tbl>
    <w:p w14:paraId="00778D68" w14:textId="77777777" w:rsidR="00247D11" w:rsidRDefault="00247D11" w:rsidP="00247D11">
      <w:pPr>
        <w:tabs>
          <w:tab w:val="left" w:pos="1622"/>
          <w:tab w:val="left" w:pos="9989"/>
        </w:tabs>
        <w:rPr>
          <w:rFonts w:ascii="David" w:hAnsi="David"/>
          <w:b/>
          <w:bCs/>
          <w:color w:val="auto"/>
          <w:sz w:val="24"/>
          <w:rtl/>
        </w:rPr>
      </w:pPr>
    </w:p>
    <w:p w14:paraId="0578869B" w14:textId="77777777" w:rsidR="0052588D" w:rsidRDefault="00247D11" w:rsidP="00337008">
      <w:pPr>
        <w:pStyle w:val="11"/>
        <w:numPr>
          <w:ilvl w:val="0"/>
          <w:numId w:val="54"/>
        </w:numPr>
        <w:ind w:right="-540"/>
      </w:pPr>
      <w:r>
        <w:rPr>
          <w:rFonts w:hint="cs"/>
          <w:rtl/>
        </w:rPr>
        <w:t>הנני מצהיר</w:t>
      </w:r>
      <w:r w:rsidRPr="00EB3F3B">
        <w:rPr>
          <w:rtl/>
        </w:rPr>
        <w:t xml:space="preserve"> כי אין בהגשת הצעה זו ובביצוע ה</w:t>
      </w:r>
      <w:r w:rsidRPr="00EB3F3B">
        <w:rPr>
          <w:rFonts w:hint="cs"/>
          <w:rtl/>
        </w:rPr>
        <w:t>שירותים</w:t>
      </w:r>
      <w:r w:rsidRPr="00EB3F3B">
        <w:rPr>
          <w:rtl/>
        </w:rPr>
        <w:t xml:space="preserve"> (אם </w:t>
      </w:r>
      <w:r w:rsidR="0052588D">
        <w:rPr>
          <w:rFonts w:hint="cs"/>
          <w:rtl/>
        </w:rPr>
        <w:t>אזכה</w:t>
      </w:r>
      <w:r w:rsidRPr="00EB3F3B">
        <w:rPr>
          <w:rtl/>
        </w:rPr>
        <w:t xml:space="preserve"> ב</w:t>
      </w:r>
      <w:r w:rsidRPr="00EB3F3B">
        <w:rPr>
          <w:rFonts w:hint="cs"/>
          <w:rtl/>
        </w:rPr>
        <w:t>מכרז</w:t>
      </w:r>
      <w:r w:rsidRPr="00EB3F3B">
        <w:rPr>
          <w:rtl/>
        </w:rPr>
        <w:t xml:space="preserve">) משום </w:t>
      </w:r>
      <w:r w:rsidR="0052588D">
        <w:rPr>
          <w:rtl/>
        </w:rPr>
        <w:t>ניגוד אינטרסים עסקי או אישי, של</w:t>
      </w:r>
      <w:r w:rsidR="0052588D">
        <w:rPr>
          <w:rFonts w:hint="cs"/>
          <w:rtl/>
        </w:rPr>
        <w:t>י</w:t>
      </w:r>
      <w:r w:rsidRPr="00EB3F3B">
        <w:rPr>
          <w:rtl/>
        </w:rPr>
        <w:t xml:space="preserve"> או של מי מהעובדים מטעמ</w:t>
      </w:r>
      <w:r w:rsidR="0052588D">
        <w:rPr>
          <w:rFonts w:hint="cs"/>
          <w:rtl/>
        </w:rPr>
        <w:t>י</w:t>
      </w:r>
      <w:r w:rsidRPr="00EB3F3B">
        <w:rPr>
          <w:rtl/>
        </w:rPr>
        <w:t xml:space="preserve">, של קבלני משנה וחברות צד שלישי ועובדיהן, המעורבים בהצעה זו או בביצועה. </w:t>
      </w:r>
    </w:p>
    <w:p w14:paraId="7BD0A825" w14:textId="77777777" w:rsidR="0052588D" w:rsidRDefault="0052588D" w:rsidP="00337008">
      <w:pPr>
        <w:pStyle w:val="11"/>
        <w:numPr>
          <w:ilvl w:val="0"/>
          <w:numId w:val="54"/>
        </w:numPr>
        <w:ind w:right="-540"/>
      </w:pPr>
      <w:r>
        <w:rPr>
          <w:rFonts w:hint="cs"/>
          <w:rtl/>
        </w:rPr>
        <w:t>הנני</w:t>
      </w:r>
      <w:r w:rsidR="00247D11" w:rsidRPr="00EB3F3B">
        <w:rPr>
          <w:rtl/>
        </w:rPr>
        <w:t xml:space="preserve"> מתחייב לעשות כל שביכולת</w:t>
      </w:r>
      <w:r>
        <w:rPr>
          <w:rFonts w:hint="cs"/>
          <w:rtl/>
        </w:rPr>
        <w:t>י</w:t>
      </w:r>
      <w:r w:rsidR="00247D11" w:rsidRPr="00EB3F3B">
        <w:rPr>
          <w:rtl/>
        </w:rPr>
        <w:t xml:space="preserve"> כדי למנוע הווצרות מצב של ניגוד עניינים, אם </w:t>
      </w:r>
      <w:r>
        <w:rPr>
          <w:rFonts w:hint="cs"/>
          <w:rtl/>
        </w:rPr>
        <w:t>א</w:t>
      </w:r>
      <w:r w:rsidR="00247D11" w:rsidRPr="00EB3F3B">
        <w:rPr>
          <w:rtl/>
        </w:rPr>
        <w:t xml:space="preserve">זכה במכרז, לאורך כל תקופת </w:t>
      </w:r>
      <w:r>
        <w:rPr>
          <w:rFonts w:hint="cs"/>
          <w:rtl/>
        </w:rPr>
        <w:t>ההתקשרות</w:t>
      </w:r>
      <w:r w:rsidR="00247D11" w:rsidRPr="00EB3F3B">
        <w:rPr>
          <w:rtl/>
        </w:rPr>
        <w:t xml:space="preserve">. </w:t>
      </w:r>
    </w:p>
    <w:p w14:paraId="0ECF95DA" w14:textId="77777777" w:rsidR="00247D11" w:rsidRDefault="0052588D" w:rsidP="00337008">
      <w:pPr>
        <w:pStyle w:val="11"/>
        <w:numPr>
          <w:ilvl w:val="0"/>
          <w:numId w:val="54"/>
        </w:numPr>
        <w:ind w:right="-540"/>
        <w:jc w:val="left"/>
      </w:pPr>
      <w:r>
        <w:rPr>
          <w:rFonts w:hint="cs"/>
          <w:rtl/>
        </w:rPr>
        <w:t>הנני</w:t>
      </w:r>
      <w:r w:rsidR="00247D11" w:rsidRPr="00EB3F3B">
        <w:rPr>
          <w:rtl/>
        </w:rPr>
        <w:t xml:space="preserve"> מתחייב</w:t>
      </w:r>
      <w:r w:rsidR="00247D11" w:rsidRPr="00EB3F3B">
        <w:rPr>
          <w:rFonts w:hint="cs"/>
          <w:rtl/>
        </w:rPr>
        <w:t>,</w:t>
      </w:r>
      <w:r w:rsidR="00247D11" w:rsidRPr="00EB3F3B">
        <w:rPr>
          <w:rtl/>
        </w:rPr>
        <w:t xml:space="preserve"> כי בכל חשש להתהוות ניגוד עניינים, </w:t>
      </w:r>
      <w:r>
        <w:rPr>
          <w:rFonts w:hint="cs"/>
          <w:rtl/>
        </w:rPr>
        <w:t>א</w:t>
      </w:r>
      <w:r w:rsidR="00247D11" w:rsidRPr="00EB3F3B">
        <w:rPr>
          <w:rtl/>
        </w:rPr>
        <w:t>דווח על כך למזמי</w:t>
      </w:r>
      <w:r>
        <w:rPr>
          <w:rFonts w:hint="cs"/>
          <w:rtl/>
        </w:rPr>
        <w:t>נה</w:t>
      </w:r>
      <w:r w:rsidR="00247D11" w:rsidRPr="00EB3F3B">
        <w:rPr>
          <w:rtl/>
        </w:rPr>
        <w:t xml:space="preserve"> מייד ובכתב. </w:t>
      </w:r>
      <w:r>
        <w:rPr>
          <w:rFonts w:hint="cs"/>
          <w:rtl/>
        </w:rPr>
        <w:t xml:space="preserve">ידוע לי כי </w:t>
      </w:r>
      <w:r w:rsidR="00247D11" w:rsidRPr="00EB3F3B">
        <w:rPr>
          <w:rtl/>
        </w:rPr>
        <w:t>מבלי לגרוע מכל סעד אחר הנתון למזמי</w:t>
      </w:r>
      <w:r>
        <w:rPr>
          <w:rFonts w:hint="cs"/>
          <w:rtl/>
        </w:rPr>
        <w:t>נה</w:t>
      </w:r>
      <w:r w:rsidR="00247D11" w:rsidRPr="00EB3F3B">
        <w:rPr>
          <w:rtl/>
        </w:rPr>
        <w:t xml:space="preserve">, בכל מצב של ניגוד עניינים </w:t>
      </w:r>
      <w:r>
        <w:rPr>
          <w:rFonts w:hint="cs"/>
          <w:rtl/>
        </w:rPr>
        <w:t>תהיה</w:t>
      </w:r>
      <w:r w:rsidR="00247D11" w:rsidRPr="00EB3F3B">
        <w:rPr>
          <w:rtl/>
        </w:rPr>
        <w:t xml:space="preserve"> רשאי</w:t>
      </w:r>
      <w:r>
        <w:rPr>
          <w:rFonts w:hint="cs"/>
          <w:rtl/>
        </w:rPr>
        <w:t>ת</w:t>
      </w:r>
      <w:r w:rsidR="00247D11" w:rsidRPr="00EB3F3B">
        <w:rPr>
          <w:rtl/>
        </w:rPr>
        <w:t xml:space="preserve"> המזמי</w:t>
      </w:r>
      <w:r>
        <w:rPr>
          <w:rFonts w:hint="cs"/>
          <w:rtl/>
        </w:rPr>
        <w:t xml:space="preserve">נה </w:t>
      </w:r>
      <w:r w:rsidR="00247D11" w:rsidRPr="00EB3F3B">
        <w:rPr>
          <w:rtl/>
        </w:rPr>
        <w:t xml:space="preserve">לבטל את ההתקשרות מיידית </w:t>
      </w:r>
      <w:r>
        <w:rPr>
          <w:rFonts w:hint="cs"/>
          <w:rtl/>
        </w:rPr>
        <w:t>ואני אהיה</w:t>
      </w:r>
      <w:r w:rsidR="00247D11" w:rsidRPr="00EB3F3B">
        <w:rPr>
          <w:rtl/>
        </w:rPr>
        <w:t xml:space="preserve"> מחוייב לשפות את המזמ</w:t>
      </w:r>
      <w:r>
        <w:rPr>
          <w:rFonts w:hint="cs"/>
          <w:rtl/>
        </w:rPr>
        <w:t>ינה</w:t>
      </w:r>
      <w:r w:rsidR="00247D11" w:rsidRPr="00EB3F3B">
        <w:rPr>
          <w:rtl/>
        </w:rPr>
        <w:t xml:space="preserve"> בגין כל נזקיו.</w:t>
      </w:r>
    </w:p>
    <w:p w14:paraId="4CB490E7" w14:textId="77777777" w:rsidR="0052588D" w:rsidRPr="00F04DB2" w:rsidRDefault="00337008" w:rsidP="00F04DB2">
      <w:pPr>
        <w:pStyle w:val="11"/>
        <w:numPr>
          <w:ilvl w:val="0"/>
          <w:numId w:val="54"/>
        </w:numPr>
        <w:ind w:right="-540"/>
        <w:rPr>
          <w:rtl/>
        </w:rPr>
      </w:pPr>
      <w:r w:rsidRPr="00247D11">
        <w:rPr>
          <w:rtl/>
        </w:rPr>
        <w:t>זהו שמי, זו חתימתי ותוכן תצהירי אמת.</w:t>
      </w:r>
    </w:p>
    <w:p w14:paraId="4627DD69" w14:textId="77777777" w:rsidR="0052588D" w:rsidRPr="0052588D" w:rsidRDefault="0052588D" w:rsidP="0052588D">
      <w:pPr>
        <w:widowControl w:val="0"/>
        <w:overflowPunct/>
        <w:autoSpaceDE/>
        <w:autoSpaceDN/>
        <w:spacing w:before="0" w:after="0" w:line="360" w:lineRule="auto"/>
        <w:jc w:val="right"/>
        <w:rPr>
          <w:sz w:val="24"/>
          <w:rtl/>
        </w:rPr>
      </w:pPr>
      <w:r w:rsidRPr="0052588D">
        <w:rPr>
          <w:rFonts w:hint="cs"/>
          <w:sz w:val="24"/>
          <w:rtl/>
        </w:rPr>
        <w:t>______________</w:t>
      </w:r>
    </w:p>
    <w:p w14:paraId="0265E9C7" w14:textId="77777777" w:rsidR="0052588D" w:rsidRDefault="0052588D" w:rsidP="0052588D">
      <w:pPr>
        <w:widowControl w:val="0"/>
        <w:overflowPunct/>
        <w:autoSpaceDE/>
        <w:autoSpaceDN/>
        <w:spacing w:before="0" w:after="0" w:line="360" w:lineRule="auto"/>
        <w:ind w:left="5040" w:firstLine="720"/>
        <w:jc w:val="center"/>
        <w:rPr>
          <w:sz w:val="24"/>
          <w:rtl/>
        </w:rPr>
      </w:pPr>
      <w:r>
        <w:rPr>
          <w:rFonts w:hint="cs"/>
          <w:sz w:val="24"/>
          <w:rtl/>
        </w:rPr>
        <w:t xml:space="preserve">          </w:t>
      </w:r>
      <w:r w:rsidRPr="0052588D">
        <w:rPr>
          <w:rFonts w:hint="cs"/>
          <w:sz w:val="24"/>
          <w:rtl/>
        </w:rPr>
        <w:t>חתימה</w:t>
      </w: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F04DB2" w:rsidRPr="00FA162A" w14:paraId="3F103CFE" w14:textId="77777777" w:rsidTr="00F04DB2">
        <w:tc>
          <w:tcPr>
            <w:tcW w:w="8280" w:type="dxa"/>
            <w:gridSpan w:val="4"/>
            <w:shd w:val="clear" w:color="auto" w:fill="E6E6E6"/>
          </w:tcPr>
          <w:p w14:paraId="1AC62899" w14:textId="77777777" w:rsidR="00F04DB2" w:rsidRPr="0064405B" w:rsidRDefault="00F04DB2" w:rsidP="00F04DB2">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F04DB2" w:rsidRPr="00FA162A" w14:paraId="5E5B9B11" w14:textId="77777777" w:rsidTr="00F04DB2">
        <w:tc>
          <w:tcPr>
            <w:tcW w:w="2013" w:type="dxa"/>
            <w:shd w:val="clear" w:color="auto" w:fill="E6E6E6"/>
          </w:tcPr>
          <w:p w14:paraId="6D00AAB9"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4DA25BDD"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68AB1369"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06149317"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F04DB2" w:rsidRPr="00FA162A" w14:paraId="6B7BD44F" w14:textId="77777777" w:rsidTr="00F04DB2">
        <w:tc>
          <w:tcPr>
            <w:tcW w:w="2013" w:type="dxa"/>
            <w:tcBorders>
              <w:bottom w:val="single" w:sz="4" w:space="0" w:color="auto"/>
            </w:tcBorders>
            <w:shd w:val="clear" w:color="auto" w:fill="auto"/>
          </w:tcPr>
          <w:p w14:paraId="7B58C07A" w14:textId="77777777" w:rsidR="00F04DB2" w:rsidRPr="0064405B" w:rsidRDefault="00F04DB2" w:rsidP="00F04DB2">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16DCF857" w14:textId="77777777" w:rsidR="00F04DB2" w:rsidRPr="0064405B" w:rsidRDefault="00F04DB2" w:rsidP="00F04DB2">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62FEA5D" w14:textId="77777777" w:rsidR="00F04DB2" w:rsidRPr="0064405B" w:rsidRDefault="00F04DB2" w:rsidP="00F04DB2">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673EB392" w14:textId="77777777" w:rsidR="00F04DB2" w:rsidRPr="0064405B" w:rsidRDefault="00F04DB2" w:rsidP="00F04DB2">
            <w:pPr>
              <w:widowControl w:val="0"/>
              <w:overflowPunct/>
              <w:autoSpaceDE/>
              <w:autoSpaceDN/>
              <w:spacing w:before="0" w:after="0" w:line="360" w:lineRule="auto"/>
              <w:rPr>
                <w:rFonts w:ascii="David" w:hAnsi="David"/>
                <w:b/>
                <w:bCs/>
                <w:color w:val="auto"/>
                <w:sz w:val="24"/>
                <w:u w:val="single"/>
                <w:rtl/>
                <w:lang w:eastAsia="en-US"/>
              </w:rPr>
            </w:pPr>
          </w:p>
        </w:tc>
      </w:tr>
      <w:tr w:rsidR="00F04DB2" w:rsidRPr="00FA162A" w14:paraId="3B81F94A" w14:textId="77777777" w:rsidTr="00F04DB2">
        <w:tc>
          <w:tcPr>
            <w:tcW w:w="2013" w:type="dxa"/>
            <w:tcBorders>
              <w:bottom w:val="single" w:sz="4" w:space="0" w:color="auto"/>
            </w:tcBorders>
            <w:shd w:val="clear" w:color="auto" w:fill="E6E6E6"/>
          </w:tcPr>
          <w:p w14:paraId="088CC69A"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1BABA4A4"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22D7DEE1"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4E8E1329"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F04DB2" w:rsidRPr="00FA162A" w14:paraId="0B60CA82" w14:textId="77777777" w:rsidTr="00F04DB2">
        <w:tc>
          <w:tcPr>
            <w:tcW w:w="2013" w:type="dxa"/>
            <w:tcBorders>
              <w:bottom w:val="single" w:sz="4" w:space="0" w:color="auto"/>
            </w:tcBorders>
            <w:shd w:val="clear" w:color="auto" w:fill="auto"/>
          </w:tcPr>
          <w:p w14:paraId="04456D38"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767BAEF1"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01F35D33"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704B1490"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r>
      <w:tr w:rsidR="00F04DB2" w:rsidRPr="00FA162A" w14:paraId="5939FF20" w14:textId="77777777" w:rsidTr="00F04DB2">
        <w:tc>
          <w:tcPr>
            <w:tcW w:w="8280" w:type="dxa"/>
            <w:gridSpan w:val="4"/>
            <w:tcBorders>
              <w:bottom w:val="single" w:sz="4" w:space="0" w:color="auto"/>
            </w:tcBorders>
            <w:shd w:val="clear" w:color="auto" w:fill="auto"/>
          </w:tcPr>
          <w:p w14:paraId="1B45A0E4" w14:textId="77777777" w:rsidR="00F04DB2" w:rsidRPr="001E1BBA" w:rsidRDefault="00F04DB2" w:rsidP="00F04DB2">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F04DB2" w:rsidRPr="00FA162A" w14:paraId="52368B30" w14:textId="77777777" w:rsidTr="00F04DB2">
        <w:tc>
          <w:tcPr>
            <w:tcW w:w="2013" w:type="dxa"/>
            <w:shd w:val="clear" w:color="auto" w:fill="E6E6E6"/>
          </w:tcPr>
          <w:p w14:paraId="20FD6696"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34555AEA"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498D955B"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57A78F6F"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F04DB2" w:rsidRPr="00FA162A" w14:paraId="532590E5" w14:textId="77777777" w:rsidTr="00F04DB2">
        <w:tc>
          <w:tcPr>
            <w:tcW w:w="2013" w:type="dxa"/>
            <w:shd w:val="clear" w:color="auto" w:fill="auto"/>
          </w:tcPr>
          <w:p w14:paraId="11867F91"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p w14:paraId="6FD889F5"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61316341"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3EB99A24"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715B35A3"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r>
    </w:tbl>
    <w:p w14:paraId="63348392" w14:textId="77777777" w:rsidR="00247D11" w:rsidRPr="00326BFB" w:rsidRDefault="00A10951" w:rsidP="00845D35">
      <w:pPr>
        <w:widowControl w:val="0"/>
        <w:overflowPunct/>
        <w:autoSpaceDE/>
        <w:autoSpaceDN/>
        <w:spacing w:before="0" w:after="0" w:line="360" w:lineRule="auto"/>
        <w:jc w:val="right"/>
        <w:rPr>
          <w:rFonts w:ascii="David" w:eastAsia="MS Mincho" w:hAnsi="David"/>
          <w:b/>
          <w:bCs/>
          <w:color w:val="auto"/>
          <w:sz w:val="32"/>
          <w:szCs w:val="32"/>
          <w:rtl/>
        </w:rPr>
      </w:pPr>
      <w:r w:rsidRPr="00BA6082">
        <w:rPr>
          <w:sz w:val="32"/>
          <w:szCs w:val="32"/>
          <w:rtl/>
        </w:rPr>
        <w:br w:type="page"/>
      </w:r>
      <w:r w:rsidR="00247D11" w:rsidRPr="0064405B">
        <w:rPr>
          <w:rFonts w:ascii="David" w:hAnsi="David" w:hint="eastAsia"/>
          <w:b/>
          <w:bCs/>
          <w:color w:val="auto"/>
          <w:sz w:val="32"/>
          <w:szCs w:val="32"/>
          <w:u w:val="single"/>
          <w:rtl/>
        </w:rPr>
        <w:t>נ</w:t>
      </w:r>
      <w:r w:rsidR="00247D11" w:rsidRPr="0064405B">
        <w:rPr>
          <w:rFonts w:ascii="David" w:hAnsi="David"/>
          <w:b/>
          <w:bCs/>
          <w:color w:val="auto"/>
          <w:sz w:val="32"/>
          <w:szCs w:val="32"/>
          <w:u w:val="single"/>
          <w:rtl/>
        </w:rPr>
        <w:t xml:space="preserve">ספח </w:t>
      </w:r>
      <w:r w:rsidR="00247D11">
        <w:rPr>
          <w:rFonts w:ascii="David" w:hAnsi="David" w:hint="cs"/>
          <w:b/>
          <w:bCs/>
          <w:color w:val="auto"/>
          <w:sz w:val="32"/>
          <w:szCs w:val="32"/>
          <w:u w:val="single"/>
          <w:rtl/>
        </w:rPr>
        <w:t xml:space="preserve">6א' </w:t>
      </w:r>
      <w:r w:rsidR="00247D11" w:rsidRPr="0064405B">
        <w:rPr>
          <w:rFonts w:ascii="David" w:hAnsi="David" w:hint="eastAsia"/>
          <w:b/>
          <w:bCs/>
          <w:color w:val="auto"/>
          <w:sz w:val="32"/>
          <w:szCs w:val="32"/>
          <w:u w:val="single"/>
          <w:rtl/>
        </w:rPr>
        <w:t>לטופס</w:t>
      </w:r>
      <w:r w:rsidR="00247D11" w:rsidRPr="0064405B">
        <w:rPr>
          <w:rFonts w:ascii="David" w:hAnsi="David"/>
          <w:b/>
          <w:bCs/>
          <w:color w:val="auto"/>
          <w:sz w:val="32"/>
          <w:szCs w:val="32"/>
          <w:u w:val="single"/>
          <w:rtl/>
        </w:rPr>
        <w:t xml:space="preserve"> </w:t>
      </w:r>
      <w:r w:rsidR="00247D11" w:rsidRPr="0064405B">
        <w:rPr>
          <w:rFonts w:ascii="David" w:hAnsi="David" w:hint="eastAsia"/>
          <w:b/>
          <w:bCs/>
          <w:color w:val="auto"/>
          <w:sz w:val="32"/>
          <w:szCs w:val="32"/>
          <w:u w:val="single"/>
          <w:rtl/>
        </w:rPr>
        <w:t>ההצעה</w:t>
      </w:r>
      <w:r w:rsidR="00247D11" w:rsidRPr="00326BFB">
        <w:rPr>
          <w:rFonts w:ascii="David" w:hAnsi="David"/>
          <w:b/>
          <w:bCs/>
          <w:color w:val="auto"/>
          <w:sz w:val="32"/>
          <w:szCs w:val="32"/>
          <w:u w:val="single"/>
          <w:rtl/>
        </w:rPr>
        <w:t>:</w:t>
      </w:r>
      <w:r w:rsidR="00247D11">
        <w:rPr>
          <w:rFonts w:ascii="David" w:hAnsi="David" w:hint="cs"/>
          <w:b/>
          <w:bCs/>
          <w:color w:val="auto"/>
          <w:sz w:val="32"/>
          <w:szCs w:val="32"/>
          <w:u w:val="single"/>
          <w:rtl/>
        </w:rPr>
        <w:t xml:space="preserve"> </w:t>
      </w:r>
      <w:r w:rsidR="00845D35">
        <w:rPr>
          <w:rFonts w:ascii="David" w:hAnsi="David" w:hint="cs"/>
          <w:b/>
          <w:bCs/>
          <w:color w:val="auto"/>
          <w:sz w:val="32"/>
          <w:szCs w:val="32"/>
          <w:u w:val="single"/>
          <w:rtl/>
        </w:rPr>
        <w:t>תצהיר</w:t>
      </w:r>
      <w:r w:rsidR="00247D11" w:rsidRPr="00326BFB">
        <w:rPr>
          <w:rFonts w:ascii="David" w:hAnsi="David"/>
          <w:b/>
          <w:bCs/>
          <w:color w:val="auto"/>
          <w:sz w:val="32"/>
          <w:szCs w:val="32"/>
          <w:u w:val="single"/>
          <w:rtl/>
        </w:rPr>
        <w:t xml:space="preserve"> </w:t>
      </w:r>
      <w:r w:rsidR="00247D11">
        <w:rPr>
          <w:rFonts w:ascii="David" w:hAnsi="David" w:hint="cs"/>
          <w:b/>
          <w:bCs/>
          <w:color w:val="auto"/>
          <w:sz w:val="32"/>
          <w:szCs w:val="32"/>
          <w:u w:val="single"/>
          <w:rtl/>
        </w:rPr>
        <w:t>היועץ</w:t>
      </w:r>
      <w:r w:rsidR="00247D11" w:rsidRPr="00326BFB">
        <w:rPr>
          <w:rFonts w:ascii="David" w:hAnsi="David"/>
          <w:b/>
          <w:bCs/>
          <w:color w:val="auto"/>
          <w:sz w:val="32"/>
          <w:szCs w:val="32"/>
          <w:u w:val="single"/>
          <w:rtl/>
        </w:rPr>
        <w:t xml:space="preserve"> </w:t>
      </w:r>
      <w:r w:rsidR="00247D11">
        <w:rPr>
          <w:rFonts w:ascii="David" w:hAnsi="David" w:hint="cs"/>
          <w:b/>
          <w:bCs/>
          <w:color w:val="auto"/>
          <w:sz w:val="32"/>
          <w:szCs w:val="32"/>
          <w:u w:val="single"/>
          <w:rtl/>
        </w:rPr>
        <w:t xml:space="preserve">למניעת ניגוד עניינים </w:t>
      </w:r>
    </w:p>
    <w:p w14:paraId="70A864D5" w14:textId="77777777" w:rsidR="00247D11" w:rsidRDefault="00247D11" w:rsidP="00247D11">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p>
    <w:p w14:paraId="073135B2" w14:textId="77777777" w:rsidR="00247D11" w:rsidRPr="00326BFB" w:rsidRDefault="00247D11" w:rsidP="00247D11">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Pr="00010A82">
        <w:rPr>
          <w:b/>
          <w:bCs/>
          <w:color w:val="auto"/>
          <w:sz w:val="24"/>
          <w:u w:val="single"/>
          <w:rtl/>
          <w:lang w:eastAsia="en-US"/>
        </w:rPr>
        <w:t xml:space="preserve">מכרז מס' </w:t>
      </w:r>
      <w:r>
        <w:rPr>
          <w:rFonts w:hint="cs"/>
          <w:b/>
          <w:bCs/>
          <w:color w:val="auto"/>
          <w:sz w:val="24"/>
          <w:u w:val="single"/>
          <w:rtl/>
          <w:lang w:eastAsia="en-US"/>
        </w:rPr>
        <w:t>10</w:t>
      </w:r>
      <w:r w:rsidRPr="00010A82">
        <w:rPr>
          <w:b/>
          <w:bCs/>
          <w:color w:val="auto"/>
          <w:sz w:val="24"/>
          <w:u w:val="single"/>
          <w:rtl/>
          <w:lang w:eastAsia="en-US"/>
        </w:rPr>
        <w:t xml:space="preserve">/2021 למתן </w:t>
      </w:r>
      <w:r>
        <w:rPr>
          <w:b/>
          <w:bCs/>
          <w:color w:val="auto"/>
          <w:sz w:val="24"/>
          <w:u w:val="single"/>
          <w:rtl/>
          <w:lang w:eastAsia="en-US"/>
        </w:rPr>
        <w:t xml:space="preserve">שירותי ייעוץ </w:t>
      </w:r>
      <w:r w:rsidRPr="0090219A">
        <w:rPr>
          <w:b/>
          <w:bCs/>
          <w:color w:val="auto"/>
          <w:sz w:val="24"/>
          <w:u w:val="single"/>
          <w:rtl/>
          <w:lang w:eastAsia="en-US"/>
        </w:rPr>
        <w:t xml:space="preserve">מקצועי למנכ"ל רשות האוכלוסין וההגירה בנושאי מדיניות הגירה </w:t>
      </w:r>
      <w:r w:rsidRPr="00326BFB">
        <w:rPr>
          <w:rFonts w:ascii="David" w:hAnsi="David"/>
          <w:b/>
          <w:bCs/>
          <w:color w:val="auto"/>
          <w:sz w:val="24"/>
          <w:u w:val="single"/>
          <w:rtl/>
          <w:lang w:eastAsia="en-US"/>
        </w:rPr>
        <w:t>(להלן - "המכרז")</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F04DB2" w:rsidRPr="0064405B" w14:paraId="6ED195AA" w14:textId="77777777" w:rsidTr="00F04DB2">
        <w:tc>
          <w:tcPr>
            <w:tcW w:w="2074" w:type="dxa"/>
            <w:tcBorders>
              <w:left w:val="single" w:sz="4" w:space="0" w:color="auto"/>
            </w:tcBorders>
            <w:shd w:val="clear" w:color="auto" w:fill="E6E6E6"/>
          </w:tcPr>
          <w:p w14:paraId="05E599F3" w14:textId="77777777" w:rsidR="00F04DB2" w:rsidRPr="0064405B" w:rsidRDefault="00F04DB2" w:rsidP="00F04DB2">
            <w:pPr>
              <w:widowControl w:val="0"/>
              <w:overflowPunct/>
              <w:autoSpaceDE/>
              <w:autoSpaceDN/>
              <w:spacing w:before="0" w:after="0" w:line="360" w:lineRule="auto"/>
              <w:rPr>
                <w:rFonts w:ascii="David" w:hAnsi="David"/>
                <w:b/>
                <w:bCs/>
                <w:color w:val="auto"/>
                <w:sz w:val="24"/>
                <w:rtl/>
              </w:rPr>
            </w:pPr>
            <w:r>
              <w:rPr>
                <w:rFonts w:ascii="David" w:hAnsi="David"/>
                <w:b/>
                <w:bCs/>
                <w:color w:val="auto"/>
                <w:sz w:val="24"/>
                <w:rtl/>
              </w:rPr>
              <w:t xml:space="preserve">שם </w:t>
            </w:r>
            <w:r>
              <w:rPr>
                <w:rFonts w:ascii="David" w:hAnsi="David" w:hint="cs"/>
                <w:b/>
                <w:bCs/>
                <w:color w:val="auto"/>
                <w:sz w:val="24"/>
                <w:rtl/>
              </w:rPr>
              <w:t>פרטי</w:t>
            </w:r>
          </w:p>
        </w:tc>
        <w:tc>
          <w:tcPr>
            <w:tcW w:w="1706" w:type="dxa"/>
            <w:shd w:val="clear" w:color="auto" w:fill="E6E6E6"/>
          </w:tcPr>
          <w:p w14:paraId="544FC02A" w14:textId="77777777" w:rsidR="00F04DB2" w:rsidRPr="0064405B" w:rsidRDefault="00F04DB2" w:rsidP="00F04DB2">
            <w:pPr>
              <w:widowControl w:val="0"/>
              <w:overflowPunct/>
              <w:autoSpaceDE/>
              <w:autoSpaceDN/>
              <w:spacing w:before="0" w:after="0" w:line="360" w:lineRule="auto"/>
              <w:rPr>
                <w:rFonts w:ascii="David" w:hAnsi="David"/>
                <w:b/>
                <w:bCs/>
                <w:color w:val="auto"/>
                <w:sz w:val="24"/>
                <w:rtl/>
              </w:rPr>
            </w:pPr>
            <w:r>
              <w:rPr>
                <w:rFonts w:ascii="David" w:hAnsi="David" w:hint="cs"/>
                <w:b/>
                <w:bCs/>
                <w:color w:val="auto"/>
                <w:sz w:val="24"/>
                <w:rtl/>
              </w:rPr>
              <w:t xml:space="preserve">שם משפחה </w:t>
            </w:r>
          </w:p>
        </w:tc>
        <w:tc>
          <w:tcPr>
            <w:tcW w:w="2401" w:type="dxa"/>
            <w:shd w:val="clear" w:color="auto" w:fill="E6E6E6"/>
          </w:tcPr>
          <w:p w14:paraId="128BF0A4" w14:textId="77777777" w:rsidR="00F04DB2" w:rsidRPr="0064405B" w:rsidRDefault="00F04DB2" w:rsidP="00F04DB2">
            <w:pPr>
              <w:widowControl w:val="0"/>
              <w:overflowPunct/>
              <w:autoSpaceDE/>
              <w:autoSpaceDN/>
              <w:spacing w:before="0" w:after="0" w:line="360" w:lineRule="auto"/>
              <w:rPr>
                <w:rFonts w:ascii="David" w:hAnsi="David"/>
                <w:b/>
                <w:bCs/>
                <w:color w:val="auto"/>
                <w:sz w:val="24"/>
                <w:rtl/>
              </w:rPr>
            </w:pPr>
            <w:r>
              <w:rPr>
                <w:rFonts w:ascii="David" w:hAnsi="David" w:hint="cs"/>
                <w:b/>
                <w:bCs/>
                <w:color w:val="auto"/>
                <w:sz w:val="24"/>
                <w:rtl/>
              </w:rPr>
              <w:t>ת.ז.</w:t>
            </w:r>
          </w:p>
        </w:tc>
        <w:tc>
          <w:tcPr>
            <w:tcW w:w="2268" w:type="dxa"/>
            <w:shd w:val="clear" w:color="auto" w:fill="E6E6E6"/>
          </w:tcPr>
          <w:p w14:paraId="1D9B6DD7" w14:textId="77777777" w:rsidR="00F04DB2" w:rsidRPr="0064405B" w:rsidRDefault="00F04DB2" w:rsidP="00F04DB2">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F04DB2" w:rsidRPr="0064405B" w14:paraId="34E9BFE9" w14:textId="77777777" w:rsidTr="00F04DB2">
        <w:tc>
          <w:tcPr>
            <w:tcW w:w="2074" w:type="dxa"/>
            <w:shd w:val="clear" w:color="auto" w:fill="auto"/>
          </w:tcPr>
          <w:p w14:paraId="79677C50" w14:textId="77777777" w:rsidR="00F04DB2" w:rsidRPr="0064405B" w:rsidRDefault="00F04DB2" w:rsidP="00F04DB2">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1218F616" w14:textId="77777777" w:rsidR="00F04DB2" w:rsidRPr="0064405B" w:rsidRDefault="00F04DB2" w:rsidP="00F04DB2">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62A5688E" w14:textId="77777777" w:rsidR="00F04DB2" w:rsidRPr="0064405B" w:rsidRDefault="00F04DB2" w:rsidP="00F04DB2">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7EA9031F" w14:textId="77777777" w:rsidR="00F04DB2" w:rsidRPr="0064405B" w:rsidRDefault="00F04DB2" w:rsidP="00F04DB2">
            <w:pPr>
              <w:widowControl w:val="0"/>
              <w:overflowPunct/>
              <w:autoSpaceDE/>
              <w:autoSpaceDN/>
              <w:spacing w:before="0" w:after="0" w:line="360" w:lineRule="auto"/>
              <w:rPr>
                <w:rFonts w:ascii="David" w:hAnsi="David"/>
                <w:b/>
                <w:bCs/>
                <w:color w:val="auto"/>
                <w:sz w:val="24"/>
                <w:rtl/>
              </w:rPr>
            </w:pPr>
          </w:p>
        </w:tc>
      </w:tr>
    </w:tbl>
    <w:p w14:paraId="06742D08" w14:textId="77777777" w:rsidR="00845D35" w:rsidRDefault="00845D35" w:rsidP="00845D35">
      <w:pPr>
        <w:pStyle w:val="11"/>
        <w:ind w:left="567" w:right="-540"/>
      </w:pPr>
    </w:p>
    <w:p w14:paraId="31F04826" w14:textId="77777777" w:rsidR="00F04DB2" w:rsidRDefault="00F04DB2" w:rsidP="00337008">
      <w:pPr>
        <w:pStyle w:val="11"/>
        <w:numPr>
          <w:ilvl w:val="0"/>
          <w:numId w:val="55"/>
        </w:numPr>
        <w:ind w:right="-540"/>
      </w:pPr>
      <w:r>
        <w:rPr>
          <w:rFonts w:hint="cs"/>
          <w:rtl/>
        </w:rPr>
        <w:t>הנני היועץ המוצע מטעם המציע לבצע את השירותים כמפורט במס</w:t>
      </w:r>
      <w:r w:rsidR="00845D35">
        <w:rPr>
          <w:rFonts w:hint="cs"/>
          <w:rtl/>
        </w:rPr>
        <w:t xml:space="preserve">מכי המכרז. </w:t>
      </w:r>
    </w:p>
    <w:p w14:paraId="6A0CB524" w14:textId="77777777" w:rsidR="00A10951" w:rsidRPr="00247D11" w:rsidRDefault="00A10951" w:rsidP="00337008">
      <w:pPr>
        <w:pStyle w:val="11"/>
        <w:numPr>
          <w:ilvl w:val="0"/>
          <w:numId w:val="55"/>
        </w:numPr>
        <w:ind w:right="-540"/>
      </w:pPr>
      <w:r w:rsidRPr="00247D11">
        <w:rPr>
          <w:rtl/>
        </w:rPr>
        <w:t>הנני מצהיר בזאת, כי לא ידוע לי על תפקידים ועניינים (כגון, מתן ייעוץ לגורמים מסויימים, חברות בדירקטוריונים, בעלות בנכסים ובגופים עיסקיים וכד'), שלי או של קרובי שעלולים להעמידי במצב של חשש של ניגוד עניינים במסגרת מתן השירותים מושא המכרז.</w:t>
      </w:r>
    </w:p>
    <w:p w14:paraId="048E1008" w14:textId="77777777" w:rsidR="00A10951" w:rsidRPr="00247D11" w:rsidRDefault="00A10951" w:rsidP="00A10951">
      <w:pPr>
        <w:pStyle w:val="11"/>
        <w:numPr>
          <w:ilvl w:val="0"/>
          <w:numId w:val="1"/>
        </w:numPr>
        <w:ind w:right="-540"/>
      </w:pPr>
      <w:r w:rsidRPr="00247D11">
        <w:rPr>
          <w:rtl/>
        </w:rPr>
        <w:t>זהו שמי, זו חתימתי ותוכן תצהירי אמת.</w:t>
      </w:r>
    </w:p>
    <w:p w14:paraId="5909B03D" w14:textId="77777777" w:rsidR="00A10951" w:rsidRPr="00910D40" w:rsidRDefault="00A10951" w:rsidP="00A10951">
      <w:pPr>
        <w:pStyle w:val="11"/>
        <w:ind w:right="-540"/>
        <w:rPr>
          <w:b/>
          <w:bCs/>
          <w:rtl/>
        </w:rPr>
      </w:pPr>
    </w:p>
    <w:p w14:paraId="63BAE9E0" w14:textId="77777777" w:rsidR="00A10951" w:rsidRPr="00F13EE7" w:rsidRDefault="00A10951" w:rsidP="00A10951">
      <w:pPr>
        <w:ind w:right="-540"/>
        <w:rPr>
          <w:sz w:val="24"/>
          <w:rtl/>
        </w:rPr>
      </w:pPr>
      <w:r w:rsidRPr="00910D40">
        <w:rPr>
          <w:rtl/>
        </w:rPr>
        <w:tab/>
      </w:r>
      <w:r w:rsidRPr="00910D40">
        <w:rPr>
          <w:rtl/>
        </w:rPr>
        <w:tab/>
      </w:r>
      <w:r w:rsidRPr="00910D40">
        <w:rPr>
          <w:rtl/>
        </w:rPr>
        <w:tab/>
      </w:r>
      <w:r w:rsidRPr="00910D40">
        <w:rPr>
          <w:rtl/>
        </w:rPr>
        <w:tab/>
      </w:r>
      <w:r w:rsidRPr="00910D40">
        <w:rPr>
          <w:rtl/>
        </w:rPr>
        <w:tab/>
      </w:r>
      <w:r w:rsidRPr="00910D40">
        <w:rPr>
          <w:rtl/>
        </w:rPr>
        <w:tab/>
      </w:r>
      <w:r w:rsidRPr="00910D40">
        <w:rPr>
          <w:rtl/>
        </w:rPr>
        <w:tab/>
      </w:r>
      <w:r w:rsidRPr="00F13EE7">
        <w:rPr>
          <w:sz w:val="24"/>
          <w:rtl/>
        </w:rPr>
        <w:t>_________________</w:t>
      </w:r>
    </w:p>
    <w:p w14:paraId="14AB2ECA" w14:textId="77777777" w:rsidR="00A10951" w:rsidRDefault="00A10951" w:rsidP="00A10951">
      <w:pPr>
        <w:ind w:right="-540"/>
        <w:rPr>
          <w:sz w:val="24"/>
          <w:rtl/>
        </w:rPr>
      </w:pPr>
      <w:r w:rsidRPr="00F13EE7">
        <w:rPr>
          <w:sz w:val="24"/>
          <w:rtl/>
        </w:rPr>
        <w:tab/>
      </w:r>
      <w:r w:rsidRPr="00F13EE7">
        <w:rPr>
          <w:sz w:val="24"/>
          <w:rtl/>
        </w:rPr>
        <w:tab/>
      </w:r>
      <w:r w:rsidRPr="00F13EE7">
        <w:rPr>
          <w:sz w:val="24"/>
          <w:rtl/>
        </w:rPr>
        <w:tab/>
      </w:r>
      <w:r w:rsidRPr="00F13EE7">
        <w:rPr>
          <w:sz w:val="24"/>
          <w:rtl/>
        </w:rPr>
        <w:tab/>
      </w:r>
      <w:r w:rsidRPr="00F13EE7">
        <w:rPr>
          <w:sz w:val="24"/>
          <w:rtl/>
        </w:rPr>
        <w:tab/>
      </w:r>
      <w:r w:rsidRPr="00F13EE7">
        <w:rPr>
          <w:sz w:val="24"/>
          <w:rtl/>
        </w:rPr>
        <w:tab/>
      </w:r>
      <w:r w:rsidRPr="00F13EE7">
        <w:rPr>
          <w:sz w:val="24"/>
          <w:rtl/>
        </w:rPr>
        <w:tab/>
      </w:r>
      <w:r w:rsidRPr="00F13EE7">
        <w:rPr>
          <w:sz w:val="24"/>
          <w:rtl/>
        </w:rPr>
        <w:tab/>
        <w:t>חתימה</w:t>
      </w:r>
    </w:p>
    <w:p w14:paraId="062EAAE4" w14:textId="77777777" w:rsidR="00F04DB2" w:rsidRDefault="00F04DB2" w:rsidP="00A10951">
      <w:pPr>
        <w:ind w:right="-540"/>
        <w:rPr>
          <w:sz w:val="24"/>
          <w:rtl/>
        </w:rPr>
      </w:pPr>
    </w:p>
    <w:p w14:paraId="475EA673" w14:textId="77777777" w:rsidR="00F04DB2" w:rsidRPr="00F13EE7" w:rsidRDefault="00F04DB2" w:rsidP="00A10951">
      <w:pPr>
        <w:ind w:right="-540"/>
        <w:rPr>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F04DB2" w:rsidRPr="00FA162A" w14:paraId="2E39EB27" w14:textId="77777777" w:rsidTr="00F04DB2">
        <w:trPr>
          <w:jc w:val="center"/>
        </w:trPr>
        <w:tc>
          <w:tcPr>
            <w:tcW w:w="8280" w:type="dxa"/>
            <w:gridSpan w:val="4"/>
            <w:shd w:val="clear" w:color="auto" w:fill="E6E6E6"/>
          </w:tcPr>
          <w:p w14:paraId="15245768" w14:textId="77777777" w:rsidR="00F04DB2" w:rsidRPr="0064405B" w:rsidRDefault="00F04DB2" w:rsidP="00F04DB2">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F04DB2" w:rsidRPr="00FA162A" w14:paraId="06773365" w14:textId="77777777" w:rsidTr="00F04DB2">
        <w:trPr>
          <w:jc w:val="center"/>
        </w:trPr>
        <w:tc>
          <w:tcPr>
            <w:tcW w:w="2013" w:type="dxa"/>
            <w:shd w:val="clear" w:color="auto" w:fill="E6E6E6"/>
          </w:tcPr>
          <w:p w14:paraId="7EFEFDBF"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17598CA3"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6175139E"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637E7C66"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F04DB2" w:rsidRPr="00FA162A" w14:paraId="5CC03965" w14:textId="77777777" w:rsidTr="00F04DB2">
        <w:trPr>
          <w:jc w:val="center"/>
        </w:trPr>
        <w:tc>
          <w:tcPr>
            <w:tcW w:w="2013" w:type="dxa"/>
            <w:tcBorders>
              <w:bottom w:val="single" w:sz="4" w:space="0" w:color="auto"/>
            </w:tcBorders>
            <w:shd w:val="clear" w:color="auto" w:fill="auto"/>
          </w:tcPr>
          <w:p w14:paraId="25FB511B" w14:textId="77777777" w:rsidR="00F04DB2" w:rsidRPr="0064405B" w:rsidRDefault="00F04DB2" w:rsidP="00F04DB2">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563411E" w14:textId="77777777" w:rsidR="00F04DB2" w:rsidRPr="0064405B" w:rsidRDefault="00F04DB2" w:rsidP="00F04DB2">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BC5DA3D" w14:textId="77777777" w:rsidR="00F04DB2" w:rsidRPr="0064405B" w:rsidRDefault="00F04DB2" w:rsidP="00F04DB2">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305234CC" w14:textId="77777777" w:rsidR="00F04DB2" w:rsidRPr="0064405B" w:rsidRDefault="00F04DB2" w:rsidP="00F04DB2">
            <w:pPr>
              <w:widowControl w:val="0"/>
              <w:overflowPunct/>
              <w:autoSpaceDE/>
              <w:autoSpaceDN/>
              <w:spacing w:before="0" w:after="0" w:line="360" w:lineRule="auto"/>
              <w:rPr>
                <w:rFonts w:ascii="David" w:hAnsi="David"/>
                <w:b/>
                <w:bCs/>
                <w:color w:val="auto"/>
                <w:sz w:val="24"/>
                <w:u w:val="single"/>
                <w:rtl/>
                <w:lang w:eastAsia="en-US"/>
              </w:rPr>
            </w:pPr>
          </w:p>
        </w:tc>
      </w:tr>
      <w:tr w:rsidR="00F04DB2" w:rsidRPr="00FA162A" w14:paraId="6009C221" w14:textId="77777777" w:rsidTr="00F04DB2">
        <w:trPr>
          <w:jc w:val="center"/>
        </w:trPr>
        <w:tc>
          <w:tcPr>
            <w:tcW w:w="2013" w:type="dxa"/>
            <w:tcBorders>
              <w:bottom w:val="single" w:sz="4" w:space="0" w:color="auto"/>
            </w:tcBorders>
            <w:shd w:val="clear" w:color="auto" w:fill="E6E6E6"/>
          </w:tcPr>
          <w:p w14:paraId="5566B5E0"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605C3893"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4CF35650"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2E431F05"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F04DB2" w:rsidRPr="00FA162A" w14:paraId="7799616A" w14:textId="77777777" w:rsidTr="00F04DB2">
        <w:trPr>
          <w:jc w:val="center"/>
        </w:trPr>
        <w:tc>
          <w:tcPr>
            <w:tcW w:w="2013" w:type="dxa"/>
            <w:tcBorders>
              <w:bottom w:val="single" w:sz="4" w:space="0" w:color="auto"/>
            </w:tcBorders>
            <w:shd w:val="clear" w:color="auto" w:fill="auto"/>
          </w:tcPr>
          <w:p w14:paraId="7169587B"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7174677C"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19B2E32E"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7EC21B2C"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r>
      <w:tr w:rsidR="00F04DB2" w:rsidRPr="00FA162A" w14:paraId="401CE7CC" w14:textId="77777777" w:rsidTr="00F04DB2">
        <w:trPr>
          <w:jc w:val="center"/>
        </w:trPr>
        <w:tc>
          <w:tcPr>
            <w:tcW w:w="8280" w:type="dxa"/>
            <w:gridSpan w:val="4"/>
            <w:tcBorders>
              <w:bottom w:val="single" w:sz="4" w:space="0" w:color="auto"/>
            </w:tcBorders>
            <w:shd w:val="clear" w:color="auto" w:fill="auto"/>
          </w:tcPr>
          <w:p w14:paraId="523B1837" w14:textId="77777777" w:rsidR="00F04DB2" w:rsidRPr="001E1BBA" w:rsidRDefault="00F04DB2" w:rsidP="00F04DB2">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F04DB2" w:rsidRPr="00FA162A" w14:paraId="7336347A" w14:textId="77777777" w:rsidTr="00F04DB2">
        <w:trPr>
          <w:jc w:val="center"/>
        </w:trPr>
        <w:tc>
          <w:tcPr>
            <w:tcW w:w="2013" w:type="dxa"/>
            <w:shd w:val="clear" w:color="auto" w:fill="E6E6E6"/>
          </w:tcPr>
          <w:p w14:paraId="2FF55394"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71941FC4"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5A939B96"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6BC4AD38"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F04DB2" w:rsidRPr="00FA162A" w14:paraId="5A909EC1" w14:textId="77777777" w:rsidTr="00F04DB2">
        <w:trPr>
          <w:jc w:val="center"/>
        </w:trPr>
        <w:tc>
          <w:tcPr>
            <w:tcW w:w="2013" w:type="dxa"/>
            <w:shd w:val="clear" w:color="auto" w:fill="auto"/>
          </w:tcPr>
          <w:p w14:paraId="01882555"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p w14:paraId="5F0CEED7"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0E339A75"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6CB92C1B"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16DDEB17" w14:textId="77777777" w:rsidR="00F04DB2" w:rsidRPr="0064405B" w:rsidRDefault="00F04DB2" w:rsidP="00F04DB2">
            <w:pPr>
              <w:widowControl w:val="0"/>
              <w:overflowPunct/>
              <w:autoSpaceDE/>
              <w:autoSpaceDN/>
              <w:spacing w:before="0" w:after="0" w:line="360" w:lineRule="auto"/>
              <w:rPr>
                <w:rFonts w:ascii="David" w:hAnsi="David"/>
                <w:color w:val="auto"/>
                <w:sz w:val="24"/>
                <w:rtl/>
                <w:lang w:eastAsia="en-US"/>
              </w:rPr>
            </w:pPr>
          </w:p>
        </w:tc>
      </w:tr>
    </w:tbl>
    <w:p w14:paraId="7927444D" w14:textId="77777777" w:rsidR="00247D11" w:rsidRPr="00247D11" w:rsidRDefault="00247D11" w:rsidP="00247D11">
      <w:pPr>
        <w:tabs>
          <w:tab w:val="left" w:pos="1826"/>
        </w:tabs>
        <w:ind w:right="-540"/>
        <w:rPr>
          <w:noProof/>
          <w:sz w:val="24"/>
          <w:rtl/>
        </w:rPr>
      </w:pPr>
      <w:r>
        <w:rPr>
          <w:b/>
          <w:bCs/>
          <w:color w:val="auto"/>
          <w:sz w:val="32"/>
          <w:szCs w:val="32"/>
          <w:u w:val="single"/>
          <w:rtl/>
        </w:rPr>
        <w:br w:type="page"/>
      </w:r>
    </w:p>
    <w:p w14:paraId="72743747" w14:textId="77777777" w:rsidR="007B549E" w:rsidRPr="00767B6A" w:rsidRDefault="00735D83" w:rsidP="008F54EF">
      <w:pPr>
        <w:widowControl w:val="0"/>
        <w:overflowPunct/>
        <w:autoSpaceDE/>
        <w:spacing w:before="0" w:after="0" w:line="360" w:lineRule="auto"/>
        <w:jc w:val="center"/>
        <w:rPr>
          <w:rFonts w:ascii="David" w:hAnsi="David"/>
          <w:b/>
          <w:bCs/>
          <w:color w:val="auto"/>
          <w:sz w:val="32"/>
          <w:szCs w:val="32"/>
          <w:u w:val="single"/>
        </w:rPr>
      </w:pPr>
      <w:r w:rsidRPr="0064405B">
        <w:rPr>
          <w:rFonts w:ascii="David" w:hAnsi="David" w:hint="eastAsia"/>
          <w:b/>
          <w:bCs/>
          <w:color w:val="auto"/>
          <w:sz w:val="32"/>
          <w:szCs w:val="32"/>
          <w:u w:val="single"/>
          <w:rtl/>
        </w:rPr>
        <w:t>נ</w:t>
      </w:r>
      <w:r w:rsidRPr="0064405B">
        <w:rPr>
          <w:rFonts w:ascii="David" w:hAnsi="David"/>
          <w:b/>
          <w:bCs/>
          <w:color w:val="auto"/>
          <w:sz w:val="32"/>
          <w:szCs w:val="32"/>
          <w:u w:val="single"/>
          <w:rtl/>
        </w:rPr>
        <w:t xml:space="preserve">ספח </w:t>
      </w:r>
      <w:r w:rsidR="008F54EF">
        <w:rPr>
          <w:rFonts w:ascii="David" w:hAnsi="David" w:hint="cs"/>
          <w:b/>
          <w:bCs/>
          <w:color w:val="auto"/>
          <w:sz w:val="32"/>
          <w:szCs w:val="32"/>
          <w:u w:val="single"/>
          <w:rtl/>
        </w:rPr>
        <w:t>7</w:t>
      </w:r>
      <w:r>
        <w:rPr>
          <w:rFonts w:ascii="David" w:hAnsi="David" w:hint="cs"/>
          <w:b/>
          <w:bCs/>
          <w:color w:val="auto"/>
          <w:sz w:val="32"/>
          <w:szCs w:val="32"/>
          <w:u w:val="single"/>
          <w:rtl/>
        </w:rPr>
        <w:t xml:space="preserve"> </w:t>
      </w:r>
      <w:r w:rsidRPr="0064405B">
        <w:rPr>
          <w:rFonts w:ascii="David" w:hAnsi="David" w:hint="eastAsia"/>
          <w:b/>
          <w:bCs/>
          <w:color w:val="auto"/>
          <w:sz w:val="32"/>
          <w:szCs w:val="32"/>
          <w:u w:val="single"/>
          <w:rtl/>
        </w:rPr>
        <w:t>לטופס</w:t>
      </w:r>
      <w:r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ההצעה</w:t>
      </w:r>
      <w:r w:rsidRPr="00326BFB">
        <w:rPr>
          <w:rFonts w:ascii="David" w:hAnsi="David"/>
          <w:b/>
          <w:bCs/>
          <w:color w:val="auto"/>
          <w:sz w:val="32"/>
          <w:szCs w:val="32"/>
          <w:u w:val="single"/>
          <w:rtl/>
        </w:rPr>
        <w:t>:</w:t>
      </w:r>
      <w:r>
        <w:rPr>
          <w:rFonts w:ascii="David" w:hAnsi="David" w:hint="cs"/>
          <w:b/>
          <w:bCs/>
          <w:color w:val="auto"/>
          <w:sz w:val="32"/>
          <w:szCs w:val="32"/>
          <w:u w:val="single"/>
          <w:rtl/>
        </w:rPr>
        <w:t xml:space="preserve"> </w:t>
      </w:r>
      <w:r w:rsidR="007B549E" w:rsidRPr="00767B6A">
        <w:rPr>
          <w:rFonts w:ascii="David" w:hAnsi="David"/>
          <w:b/>
          <w:bCs/>
          <w:color w:val="auto"/>
          <w:sz w:val="32"/>
          <w:szCs w:val="32"/>
          <w:u w:val="single"/>
          <w:rtl/>
        </w:rPr>
        <w:t>הצהרה בדבר ייצוג הולם לאנשים עם מוגבלויות</w:t>
      </w:r>
    </w:p>
    <w:p w14:paraId="6F79A1FD" w14:textId="77777777" w:rsidR="00735D83" w:rsidRPr="0064405B" w:rsidRDefault="00735D83" w:rsidP="00735D83">
      <w:pPr>
        <w:widowControl w:val="0"/>
        <w:overflowPunct/>
        <w:autoSpaceDE/>
        <w:autoSpaceDN/>
        <w:spacing w:before="0" w:after="0"/>
        <w:ind w:right="284"/>
        <w:rPr>
          <w:rFonts w:ascii="David" w:hAnsi="David"/>
          <w:b/>
          <w:bCs/>
          <w:color w:val="auto"/>
          <w:sz w:val="24"/>
          <w:rtl/>
          <w:lang w:eastAsia="en-US"/>
        </w:rPr>
      </w:pPr>
    </w:p>
    <w:p w14:paraId="28486936" w14:textId="77777777" w:rsidR="00767B6A" w:rsidRPr="00326BFB" w:rsidRDefault="00767B6A" w:rsidP="00767B6A">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Pr="00010A82">
        <w:rPr>
          <w:b/>
          <w:bCs/>
          <w:color w:val="auto"/>
          <w:sz w:val="24"/>
          <w:u w:val="single"/>
          <w:rtl/>
          <w:lang w:eastAsia="en-US"/>
        </w:rPr>
        <w:t xml:space="preserve">מכרז מס' </w:t>
      </w:r>
      <w:r>
        <w:rPr>
          <w:rFonts w:hint="cs"/>
          <w:b/>
          <w:bCs/>
          <w:color w:val="auto"/>
          <w:sz w:val="24"/>
          <w:u w:val="single"/>
          <w:rtl/>
          <w:lang w:eastAsia="en-US"/>
        </w:rPr>
        <w:t>10</w:t>
      </w:r>
      <w:r w:rsidRPr="00010A82">
        <w:rPr>
          <w:b/>
          <w:bCs/>
          <w:color w:val="auto"/>
          <w:sz w:val="24"/>
          <w:u w:val="single"/>
          <w:rtl/>
          <w:lang w:eastAsia="en-US"/>
        </w:rPr>
        <w:t xml:space="preserve">/2021 למתן </w:t>
      </w:r>
      <w:r>
        <w:rPr>
          <w:b/>
          <w:bCs/>
          <w:color w:val="auto"/>
          <w:sz w:val="24"/>
          <w:u w:val="single"/>
          <w:rtl/>
          <w:lang w:eastAsia="en-US"/>
        </w:rPr>
        <w:t xml:space="preserve">שירותי ייעוץ </w:t>
      </w:r>
      <w:r w:rsidRPr="0090219A">
        <w:rPr>
          <w:b/>
          <w:bCs/>
          <w:color w:val="auto"/>
          <w:sz w:val="24"/>
          <w:u w:val="single"/>
          <w:rtl/>
          <w:lang w:eastAsia="en-US"/>
        </w:rPr>
        <w:t xml:space="preserve">מקצועי למנכ"ל רשות האוכלוסין וההגירה בנושאי מדיניות הגירה </w:t>
      </w:r>
      <w:r w:rsidRPr="00326BFB">
        <w:rPr>
          <w:rFonts w:ascii="David" w:hAnsi="David"/>
          <w:b/>
          <w:bCs/>
          <w:color w:val="auto"/>
          <w:sz w:val="24"/>
          <w:u w:val="single"/>
          <w:rtl/>
          <w:lang w:eastAsia="en-US"/>
        </w:rPr>
        <w:t>(להלן - "המכרז")</w:t>
      </w:r>
    </w:p>
    <w:p w14:paraId="7CF911A8" w14:textId="77777777" w:rsidR="007B549E" w:rsidRDefault="007B549E" w:rsidP="008F54EF">
      <w:pPr>
        <w:spacing w:before="0" w:after="0" w:line="360" w:lineRule="auto"/>
        <w:rPr>
          <w:rtl/>
        </w:rPr>
      </w:pPr>
      <w:r>
        <w:rPr>
          <w:rtl/>
        </w:rPr>
        <w:t xml:space="preserve">אני הח"מ __________ ת.ז. __________________ </w:t>
      </w:r>
      <w:r w:rsidR="008F54EF">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7A276073" w14:textId="77777777" w:rsidR="007B549E" w:rsidRDefault="007B549E" w:rsidP="008F54EF">
      <w:pPr>
        <w:overflowPunct/>
        <w:adjustRightInd/>
        <w:spacing w:before="0" w:after="0"/>
        <w:ind w:left="257"/>
        <w:rPr>
          <w:rtl/>
        </w:rPr>
      </w:pPr>
    </w:p>
    <w:p w14:paraId="53AC16E2" w14:textId="77777777" w:rsidR="007B549E" w:rsidRDefault="007B549E" w:rsidP="007B549E">
      <w:pPr>
        <w:numPr>
          <w:ilvl w:val="0"/>
          <w:numId w:val="56"/>
        </w:numPr>
        <w:tabs>
          <w:tab w:val="num" w:pos="257"/>
        </w:tabs>
        <w:overflowPunct/>
        <w:adjustRightInd/>
        <w:spacing w:before="0" w:after="0" w:line="360" w:lineRule="auto"/>
        <w:ind w:left="257" w:hanging="284"/>
        <w:textAlignment w:val="auto"/>
      </w:pPr>
      <w:r>
        <w:rPr>
          <w:rtl/>
        </w:rPr>
        <w:t>הנני נותן תצהיר זה בשם _________________ שהוא הגוף המבקש להתקשר עם המזמין במסגרת מכרז זה (להלן: "</w:t>
      </w:r>
      <w:r>
        <w:rPr>
          <w:b/>
          <w:bCs/>
          <w:rtl/>
        </w:rPr>
        <w:t>המציע</w:t>
      </w:r>
      <w:r>
        <w:rPr>
          <w:rtl/>
        </w:rPr>
        <w:t xml:space="preserve">"). אני מכהן כ_______________ והנני מוסמך/ת לתת תצהיר זה בשם המציע. </w:t>
      </w:r>
    </w:p>
    <w:p w14:paraId="0BF6C6BA" w14:textId="77777777" w:rsidR="007B549E" w:rsidRDefault="007B549E" w:rsidP="007B549E">
      <w:pPr>
        <w:spacing w:before="0" w:after="0" w:line="360" w:lineRule="auto"/>
        <w:ind w:left="197"/>
        <w:rPr>
          <w:rtl/>
        </w:rPr>
      </w:pPr>
      <w:r>
        <w:rPr>
          <w:rtl/>
        </w:rPr>
        <w:t>יש לסמן</w:t>
      </w:r>
      <w:r>
        <w:t xml:space="preserve"> X </w:t>
      </w:r>
      <w:r>
        <w:rPr>
          <w:rtl/>
        </w:rPr>
        <w:t>במשבצת המתאימה</w:t>
      </w:r>
      <w:r>
        <w:t xml:space="preserve">: </w:t>
      </w:r>
    </w:p>
    <w:p w14:paraId="15329342" w14:textId="77777777" w:rsidR="007B549E" w:rsidRDefault="007B549E" w:rsidP="007B549E">
      <w:pPr>
        <w:spacing w:before="0" w:after="0" w:line="360" w:lineRule="auto"/>
        <w:ind w:left="257"/>
        <w:rPr>
          <w:rtl/>
        </w:rPr>
      </w:pPr>
    </w:p>
    <w:p w14:paraId="5047FB9B" w14:textId="77777777" w:rsidR="007B549E" w:rsidRDefault="007B549E" w:rsidP="007B549E">
      <w:pPr>
        <w:numPr>
          <w:ilvl w:val="0"/>
          <w:numId w:val="57"/>
        </w:numPr>
        <w:spacing w:before="0" w:after="0" w:line="360" w:lineRule="auto"/>
        <w:ind w:left="257"/>
        <w:textAlignment w:val="auto"/>
      </w:pPr>
      <w:r>
        <w:rPr>
          <w:b/>
          <w:bCs/>
          <w:u w:val="single"/>
          <w:rtl/>
        </w:rPr>
        <w:t>המציע מעסיק עד 25 עובדים</w:t>
      </w:r>
      <w:r>
        <w:rPr>
          <w:rtl/>
        </w:rPr>
        <w:t xml:space="preserve"> - המציע מצהיר כי הוראות סעיף 9 לחוק שוויון זכויות לאנשים עם מוגבלות, התשנ"ח-1998 (להלן: "חוק שוויון זכויות") אינן חלות עליו.</w:t>
      </w:r>
    </w:p>
    <w:p w14:paraId="748C3EB9" w14:textId="77777777" w:rsidR="007B549E" w:rsidRDefault="007B549E" w:rsidP="007B549E">
      <w:pPr>
        <w:spacing w:before="0" w:after="0" w:line="360" w:lineRule="auto"/>
        <w:ind w:left="257"/>
        <w:rPr>
          <w:rtl/>
        </w:rPr>
      </w:pPr>
    </w:p>
    <w:p w14:paraId="434F421B" w14:textId="77777777" w:rsidR="007B549E" w:rsidRDefault="007B549E" w:rsidP="007B549E">
      <w:pPr>
        <w:numPr>
          <w:ilvl w:val="0"/>
          <w:numId w:val="57"/>
        </w:numPr>
        <w:spacing w:before="0" w:after="0" w:line="360" w:lineRule="auto"/>
        <w:ind w:left="257"/>
        <w:textAlignment w:val="auto"/>
      </w:pPr>
      <w:r>
        <w:rPr>
          <w:b/>
          <w:bCs/>
          <w:u w:val="single"/>
          <w:rtl/>
        </w:rPr>
        <w:t>המציע מעסיק מעל 25 עובדים ועד 100 עובדים-</w:t>
      </w:r>
      <w:r>
        <w:rPr>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52A7EC3C" w14:textId="77777777" w:rsidR="007B549E" w:rsidRDefault="007B549E" w:rsidP="007B549E">
      <w:pPr>
        <w:spacing w:before="0" w:after="0" w:line="360" w:lineRule="auto"/>
        <w:ind w:left="197"/>
        <w:rPr>
          <w:rtl/>
        </w:rPr>
      </w:pPr>
    </w:p>
    <w:p w14:paraId="0F1E9F41" w14:textId="77777777" w:rsidR="007B549E" w:rsidRDefault="007B549E" w:rsidP="007B549E">
      <w:pPr>
        <w:spacing w:before="0" w:after="0" w:line="360" w:lineRule="auto"/>
        <w:ind w:left="197"/>
        <w:rPr>
          <w:rtl/>
        </w:rPr>
      </w:pPr>
      <w:r>
        <w:rPr>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24D031D8" w14:textId="77777777" w:rsidR="007B549E" w:rsidRDefault="007B549E" w:rsidP="007B549E">
      <w:pPr>
        <w:spacing w:before="0" w:after="0" w:line="360" w:lineRule="auto"/>
        <w:ind w:left="257"/>
        <w:rPr>
          <w:rtl/>
        </w:rPr>
      </w:pPr>
    </w:p>
    <w:p w14:paraId="6214EBE8" w14:textId="77777777" w:rsidR="007B549E" w:rsidRDefault="007B549E" w:rsidP="007B549E">
      <w:pPr>
        <w:numPr>
          <w:ilvl w:val="0"/>
          <w:numId w:val="57"/>
        </w:numPr>
        <w:spacing w:before="0" w:after="0" w:line="360" w:lineRule="auto"/>
        <w:ind w:left="257"/>
        <w:textAlignment w:val="auto"/>
      </w:pPr>
      <w:r>
        <w:rPr>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Pr>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14:paraId="57AB0536" w14:textId="77777777" w:rsidR="007B549E" w:rsidRDefault="007B549E" w:rsidP="007B549E">
      <w:pPr>
        <w:spacing w:before="0" w:after="0" w:line="360" w:lineRule="auto"/>
        <w:ind w:left="257"/>
        <w:rPr>
          <w:rtl/>
        </w:rPr>
      </w:pPr>
    </w:p>
    <w:p w14:paraId="56F3D1F7" w14:textId="77777777" w:rsidR="007B549E" w:rsidRDefault="007B549E" w:rsidP="007B549E">
      <w:pPr>
        <w:numPr>
          <w:ilvl w:val="0"/>
          <w:numId w:val="57"/>
        </w:numPr>
        <w:spacing w:before="0" w:after="0" w:line="360" w:lineRule="auto"/>
        <w:ind w:left="257"/>
        <w:textAlignment w:val="auto"/>
      </w:pPr>
      <w:r>
        <w:rPr>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Pr>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t xml:space="preserve">. </w:t>
      </w:r>
    </w:p>
    <w:p w14:paraId="62CAD967" w14:textId="77777777" w:rsidR="007B549E" w:rsidRDefault="007B549E" w:rsidP="007B549E">
      <w:pPr>
        <w:spacing w:before="0" w:after="0" w:line="360" w:lineRule="auto"/>
        <w:ind w:left="197"/>
        <w:rPr>
          <w:rtl/>
        </w:rPr>
      </w:pPr>
      <w:r>
        <w:rPr>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14:paraId="1B033B1B" w14:textId="77777777" w:rsidR="007B549E" w:rsidRDefault="007B549E" w:rsidP="007B549E">
      <w:pPr>
        <w:overflowPunct/>
        <w:adjustRightInd/>
        <w:spacing w:before="0" w:after="0" w:line="360" w:lineRule="auto"/>
        <w:ind w:left="257"/>
        <w:rPr>
          <w:rtl/>
        </w:rPr>
      </w:pPr>
    </w:p>
    <w:p w14:paraId="65FF49DB" w14:textId="77777777" w:rsidR="007B549E" w:rsidRDefault="007B549E" w:rsidP="007B549E">
      <w:pPr>
        <w:widowControl w:val="0"/>
        <w:overflowPunct/>
        <w:autoSpaceDE/>
        <w:autoSpaceDN/>
        <w:spacing w:before="0" w:after="0" w:line="360" w:lineRule="auto"/>
        <w:ind w:left="720"/>
        <w:jc w:val="center"/>
        <w:rPr>
          <w:rFonts w:ascii="David" w:hAnsi="David"/>
          <w:b/>
          <w:bCs/>
          <w:color w:val="auto"/>
          <w:sz w:val="24"/>
          <w:rtl/>
          <w:lang w:eastAsia="en-US"/>
        </w:rPr>
      </w:pPr>
      <w:r w:rsidRPr="00A36DF2">
        <w:rPr>
          <w:rFonts w:ascii="David" w:hAnsi="David"/>
          <w:b/>
          <w:bCs/>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7B549E" w:rsidRPr="00A36DF2" w14:paraId="1D1B249A" w14:textId="77777777" w:rsidTr="007B549E">
        <w:tc>
          <w:tcPr>
            <w:tcW w:w="2181" w:type="dxa"/>
            <w:tcBorders>
              <w:left w:val="single" w:sz="4" w:space="0" w:color="auto"/>
            </w:tcBorders>
            <w:shd w:val="clear" w:color="auto" w:fill="E6E6E6"/>
          </w:tcPr>
          <w:p w14:paraId="0DC1489A" w14:textId="77777777" w:rsidR="007B549E" w:rsidRPr="00A36DF2" w:rsidRDefault="007B549E" w:rsidP="007B549E">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14:paraId="4B0B00F4" w14:textId="77777777" w:rsidR="007B549E" w:rsidRPr="00A36DF2" w:rsidRDefault="007B549E" w:rsidP="007B549E">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14:paraId="003075A6" w14:textId="77777777" w:rsidR="007B549E" w:rsidRPr="00A36DF2" w:rsidRDefault="007B549E" w:rsidP="007B549E">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14:paraId="5E1E0F16" w14:textId="77777777" w:rsidR="007B549E" w:rsidRPr="00A36DF2" w:rsidRDefault="007B549E" w:rsidP="007B549E">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14:paraId="42359829" w14:textId="77777777" w:rsidR="007B549E" w:rsidRPr="00A36DF2" w:rsidRDefault="007B549E" w:rsidP="007B549E">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7B549E" w:rsidRPr="00A36DF2" w14:paraId="06055B1A" w14:textId="77777777" w:rsidTr="007B549E">
        <w:trPr>
          <w:trHeight w:val="269"/>
        </w:trPr>
        <w:tc>
          <w:tcPr>
            <w:tcW w:w="2181" w:type="dxa"/>
            <w:shd w:val="clear" w:color="auto" w:fill="auto"/>
          </w:tcPr>
          <w:p w14:paraId="3557FB44" w14:textId="77777777" w:rsidR="007B549E" w:rsidRPr="00A36DF2" w:rsidRDefault="007B549E" w:rsidP="007B549E">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14:paraId="0B4F38F2" w14:textId="77777777" w:rsidR="007B549E" w:rsidRPr="00A36DF2" w:rsidRDefault="007B549E" w:rsidP="007B549E">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14:paraId="79485C33" w14:textId="77777777" w:rsidR="007B549E" w:rsidRPr="00A36DF2" w:rsidRDefault="007B549E" w:rsidP="007B549E">
            <w:pPr>
              <w:widowControl w:val="0"/>
              <w:overflowPunct/>
              <w:autoSpaceDE/>
              <w:autoSpaceDN/>
              <w:spacing w:before="0" w:after="0" w:line="360" w:lineRule="auto"/>
              <w:rPr>
                <w:rFonts w:ascii="David" w:hAnsi="David"/>
                <w:b/>
                <w:bCs/>
                <w:color w:val="auto"/>
                <w:sz w:val="24"/>
                <w:rtl/>
              </w:rPr>
            </w:pPr>
          </w:p>
        </w:tc>
        <w:tc>
          <w:tcPr>
            <w:tcW w:w="1756" w:type="dxa"/>
          </w:tcPr>
          <w:p w14:paraId="68060AE2" w14:textId="77777777" w:rsidR="007B549E" w:rsidRPr="00A36DF2" w:rsidRDefault="007B549E" w:rsidP="007B549E">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14:paraId="4ADC71C4" w14:textId="77777777" w:rsidR="007B549E" w:rsidRPr="00A36DF2" w:rsidRDefault="007B549E" w:rsidP="007B549E">
            <w:pPr>
              <w:widowControl w:val="0"/>
              <w:overflowPunct/>
              <w:autoSpaceDE/>
              <w:autoSpaceDN/>
              <w:spacing w:before="0" w:after="0" w:line="360" w:lineRule="auto"/>
              <w:rPr>
                <w:rFonts w:ascii="David" w:hAnsi="David"/>
                <w:b/>
                <w:bCs/>
                <w:color w:val="auto"/>
                <w:sz w:val="24"/>
                <w:rtl/>
              </w:rPr>
            </w:pPr>
          </w:p>
        </w:tc>
      </w:tr>
    </w:tbl>
    <w:p w14:paraId="1684A155" w14:textId="77777777" w:rsidR="007B549E" w:rsidRDefault="007B549E" w:rsidP="007B549E">
      <w:pPr>
        <w:widowControl w:val="0"/>
        <w:overflowPunct/>
        <w:autoSpaceDE/>
        <w:autoSpaceDN/>
        <w:spacing w:before="0" w:after="0" w:line="360" w:lineRule="auto"/>
        <w:ind w:left="720"/>
        <w:rPr>
          <w:rFonts w:ascii="David" w:hAnsi="David"/>
          <w:color w:val="auto"/>
          <w:sz w:val="24"/>
          <w:rtl/>
          <w:lang w:eastAsia="en-US"/>
        </w:rPr>
      </w:pPr>
    </w:p>
    <w:p w14:paraId="792DE5C9" w14:textId="77777777" w:rsidR="008F54EF" w:rsidRDefault="008F54EF" w:rsidP="00611256">
      <w:pPr>
        <w:widowControl w:val="0"/>
        <w:overflowPunct/>
        <w:autoSpaceDE/>
        <w:autoSpaceDN/>
        <w:spacing w:before="0" w:after="0" w:line="360" w:lineRule="auto"/>
        <w:contextualSpacing/>
        <w:jc w:val="center"/>
        <w:rPr>
          <w:b/>
          <w:bCs/>
          <w:color w:val="auto"/>
          <w:sz w:val="32"/>
          <w:szCs w:val="32"/>
          <w:u w:val="single"/>
          <w:rtl/>
        </w:rPr>
      </w:pPr>
    </w:p>
    <w:p w14:paraId="70D53ACA" w14:textId="77777777" w:rsidR="008F54EF" w:rsidRDefault="008F54EF" w:rsidP="00611256">
      <w:pPr>
        <w:widowControl w:val="0"/>
        <w:overflowPunct/>
        <w:autoSpaceDE/>
        <w:autoSpaceDN/>
        <w:spacing w:before="0" w:after="0" w:line="360" w:lineRule="auto"/>
        <w:contextualSpacing/>
        <w:jc w:val="center"/>
        <w:rPr>
          <w:b/>
          <w:bCs/>
          <w:color w:val="auto"/>
          <w:sz w:val="32"/>
          <w:szCs w:val="32"/>
          <w:u w:val="single"/>
          <w:rtl/>
        </w:rPr>
      </w:pPr>
    </w:p>
    <w:tbl>
      <w:tblPr>
        <w:tblpPr w:leftFromText="180" w:rightFromText="180" w:vertAnchor="page" w:horzAnchor="margin" w:tblpXSpec="center" w:tblpY="5974"/>
        <w:bidiVisual/>
        <w:tblW w:w="9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835"/>
        <w:gridCol w:w="2125"/>
        <w:gridCol w:w="2835"/>
      </w:tblGrid>
      <w:tr w:rsidR="008F54EF" w:rsidRPr="00A36DF2" w14:paraId="212D7E1B" w14:textId="77777777" w:rsidTr="008F54EF">
        <w:tc>
          <w:tcPr>
            <w:tcW w:w="2013" w:type="dxa"/>
            <w:shd w:val="clear" w:color="auto" w:fill="E6E6E6"/>
          </w:tcPr>
          <w:p w14:paraId="3F3D5171"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835" w:type="dxa"/>
            <w:shd w:val="clear" w:color="auto" w:fill="E6E6E6"/>
          </w:tcPr>
          <w:p w14:paraId="2E6A31D8"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125" w:type="dxa"/>
            <w:shd w:val="clear" w:color="auto" w:fill="E6E6E6"/>
          </w:tcPr>
          <w:p w14:paraId="3B07047C"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835" w:type="dxa"/>
            <w:shd w:val="clear" w:color="auto" w:fill="E6E6E6"/>
          </w:tcPr>
          <w:p w14:paraId="1743DACC"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r>
      <w:tr w:rsidR="008F54EF" w:rsidRPr="00A36DF2" w14:paraId="70FA8FBB" w14:textId="77777777" w:rsidTr="008F54EF">
        <w:tc>
          <w:tcPr>
            <w:tcW w:w="2013" w:type="dxa"/>
            <w:shd w:val="clear" w:color="auto" w:fill="E6E6E6"/>
          </w:tcPr>
          <w:p w14:paraId="694B9BE9"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אני החתום מטה, עו"ד:</w:t>
            </w:r>
          </w:p>
        </w:tc>
        <w:tc>
          <w:tcPr>
            <w:tcW w:w="2835" w:type="dxa"/>
            <w:shd w:val="clear" w:color="auto" w:fill="E6E6E6"/>
          </w:tcPr>
          <w:p w14:paraId="14A92C23"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מאשר כי ביום:</w:t>
            </w:r>
          </w:p>
        </w:tc>
        <w:tc>
          <w:tcPr>
            <w:tcW w:w="2125" w:type="dxa"/>
            <w:shd w:val="clear" w:color="auto" w:fill="E6E6E6"/>
          </w:tcPr>
          <w:p w14:paraId="390F032C"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הופיע/ה/ו בפני במשרדי אשר ברחוב:</w:t>
            </w:r>
          </w:p>
        </w:tc>
        <w:tc>
          <w:tcPr>
            <w:tcW w:w="2835" w:type="dxa"/>
            <w:shd w:val="clear" w:color="auto" w:fill="E6E6E6"/>
          </w:tcPr>
          <w:p w14:paraId="0FF97B44"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בישוב/עיר:</w:t>
            </w:r>
          </w:p>
        </w:tc>
      </w:tr>
      <w:tr w:rsidR="008F54EF" w:rsidRPr="00A36DF2" w14:paraId="2999146A" w14:textId="77777777" w:rsidTr="008F54EF">
        <w:tc>
          <w:tcPr>
            <w:tcW w:w="2013" w:type="dxa"/>
            <w:tcBorders>
              <w:bottom w:val="single" w:sz="4" w:space="0" w:color="auto"/>
            </w:tcBorders>
            <w:shd w:val="clear" w:color="auto" w:fill="auto"/>
          </w:tcPr>
          <w:p w14:paraId="5768E355" w14:textId="77777777" w:rsidR="008F54EF" w:rsidRPr="00A36DF2" w:rsidRDefault="008F54EF" w:rsidP="008F54EF">
            <w:pPr>
              <w:widowControl w:val="0"/>
              <w:overflowPunct/>
              <w:autoSpaceDE/>
              <w:autoSpaceDN/>
              <w:spacing w:before="0" w:after="0" w:line="360" w:lineRule="auto"/>
              <w:rPr>
                <w:rFonts w:ascii="David" w:hAnsi="David"/>
                <w:b/>
                <w:bCs/>
                <w:color w:val="auto"/>
                <w:sz w:val="24"/>
                <w:u w:val="single"/>
                <w:rtl/>
                <w:lang w:eastAsia="en-US"/>
              </w:rPr>
            </w:pPr>
          </w:p>
          <w:p w14:paraId="6DE60B05" w14:textId="77777777" w:rsidR="008F54EF" w:rsidRPr="00A36DF2" w:rsidRDefault="008F54EF" w:rsidP="008F54EF">
            <w:pPr>
              <w:widowControl w:val="0"/>
              <w:overflowPunct/>
              <w:autoSpaceDE/>
              <w:autoSpaceDN/>
              <w:spacing w:before="0" w:after="0" w:line="360" w:lineRule="auto"/>
              <w:rPr>
                <w:rFonts w:ascii="David" w:hAnsi="David"/>
                <w:b/>
                <w:bCs/>
                <w:color w:val="auto"/>
                <w:sz w:val="24"/>
                <w:u w:val="single"/>
                <w:rtl/>
                <w:lang w:eastAsia="en-US"/>
              </w:rPr>
            </w:pPr>
          </w:p>
        </w:tc>
        <w:tc>
          <w:tcPr>
            <w:tcW w:w="2835" w:type="dxa"/>
            <w:tcBorders>
              <w:bottom w:val="single" w:sz="4" w:space="0" w:color="auto"/>
            </w:tcBorders>
            <w:shd w:val="clear" w:color="auto" w:fill="auto"/>
          </w:tcPr>
          <w:p w14:paraId="2D41A22C" w14:textId="77777777" w:rsidR="008F54EF" w:rsidRPr="00A36DF2" w:rsidRDefault="008F54EF" w:rsidP="008F54EF">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9F7466E" w14:textId="77777777" w:rsidR="008F54EF" w:rsidRPr="00A36DF2" w:rsidRDefault="008F54EF" w:rsidP="008F54EF">
            <w:pPr>
              <w:widowControl w:val="0"/>
              <w:overflowPunct/>
              <w:autoSpaceDE/>
              <w:autoSpaceDN/>
              <w:spacing w:before="0" w:after="0" w:line="360" w:lineRule="auto"/>
              <w:rPr>
                <w:rFonts w:ascii="David" w:hAnsi="David"/>
                <w:b/>
                <w:bCs/>
                <w:color w:val="auto"/>
                <w:sz w:val="24"/>
                <w:u w:val="single"/>
                <w:rtl/>
                <w:lang w:eastAsia="en-US"/>
              </w:rPr>
            </w:pPr>
          </w:p>
        </w:tc>
        <w:tc>
          <w:tcPr>
            <w:tcW w:w="2835" w:type="dxa"/>
            <w:tcBorders>
              <w:bottom w:val="single" w:sz="4" w:space="0" w:color="auto"/>
            </w:tcBorders>
            <w:shd w:val="clear" w:color="auto" w:fill="auto"/>
          </w:tcPr>
          <w:p w14:paraId="2E55B8A3" w14:textId="77777777" w:rsidR="008F54EF" w:rsidRPr="00A36DF2" w:rsidRDefault="008F54EF" w:rsidP="008F54EF">
            <w:pPr>
              <w:widowControl w:val="0"/>
              <w:overflowPunct/>
              <w:autoSpaceDE/>
              <w:autoSpaceDN/>
              <w:spacing w:before="0" w:after="0" w:line="360" w:lineRule="auto"/>
              <w:rPr>
                <w:rFonts w:ascii="David" w:hAnsi="David"/>
                <w:b/>
                <w:bCs/>
                <w:color w:val="auto"/>
                <w:sz w:val="24"/>
                <w:u w:val="single"/>
                <w:rtl/>
                <w:lang w:eastAsia="en-US"/>
              </w:rPr>
            </w:pPr>
          </w:p>
        </w:tc>
      </w:tr>
      <w:tr w:rsidR="008F54EF" w:rsidRPr="00A36DF2" w14:paraId="41FD4A24" w14:textId="77777777" w:rsidTr="008F54EF">
        <w:tc>
          <w:tcPr>
            <w:tcW w:w="2013" w:type="dxa"/>
            <w:tcBorders>
              <w:bottom w:val="single" w:sz="4" w:space="0" w:color="auto"/>
            </w:tcBorders>
            <w:shd w:val="clear" w:color="auto" w:fill="E6E6E6"/>
          </w:tcPr>
          <w:p w14:paraId="70B1001F"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835" w:type="dxa"/>
            <w:tcBorders>
              <w:bottom w:val="single" w:sz="4" w:space="0" w:color="auto"/>
            </w:tcBorders>
            <w:shd w:val="clear" w:color="auto" w:fill="E6E6E6"/>
          </w:tcPr>
          <w:p w14:paraId="515E8864"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32A34A28"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835" w:type="dxa"/>
            <w:tcBorders>
              <w:bottom w:val="single" w:sz="4" w:space="0" w:color="auto"/>
            </w:tcBorders>
            <w:shd w:val="clear" w:color="auto" w:fill="E6E6E6"/>
          </w:tcPr>
          <w:p w14:paraId="3D60B49A"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r>
      <w:tr w:rsidR="008F54EF" w:rsidRPr="00A36DF2" w14:paraId="43CF9FA1" w14:textId="77777777" w:rsidTr="008F54EF">
        <w:tc>
          <w:tcPr>
            <w:tcW w:w="2013" w:type="dxa"/>
            <w:tcBorders>
              <w:bottom w:val="single" w:sz="4" w:space="0" w:color="auto"/>
            </w:tcBorders>
            <w:shd w:val="clear" w:color="auto" w:fill="auto"/>
          </w:tcPr>
          <w:p w14:paraId="2D122AE2"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14:paraId="2D03F7D8"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0C47E7D9"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14:paraId="3D962329"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p>
        </w:tc>
      </w:tr>
      <w:tr w:rsidR="008F54EF" w:rsidRPr="00A36DF2" w14:paraId="1D3603BD" w14:textId="77777777" w:rsidTr="008F54EF">
        <w:tc>
          <w:tcPr>
            <w:tcW w:w="9808" w:type="dxa"/>
            <w:gridSpan w:val="4"/>
            <w:tcBorders>
              <w:bottom w:val="single" w:sz="4" w:space="0" w:color="auto"/>
            </w:tcBorders>
            <w:shd w:val="clear" w:color="auto" w:fill="E6E6E6"/>
          </w:tcPr>
          <w:p w14:paraId="0F2BC520"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36DF2">
              <w:rPr>
                <w:rFonts w:ascii="David" w:hAnsi="David"/>
                <w:b/>
                <w:bCs/>
                <w:color w:val="auto"/>
                <w:sz w:val="24"/>
                <w:u w:val="single"/>
                <w:rtl/>
                <w:lang w:eastAsia="en-US"/>
              </w:rPr>
              <w:t>.</w:t>
            </w:r>
          </w:p>
        </w:tc>
      </w:tr>
      <w:tr w:rsidR="008F54EF" w:rsidRPr="00A36DF2" w14:paraId="7DFED583" w14:textId="77777777" w:rsidTr="008F54EF">
        <w:tc>
          <w:tcPr>
            <w:tcW w:w="2013" w:type="dxa"/>
            <w:tcBorders>
              <w:bottom w:val="single" w:sz="4" w:space="0" w:color="auto"/>
            </w:tcBorders>
            <w:shd w:val="clear" w:color="auto" w:fill="E6E6E6"/>
          </w:tcPr>
          <w:p w14:paraId="3C3A3C75"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שם עו"ד</w:t>
            </w:r>
          </w:p>
        </w:tc>
        <w:tc>
          <w:tcPr>
            <w:tcW w:w="2835" w:type="dxa"/>
            <w:tcBorders>
              <w:bottom w:val="single" w:sz="4" w:space="0" w:color="auto"/>
            </w:tcBorders>
            <w:shd w:val="clear" w:color="auto" w:fill="E6E6E6"/>
          </w:tcPr>
          <w:p w14:paraId="212E2355"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מס. רישיון</w:t>
            </w:r>
          </w:p>
        </w:tc>
        <w:tc>
          <w:tcPr>
            <w:tcW w:w="2125" w:type="dxa"/>
            <w:tcBorders>
              <w:bottom w:val="single" w:sz="4" w:space="0" w:color="auto"/>
            </w:tcBorders>
            <w:shd w:val="clear" w:color="auto" w:fill="E6E6E6"/>
          </w:tcPr>
          <w:p w14:paraId="020E2AA8"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חתימה וחותמת</w:t>
            </w:r>
          </w:p>
        </w:tc>
        <w:tc>
          <w:tcPr>
            <w:tcW w:w="2835" w:type="dxa"/>
            <w:tcBorders>
              <w:bottom w:val="single" w:sz="4" w:space="0" w:color="auto"/>
            </w:tcBorders>
            <w:shd w:val="clear" w:color="auto" w:fill="E6E6E6"/>
          </w:tcPr>
          <w:p w14:paraId="74871A0A"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תאריך</w:t>
            </w:r>
          </w:p>
        </w:tc>
      </w:tr>
      <w:tr w:rsidR="008F54EF" w:rsidRPr="00A36DF2" w14:paraId="009ECBFA" w14:textId="77777777" w:rsidTr="008F54EF">
        <w:tc>
          <w:tcPr>
            <w:tcW w:w="2013" w:type="dxa"/>
            <w:tcBorders>
              <w:bottom w:val="single" w:sz="4" w:space="0" w:color="auto"/>
            </w:tcBorders>
            <w:shd w:val="clear" w:color="auto" w:fill="auto"/>
          </w:tcPr>
          <w:p w14:paraId="3451F84E"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14:paraId="47AF8999"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43E9470"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14:paraId="5FD16F11" w14:textId="77777777" w:rsidR="008F54EF" w:rsidRPr="00A36DF2" w:rsidRDefault="008F54EF" w:rsidP="008F54EF">
            <w:pPr>
              <w:widowControl w:val="0"/>
              <w:overflowPunct/>
              <w:autoSpaceDE/>
              <w:autoSpaceDN/>
              <w:spacing w:before="0" w:after="0" w:line="360" w:lineRule="auto"/>
              <w:rPr>
                <w:rFonts w:ascii="David" w:hAnsi="David"/>
                <w:color w:val="auto"/>
                <w:sz w:val="24"/>
                <w:rtl/>
                <w:lang w:eastAsia="en-US"/>
              </w:rPr>
            </w:pPr>
          </w:p>
        </w:tc>
      </w:tr>
    </w:tbl>
    <w:p w14:paraId="6703DF67" w14:textId="77777777" w:rsidR="008F54EF" w:rsidRDefault="008F54EF" w:rsidP="00611256">
      <w:pPr>
        <w:widowControl w:val="0"/>
        <w:overflowPunct/>
        <w:autoSpaceDE/>
        <w:autoSpaceDN/>
        <w:spacing w:before="0" w:after="0" w:line="360" w:lineRule="auto"/>
        <w:contextualSpacing/>
        <w:jc w:val="center"/>
        <w:rPr>
          <w:b/>
          <w:bCs/>
          <w:color w:val="auto"/>
          <w:sz w:val="32"/>
          <w:szCs w:val="32"/>
          <w:u w:val="single"/>
          <w:rtl/>
        </w:rPr>
      </w:pPr>
    </w:p>
    <w:p w14:paraId="1A9E6B5B" w14:textId="77777777" w:rsidR="008F54EF" w:rsidRDefault="008F54EF" w:rsidP="00611256">
      <w:pPr>
        <w:widowControl w:val="0"/>
        <w:overflowPunct/>
        <w:autoSpaceDE/>
        <w:autoSpaceDN/>
        <w:spacing w:before="0" w:after="0" w:line="360" w:lineRule="auto"/>
        <w:contextualSpacing/>
        <w:jc w:val="center"/>
        <w:rPr>
          <w:b/>
          <w:bCs/>
          <w:color w:val="auto"/>
          <w:sz w:val="32"/>
          <w:szCs w:val="32"/>
          <w:u w:val="single"/>
          <w:rtl/>
        </w:rPr>
      </w:pPr>
    </w:p>
    <w:p w14:paraId="4A894771" w14:textId="77777777" w:rsidR="008F54EF" w:rsidRDefault="008F54EF" w:rsidP="00611256">
      <w:pPr>
        <w:widowControl w:val="0"/>
        <w:overflowPunct/>
        <w:autoSpaceDE/>
        <w:autoSpaceDN/>
        <w:spacing w:before="0" w:after="0" w:line="360" w:lineRule="auto"/>
        <w:contextualSpacing/>
        <w:jc w:val="center"/>
        <w:rPr>
          <w:b/>
          <w:bCs/>
          <w:color w:val="auto"/>
          <w:sz w:val="32"/>
          <w:szCs w:val="32"/>
          <w:u w:val="single"/>
          <w:rtl/>
        </w:rPr>
      </w:pPr>
    </w:p>
    <w:p w14:paraId="0F869B89" w14:textId="77777777" w:rsidR="008F54EF" w:rsidRDefault="008F54EF" w:rsidP="008F54EF">
      <w:pPr>
        <w:widowControl w:val="0"/>
        <w:overflowPunct/>
        <w:autoSpaceDE/>
        <w:autoSpaceDN/>
        <w:spacing w:before="0" w:after="0" w:line="360" w:lineRule="auto"/>
        <w:contextualSpacing/>
        <w:rPr>
          <w:b/>
          <w:bCs/>
          <w:color w:val="auto"/>
          <w:sz w:val="32"/>
          <w:szCs w:val="32"/>
          <w:u w:val="single"/>
          <w:rtl/>
        </w:rPr>
      </w:pPr>
    </w:p>
    <w:p w14:paraId="3A09964F" w14:textId="77777777" w:rsidR="008F54EF" w:rsidRDefault="008F54EF" w:rsidP="00611256">
      <w:pPr>
        <w:widowControl w:val="0"/>
        <w:overflowPunct/>
        <w:autoSpaceDE/>
        <w:autoSpaceDN/>
        <w:spacing w:before="0" w:after="0" w:line="360" w:lineRule="auto"/>
        <w:contextualSpacing/>
        <w:jc w:val="center"/>
        <w:rPr>
          <w:b/>
          <w:bCs/>
          <w:color w:val="auto"/>
          <w:sz w:val="32"/>
          <w:szCs w:val="32"/>
          <w:u w:val="single"/>
          <w:rtl/>
        </w:rPr>
      </w:pPr>
    </w:p>
    <w:p w14:paraId="1CD82FBD" w14:textId="77777777" w:rsidR="008F54EF" w:rsidRDefault="008F54EF" w:rsidP="00611256">
      <w:pPr>
        <w:widowControl w:val="0"/>
        <w:overflowPunct/>
        <w:autoSpaceDE/>
        <w:autoSpaceDN/>
        <w:spacing w:before="0" w:after="0" w:line="360" w:lineRule="auto"/>
        <w:contextualSpacing/>
        <w:jc w:val="center"/>
        <w:rPr>
          <w:b/>
          <w:bCs/>
          <w:color w:val="auto"/>
          <w:sz w:val="32"/>
          <w:szCs w:val="32"/>
          <w:u w:val="single"/>
          <w:rtl/>
        </w:rPr>
      </w:pPr>
    </w:p>
    <w:p w14:paraId="60DCBE54" w14:textId="77777777" w:rsidR="00F67CDC" w:rsidRPr="0064405B" w:rsidRDefault="00F67CDC" w:rsidP="009C1685">
      <w:pPr>
        <w:keepLines/>
        <w:overflowPunct/>
        <w:autoSpaceDE/>
        <w:autoSpaceDN/>
        <w:adjustRightInd/>
        <w:spacing w:before="0" w:after="0" w:line="360" w:lineRule="auto"/>
        <w:textAlignment w:val="auto"/>
        <w:rPr>
          <w:color w:val="auto"/>
          <w:sz w:val="24"/>
          <w:rtl/>
          <w:lang w:eastAsia="en-US"/>
        </w:rPr>
      </w:pPr>
      <w:bookmarkStart w:id="100" w:name="Adding16"/>
      <w:bookmarkEnd w:id="100"/>
      <w:bookmarkEnd w:id="44"/>
    </w:p>
    <w:sectPr w:rsidR="00F67CDC" w:rsidRPr="0064405B" w:rsidSect="000E0F4C">
      <w:pgSz w:w="11906" w:h="16838" w:code="9"/>
      <w:pgMar w:top="2268" w:right="1800" w:bottom="1440" w:left="1800" w:header="426" w:footer="237"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25732" w16cex:dateUtc="2021-11-07T11:46:00Z"/>
  <w16cex:commentExtensible w16cex:durableId="25325A1A" w16cex:dateUtc="2021-11-07T11:58:00Z"/>
  <w16cex:commentExtensible w16cex:durableId="25324A13" w16cex:dateUtc="2021-10-25T09: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135B236" w16cid:durableId="25325732"/>
  <w16cid:commentId w16cid:paraId="63FCDAAA" w16cid:durableId="25325A1A"/>
  <w16cid:commentId w16cid:paraId="5821FF8A" w16cid:durableId="25324A1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A63610" w14:textId="77777777" w:rsidR="00E33DC1" w:rsidRDefault="00E33DC1">
      <w:pPr>
        <w:spacing w:before="0" w:after="0"/>
      </w:pPr>
      <w:r>
        <w:separator/>
      </w:r>
    </w:p>
  </w:endnote>
  <w:endnote w:type="continuationSeparator" w:id="0">
    <w:p w14:paraId="746CDC18" w14:textId="77777777" w:rsidR="00E33DC1" w:rsidRDefault="00E33DC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00"/>
    <w:family w:val="swiss"/>
    <w:pitch w:val="variable"/>
    <w:sig w:usb0="00000000"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C58935" w14:textId="77777777" w:rsidR="00E33DC1" w:rsidRDefault="00E33DC1"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14:paraId="212DAFCA" w14:textId="77777777" w:rsidR="00E33DC1" w:rsidRDefault="00E33DC1">
    <w:pPr>
      <w:pStyle w:val="ac"/>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D5F78" w14:textId="77777777" w:rsidR="00E33DC1" w:rsidRDefault="00E33DC1" w:rsidP="003550AF">
    <w:pPr>
      <w:pStyle w:val="ac"/>
      <w:pBdr>
        <w:bottom w:val="single" w:sz="12" w:space="1" w:color="auto"/>
      </w:pBdr>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6B8451D6" w14:textId="77777777" w:rsidR="00E33DC1" w:rsidRPr="00736D4C" w:rsidRDefault="00E33DC1" w:rsidP="00790A14">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4E447760" w14:textId="77777777" w:rsidR="00E33DC1" w:rsidRPr="00736D4C" w:rsidRDefault="00E33DC1" w:rsidP="003550AF">
    <w:pPr>
      <w:pStyle w:val="ac"/>
      <w:jc w:val="center"/>
      <w:rPr>
        <w:rFonts w:ascii="Arial" w:hAnsi="Arial" w:cs="Arial"/>
        <w:i/>
        <w:iCs/>
        <w:szCs w:val="20"/>
        <w:rtl/>
      </w:rPr>
    </w:pPr>
    <w:r>
      <w:rPr>
        <w:noProof/>
        <w:lang w:eastAsia="en-US"/>
      </w:rPr>
      <mc:AlternateContent>
        <mc:Choice Requires="wps">
          <w:drawing>
            <wp:anchor distT="0" distB="0" distL="114300" distR="114300" simplePos="0" relativeHeight="251661824" behindDoc="0" locked="0" layoutInCell="1" allowOverlap="1" wp14:anchorId="7CB58C54" wp14:editId="5BD57AE2">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99021B" w14:textId="77777777" w:rsidR="00E33DC1" w:rsidRPr="008C0362" w:rsidRDefault="00E33DC1"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B58C54" id="מלבן 11" o:spid="_x0000_s1027" style="position:absolute;left:0;text-align:left;margin-left:12.45pt;margin-top:782.85pt;width:60pt;height:70.5pt;flip:x;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8skgIAAA8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" stroked="f">
              <v:textbox>
                <w:txbxContent>
                  <w:p w14:paraId="5199021B" w14:textId="77777777" w:rsidR="00E33DC1" w:rsidRPr="008C0362" w:rsidRDefault="00E33DC1" w:rsidP="008C0362">
                    <w:pPr>
                      <w:rPr>
                        <w:rFonts w:ascii="David" w:hAnsi="David"/>
                        <w:szCs w:val="20"/>
                        <w:rtl/>
                        <w:cs/>
                      </w:rPr>
                    </w:pP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CA6474" w14:textId="77777777" w:rsidR="00E33DC1" w:rsidRDefault="00E33DC1">
      <w:pPr>
        <w:spacing w:before="0" w:after="0"/>
      </w:pPr>
      <w:r>
        <w:separator/>
      </w:r>
    </w:p>
  </w:footnote>
  <w:footnote w:type="continuationSeparator" w:id="0">
    <w:p w14:paraId="0245690C" w14:textId="77777777" w:rsidR="00E33DC1" w:rsidRDefault="00E33DC1">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FA864F" w14:textId="77777777" w:rsidR="00E33DC1" w:rsidRDefault="00E33DC1" w:rsidP="006E2A56">
    <w:pPr>
      <w:spacing w:before="0" w:after="0"/>
      <w:ind w:hanging="737"/>
      <w:rPr>
        <w:rFonts w:ascii="Arial" w:hAnsi="Arial" w:cs="Arial"/>
        <w:sz w:val="18"/>
        <w:szCs w:val="18"/>
        <w:rtl/>
      </w:rPr>
    </w:pPr>
    <w:bookmarkStart w:id="99" w:name="_Hlk71794785"/>
    <w:r>
      <w:rPr>
        <w:rFonts w:ascii="Arial" w:hAnsi="Arial" w:cs="Arial" w:hint="cs"/>
        <w:noProof/>
        <w:sz w:val="18"/>
        <w:szCs w:val="18"/>
        <w:rtl/>
        <w:lang w:eastAsia="en-US"/>
      </w:rPr>
      <w:drawing>
        <wp:anchor distT="0" distB="0" distL="114300" distR="114300" simplePos="0" relativeHeight="251663872" behindDoc="1" locked="0" layoutInCell="1" allowOverlap="1" wp14:anchorId="6997F5A0" wp14:editId="05B6F869">
          <wp:simplePos x="0" y="0"/>
          <wp:positionH relativeFrom="column">
            <wp:posOffset>-85725</wp:posOffset>
          </wp:positionH>
          <wp:positionV relativeFrom="paragraph">
            <wp:posOffset>-245110</wp:posOffset>
          </wp:positionV>
          <wp:extent cx="1339850" cy="970280"/>
          <wp:effectExtent l="0" t="0" r="0" b="1270"/>
          <wp:wrapNone/>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lang w:eastAsia="en-US"/>
      </w:rPr>
      <w:drawing>
        <wp:anchor distT="0" distB="0" distL="114300" distR="114300" simplePos="0" relativeHeight="251662848" behindDoc="1" locked="0" layoutInCell="1" allowOverlap="1" wp14:anchorId="57647C3B" wp14:editId="44FEC417">
          <wp:simplePos x="0" y="0"/>
          <wp:positionH relativeFrom="column">
            <wp:posOffset>3311525</wp:posOffset>
          </wp:positionH>
          <wp:positionV relativeFrom="paragraph">
            <wp:posOffset>-118110</wp:posOffset>
          </wp:positionV>
          <wp:extent cx="2871470" cy="825500"/>
          <wp:effectExtent l="0" t="0" r="5080" b="0"/>
          <wp:wrapNone/>
          <wp:docPr id="42" name="תמונה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BFF32A1" w14:textId="77777777" w:rsidR="00E33DC1" w:rsidRDefault="00E33DC1" w:rsidP="00D93DDC">
    <w:pPr>
      <w:spacing w:before="0" w:after="0"/>
      <w:ind w:hanging="737"/>
      <w:jc w:val="center"/>
      <w:rPr>
        <w:rFonts w:ascii="Arial" w:hAnsi="Arial" w:cs="Arial"/>
        <w:sz w:val="18"/>
        <w:szCs w:val="18"/>
        <w:rtl/>
      </w:rPr>
    </w:pPr>
  </w:p>
  <w:p w14:paraId="48463197" w14:textId="77777777" w:rsidR="00E33DC1" w:rsidRDefault="00E33DC1" w:rsidP="00D93DDC">
    <w:pPr>
      <w:spacing w:before="0" w:after="0"/>
      <w:ind w:hanging="737"/>
      <w:jc w:val="center"/>
      <w:rPr>
        <w:rFonts w:ascii="Arial" w:hAnsi="Arial" w:cs="Arial"/>
        <w:sz w:val="18"/>
        <w:szCs w:val="18"/>
        <w:rtl/>
      </w:rPr>
    </w:pPr>
  </w:p>
  <w:p w14:paraId="47E9454C" w14:textId="77777777" w:rsidR="00E33DC1" w:rsidRDefault="00E33DC1" w:rsidP="00D93DDC">
    <w:pPr>
      <w:spacing w:before="0" w:after="0"/>
      <w:ind w:hanging="737"/>
      <w:jc w:val="center"/>
      <w:rPr>
        <w:rFonts w:ascii="Arial" w:hAnsi="Arial" w:cs="Arial"/>
        <w:sz w:val="18"/>
        <w:szCs w:val="18"/>
        <w:rtl/>
      </w:rPr>
    </w:pPr>
  </w:p>
  <w:p w14:paraId="5B144D79" w14:textId="77777777" w:rsidR="00E33DC1" w:rsidRDefault="00E33DC1" w:rsidP="00D93DDC">
    <w:pPr>
      <w:spacing w:before="0" w:after="0"/>
      <w:ind w:hanging="737"/>
      <w:jc w:val="center"/>
      <w:rPr>
        <w:rFonts w:ascii="Arial" w:hAnsi="Arial" w:cs="Arial"/>
        <w:sz w:val="18"/>
        <w:szCs w:val="18"/>
        <w:rtl/>
      </w:rPr>
    </w:pPr>
  </w:p>
  <w:p w14:paraId="34ED0522" w14:textId="77777777" w:rsidR="00E33DC1" w:rsidRPr="00010A82" w:rsidRDefault="00E33DC1" w:rsidP="009B345F">
    <w:pPr>
      <w:spacing w:before="0" w:after="0"/>
      <w:ind w:hanging="737"/>
      <w:jc w:val="center"/>
      <w:rPr>
        <w:rFonts w:ascii="Arial" w:hAnsi="Arial" w:cs="Arial"/>
        <w:i/>
        <w:iCs/>
        <w:sz w:val="18"/>
        <w:szCs w:val="18"/>
        <w:u w:val="single"/>
        <w:rtl/>
      </w:rPr>
    </w:pPr>
    <w:r w:rsidRPr="00010A82">
      <w:rPr>
        <w:rFonts w:ascii="Arial" w:hAnsi="Arial" w:cs="Arial"/>
        <w:sz w:val="18"/>
        <w:szCs w:val="18"/>
        <w:rtl/>
      </w:rPr>
      <w:t>מכרז מס</w:t>
    </w:r>
    <w:r w:rsidRPr="00010A82">
      <w:rPr>
        <w:rFonts w:ascii="Arial" w:hAnsi="Arial" w:cs="Arial" w:hint="cs"/>
        <w:sz w:val="18"/>
        <w:szCs w:val="18"/>
        <w:rtl/>
      </w:rPr>
      <w:t xml:space="preserve">' </w:t>
    </w:r>
    <w:r>
      <w:rPr>
        <w:rFonts w:ascii="Arial" w:hAnsi="Arial" w:cs="Arial" w:hint="cs"/>
        <w:sz w:val="18"/>
        <w:szCs w:val="18"/>
        <w:rtl/>
      </w:rPr>
      <w:t>10</w:t>
    </w:r>
    <w:r w:rsidRPr="00010A82">
      <w:rPr>
        <w:rFonts w:ascii="Arial" w:hAnsi="Arial" w:cs="Arial" w:hint="cs"/>
        <w:sz w:val="18"/>
        <w:szCs w:val="18"/>
        <w:rtl/>
      </w:rPr>
      <w:t>/2021</w:t>
    </w:r>
    <w:r w:rsidRPr="00010A82">
      <w:rPr>
        <w:rFonts w:ascii="Arial" w:hAnsi="Arial" w:cs="Arial"/>
        <w:sz w:val="18"/>
        <w:szCs w:val="18"/>
        <w:rtl/>
      </w:rPr>
      <w:t xml:space="preserve"> למתן שירותי </w:t>
    </w:r>
    <w:bookmarkEnd w:id="99"/>
    <w:r w:rsidRPr="00B8205F">
      <w:rPr>
        <w:rFonts w:ascii="Arial" w:hAnsi="Arial" w:cs="Arial"/>
        <w:sz w:val="18"/>
        <w:szCs w:val="18"/>
        <w:rtl/>
      </w:rPr>
      <w:t>ייעוץ מקצועי למנכ"ל רשות האוכלוסין וההגירה בנושאי מדיניות הגירה</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F7609E" w14:textId="77777777" w:rsidR="00E33DC1" w:rsidRDefault="00E33DC1" w:rsidP="00105A9C">
    <w:pPr>
      <w:spacing w:before="0" w:after="0"/>
      <w:ind w:hanging="737"/>
      <w:rPr>
        <w:rFonts w:ascii="Arial" w:hAnsi="Arial" w:cs="Arial"/>
        <w:sz w:val="18"/>
        <w:szCs w:val="18"/>
        <w:rtl/>
      </w:rPr>
    </w:pPr>
    <w:r>
      <w:rPr>
        <w:rFonts w:ascii="Arial" w:hAnsi="Arial" w:cs="Arial" w:hint="cs"/>
        <w:noProof/>
        <w:sz w:val="18"/>
        <w:szCs w:val="18"/>
        <w:rtl/>
        <w:lang w:eastAsia="en-US"/>
      </w:rPr>
      <w:drawing>
        <wp:anchor distT="0" distB="0" distL="114300" distR="114300" simplePos="0" relativeHeight="251666944" behindDoc="1" locked="0" layoutInCell="1" allowOverlap="1" wp14:anchorId="17215342" wp14:editId="7483C14C">
          <wp:simplePos x="0" y="0"/>
          <wp:positionH relativeFrom="column">
            <wp:posOffset>-85725</wp:posOffset>
          </wp:positionH>
          <wp:positionV relativeFrom="paragraph">
            <wp:posOffset>-245110</wp:posOffset>
          </wp:positionV>
          <wp:extent cx="1339850" cy="970280"/>
          <wp:effectExtent l="0" t="0" r="0" b="127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lang w:eastAsia="en-US"/>
      </w:rPr>
      <w:drawing>
        <wp:anchor distT="0" distB="0" distL="114300" distR="114300" simplePos="0" relativeHeight="251665920" behindDoc="1" locked="0" layoutInCell="1" allowOverlap="1" wp14:anchorId="7D9B74E5" wp14:editId="4FE071CC">
          <wp:simplePos x="0" y="0"/>
          <wp:positionH relativeFrom="column">
            <wp:posOffset>3311525</wp:posOffset>
          </wp:positionH>
          <wp:positionV relativeFrom="paragraph">
            <wp:posOffset>-118110</wp:posOffset>
          </wp:positionV>
          <wp:extent cx="2871470" cy="825500"/>
          <wp:effectExtent l="0" t="0" r="5080"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44254CF" w14:textId="77777777" w:rsidR="00E33DC1" w:rsidRDefault="00E33DC1" w:rsidP="00105A9C">
    <w:pPr>
      <w:spacing w:before="0" w:after="0"/>
      <w:ind w:hanging="737"/>
      <w:jc w:val="center"/>
      <w:rPr>
        <w:rFonts w:ascii="Arial" w:hAnsi="Arial" w:cs="Arial"/>
        <w:sz w:val="18"/>
        <w:szCs w:val="18"/>
        <w:rtl/>
      </w:rPr>
    </w:pPr>
  </w:p>
  <w:p w14:paraId="7FBC40A5" w14:textId="77777777" w:rsidR="00E33DC1" w:rsidRDefault="00E33DC1" w:rsidP="00105A9C">
    <w:pPr>
      <w:spacing w:before="0" w:after="0"/>
      <w:ind w:hanging="737"/>
      <w:jc w:val="center"/>
      <w:rPr>
        <w:rFonts w:ascii="Arial" w:hAnsi="Arial" w:cs="Arial"/>
        <w:sz w:val="18"/>
        <w:szCs w:val="18"/>
        <w:rtl/>
      </w:rPr>
    </w:pPr>
  </w:p>
  <w:p w14:paraId="7408E3AA" w14:textId="77777777" w:rsidR="00E33DC1" w:rsidRDefault="00E33DC1" w:rsidP="00105A9C">
    <w:pPr>
      <w:spacing w:before="0" w:after="0"/>
      <w:ind w:hanging="737"/>
      <w:jc w:val="center"/>
      <w:rPr>
        <w:rFonts w:ascii="Arial" w:hAnsi="Arial" w:cs="Arial"/>
        <w:sz w:val="18"/>
        <w:szCs w:val="18"/>
        <w:rtl/>
      </w:rPr>
    </w:pPr>
  </w:p>
  <w:p w14:paraId="1412D5FD" w14:textId="77777777" w:rsidR="00E33DC1" w:rsidRDefault="00E33DC1" w:rsidP="00105A9C">
    <w:pPr>
      <w:spacing w:before="0" w:after="0"/>
      <w:ind w:hanging="737"/>
      <w:jc w:val="center"/>
      <w:rPr>
        <w:rFonts w:ascii="Arial" w:hAnsi="Arial" w:cs="Arial"/>
        <w:sz w:val="18"/>
        <w:szCs w:val="18"/>
        <w:rtl/>
      </w:rPr>
    </w:pPr>
  </w:p>
  <w:p w14:paraId="01DA8FA5" w14:textId="3362071F" w:rsidR="00E33DC1" w:rsidRPr="00E33DC1" w:rsidRDefault="00E33DC1" w:rsidP="00E33DC1">
    <w:pPr>
      <w:spacing w:before="0" w:after="0"/>
      <w:ind w:hanging="737"/>
      <w:jc w:val="center"/>
      <w:rPr>
        <w:rFonts w:ascii="Arial" w:hAnsi="Arial" w:cs="Arial"/>
        <w:i/>
        <w:iCs/>
        <w:sz w:val="18"/>
        <w:szCs w:val="18"/>
        <w:u w:val="single"/>
      </w:rPr>
    </w:pPr>
    <w:r w:rsidRPr="00010A82">
      <w:rPr>
        <w:rFonts w:ascii="Arial" w:hAnsi="Arial" w:cs="Arial"/>
        <w:sz w:val="18"/>
        <w:szCs w:val="18"/>
        <w:rtl/>
      </w:rPr>
      <w:t>מכרז מס</w:t>
    </w:r>
    <w:r w:rsidRPr="00010A82">
      <w:rPr>
        <w:rFonts w:ascii="Arial" w:hAnsi="Arial" w:cs="Arial" w:hint="cs"/>
        <w:sz w:val="18"/>
        <w:szCs w:val="18"/>
        <w:rtl/>
      </w:rPr>
      <w:t xml:space="preserve">' </w:t>
    </w:r>
    <w:r>
      <w:rPr>
        <w:rFonts w:ascii="Arial" w:hAnsi="Arial" w:cs="Arial" w:hint="cs"/>
        <w:sz w:val="18"/>
        <w:szCs w:val="18"/>
        <w:rtl/>
      </w:rPr>
      <w:t>10</w:t>
    </w:r>
    <w:r w:rsidRPr="00010A82">
      <w:rPr>
        <w:rFonts w:ascii="Arial" w:hAnsi="Arial" w:cs="Arial" w:hint="cs"/>
        <w:sz w:val="18"/>
        <w:szCs w:val="18"/>
        <w:rtl/>
      </w:rPr>
      <w:t>/2021</w:t>
    </w:r>
    <w:r w:rsidRPr="00010A82">
      <w:rPr>
        <w:rFonts w:ascii="Arial" w:hAnsi="Arial" w:cs="Arial"/>
        <w:sz w:val="18"/>
        <w:szCs w:val="18"/>
        <w:rtl/>
      </w:rPr>
      <w:t xml:space="preserve"> למתן שירותי </w:t>
    </w:r>
    <w:r w:rsidRPr="00B8205F">
      <w:rPr>
        <w:rFonts w:ascii="Arial" w:hAnsi="Arial" w:cs="Arial"/>
        <w:sz w:val="18"/>
        <w:szCs w:val="18"/>
        <w:rtl/>
      </w:rPr>
      <w:t>ייעוץ מקצועי למנכ"ל רשות האוכלוסין וההגירה בנושאי מדיניות הגירה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6" w15:restartNumberingAfterBreak="0">
    <w:nsid w:val="0EB743C0"/>
    <w:multiLevelType w:val="hybridMultilevel"/>
    <w:tmpl w:val="BC9EA31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9"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1"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2" w15:restartNumberingAfterBreak="0">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1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5"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16" w15:restartNumberingAfterBreak="0">
    <w:nsid w:val="2DDA4C6B"/>
    <w:multiLevelType w:val="multilevel"/>
    <w:tmpl w:val="299EEF6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20"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1" w15:restartNumberingAfterBreak="0">
    <w:nsid w:val="347115E9"/>
    <w:multiLevelType w:val="multilevel"/>
    <w:tmpl w:val="853000DC"/>
    <w:styleLink w:val="-4123"/>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lang w:val="en-US"/>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1"/>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23" w15:restartNumberingAfterBreak="0">
    <w:nsid w:val="36B02D62"/>
    <w:multiLevelType w:val="hybridMultilevel"/>
    <w:tmpl w:val="74043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5"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15:restartNumberingAfterBreak="0">
    <w:nsid w:val="409D0CB1"/>
    <w:multiLevelType w:val="hybridMultilevel"/>
    <w:tmpl w:val="BC9EA31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2562D76"/>
    <w:multiLevelType w:val="hybridMultilevel"/>
    <w:tmpl w:val="CC961AFE"/>
    <w:lvl w:ilvl="0" w:tplc="EFD8F9BC">
      <w:start w:val="1"/>
      <w:numFmt w:val="hebrew1"/>
      <w:pStyle w:val="22"/>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2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9"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0" w15:restartNumberingAfterBreak="0">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31"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C39642B"/>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6"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8"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9" w15:restartNumberingAfterBreak="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0" w15:restartNumberingAfterBreak="0">
    <w:nsid w:val="67C4077B"/>
    <w:multiLevelType w:val="multilevel"/>
    <w:tmpl w:val="ACAE18F8"/>
    <w:lvl w:ilvl="0">
      <w:numFmt w:val="none"/>
      <w:pStyle w:val="23"/>
      <w:lvlText w:val=""/>
      <w:lvlJc w:val="left"/>
      <w:pPr>
        <w:tabs>
          <w:tab w:val="num" w:pos="360"/>
        </w:tabs>
        <w:ind w:left="0" w:firstLine="0"/>
      </w:pPr>
    </w:lvl>
    <w:lvl w:ilvl="1">
      <w:start w:val="1"/>
      <w:numFmt w:val="decimal"/>
      <w:pStyle w:val="23"/>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1"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2"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44"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start w:val="1"/>
      <w:numFmt w:val="bullet"/>
      <w:lvlText w:val="o"/>
      <w:lvlJc w:val="left"/>
      <w:pPr>
        <w:ind w:left="2264" w:hanging="360"/>
      </w:pPr>
      <w:rPr>
        <w:rFonts w:ascii="Courier New" w:hAnsi="Courier New" w:cs="Courier New" w:hint="default"/>
      </w:rPr>
    </w:lvl>
    <w:lvl w:ilvl="2" w:tplc="04090005">
      <w:start w:val="1"/>
      <w:numFmt w:val="bullet"/>
      <w:lvlText w:val=""/>
      <w:lvlJc w:val="left"/>
      <w:pPr>
        <w:ind w:left="2984" w:hanging="360"/>
      </w:pPr>
      <w:rPr>
        <w:rFonts w:ascii="Wingdings" w:hAnsi="Wingdings" w:hint="default"/>
      </w:rPr>
    </w:lvl>
    <w:lvl w:ilvl="3" w:tplc="04090001">
      <w:start w:val="1"/>
      <w:numFmt w:val="bullet"/>
      <w:lvlText w:val=""/>
      <w:lvlJc w:val="left"/>
      <w:pPr>
        <w:ind w:left="3704" w:hanging="360"/>
      </w:pPr>
      <w:rPr>
        <w:rFonts w:ascii="Symbol" w:hAnsi="Symbol" w:hint="default"/>
      </w:rPr>
    </w:lvl>
    <w:lvl w:ilvl="4" w:tplc="04090003">
      <w:start w:val="1"/>
      <w:numFmt w:val="bullet"/>
      <w:lvlText w:val="o"/>
      <w:lvlJc w:val="left"/>
      <w:pPr>
        <w:ind w:left="4424" w:hanging="360"/>
      </w:pPr>
      <w:rPr>
        <w:rFonts w:ascii="Courier New" w:hAnsi="Courier New" w:cs="Courier New" w:hint="default"/>
      </w:rPr>
    </w:lvl>
    <w:lvl w:ilvl="5" w:tplc="04090005">
      <w:start w:val="1"/>
      <w:numFmt w:val="bullet"/>
      <w:lvlText w:val=""/>
      <w:lvlJc w:val="left"/>
      <w:pPr>
        <w:ind w:left="5144" w:hanging="360"/>
      </w:pPr>
      <w:rPr>
        <w:rFonts w:ascii="Wingdings" w:hAnsi="Wingdings" w:hint="default"/>
      </w:rPr>
    </w:lvl>
    <w:lvl w:ilvl="6" w:tplc="04090001">
      <w:start w:val="1"/>
      <w:numFmt w:val="bullet"/>
      <w:lvlText w:val=""/>
      <w:lvlJc w:val="left"/>
      <w:pPr>
        <w:ind w:left="5864" w:hanging="360"/>
      </w:pPr>
      <w:rPr>
        <w:rFonts w:ascii="Symbol" w:hAnsi="Symbol" w:hint="default"/>
      </w:rPr>
    </w:lvl>
    <w:lvl w:ilvl="7" w:tplc="04090003">
      <w:start w:val="1"/>
      <w:numFmt w:val="bullet"/>
      <w:lvlText w:val="o"/>
      <w:lvlJc w:val="left"/>
      <w:pPr>
        <w:ind w:left="6584" w:hanging="360"/>
      </w:pPr>
      <w:rPr>
        <w:rFonts w:ascii="Courier New" w:hAnsi="Courier New" w:cs="Courier New" w:hint="default"/>
      </w:rPr>
    </w:lvl>
    <w:lvl w:ilvl="8" w:tplc="04090005">
      <w:start w:val="1"/>
      <w:numFmt w:val="bullet"/>
      <w:lvlText w:val=""/>
      <w:lvlJc w:val="left"/>
      <w:pPr>
        <w:ind w:left="7304" w:hanging="360"/>
      </w:pPr>
      <w:rPr>
        <w:rFonts w:ascii="Wingdings" w:hAnsi="Wingdings" w:hint="default"/>
      </w:rPr>
    </w:lvl>
  </w:abstractNum>
  <w:abstractNum w:abstractNumId="45" w15:restartNumberingAfterBreak="0">
    <w:nsid w:val="749952CA"/>
    <w:multiLevelType w:val="hybridMultilevel"/>
    <w:tmpl w:val="BC9EA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7"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4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0"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51" w15:restartNumberingAfterBreak="0">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21"/>
  </w:num>
  <w:num w:numId="2">
    <w:abstractNumId w:val="12"/>
  </w:num>
  <w:num w:numId="3">
    <w:abstractNumId w:val="5"/>
  </w:num>
  <w:num w:numId="4">
    <w:abstractNumId w:val="47"/>
  </w:num>
  <w:num w:numId="5">
    <w:abstractNumId w:val="51"/>
  </w:num>
  <w:num w:numId="6">
    <w:abstractNumId w:val="13"/>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9"/>
  </w:num>
  <w:num w:numId="10">
    <w:abstractNumId w:val="22"/>
  </w:num>
  <w:num w:numId="11">
    <w:abstractNumId w:val="10"/>
  </w:num>
  <w:num w:numId="1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3"/>
  </w:num>
  <w:num w:numId="14">
    <w:abstractNumId w:val="46"/>
  </w:num>
  <w:num w:numId="15">
    <w:abstractNumId w:val="48"/>
  </w:num>
  <w:num w:numId="16">
    <w:abstractNumId w:val="38"/>
  </w:num>
  <w:num w:numId="17">
    <w:abstractNumId w:val="27"/>
  </w:num>
  <w:num w:numId="18">
    <w:abstractNumId w:val="35"/>
  </w:num>
  <w:num w:numId="19">
    <w:abstractNumId w:val="34"/>
  </w:num>
  <w:num w:numId="20">
    <w:abstractNumId w:val="29"/>
  </w:num>
  <w:num w:numId="21">
    <w:abstractNumId w:val="0"/>
  </w:num>
  <w:num w:numId="2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num>
  <w:num w:numId="26">
    <w:abstractNumId w:val="36"/>
  </w:num>
  <w:num w:numId="27">
    <w:abstractNumId w:val="3"/>
  </w:num>
  <w:num w:numId="28">
    <w:abstractNumId w:val="31"/>
  </w:num>
  <w:num w:numId="29">
    <w:abstractNumId w:val="8"/>
  </w:num>
  <w:num w:numId="30">
    <w:abstractNumId w:val="28"/>
  </w:num>
  <w:num w:numId="31">
    <w:abstractNumId w:val="50"/>
  </w:num>
  <w:num w:numId="32">
    <w:abstractNumId w:val="1"/>
  </w:num>
  <w:num w:numId="33">
    <w:abstractNumId w:val="42"/>
  </w:num>
  <w:num w:numId="34">
    <w:abstractNumId w:val="11"/>
  </w:num>
  <w:num w:numId="35">
    <w:abstractNumId w:val="18"/>
  </w:num>
  <w:num w:numId="36">
    <w:abstractNumId w:val="20"/>
  </w:num>
  <w:num w:numId="37">
    <w:abstractNumId w:val="24"/>
  </w:num>
  <w:num w:numId="38">
    <w:abstractNumId w:val="17"/>
  </w:num>
  <w:num w:numId="39">
    <w:abstractNumId w:val="37"/>
  </w:num>
  <w:num w:numId="40">
    <w:abstractNumId w:val="7"/>
  </w:num>
  <w:num w:numId="41">
    <w:abstractNumId w:val="15"/>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
  </w:num>
  <w:num w:numId="44">
    <w:abstractNumId w:val="21"/>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5">
    <w:abstractNumId w:val="21"/>
  </w:num>
  <w:num w:numId="46">
    <w:abstractNumId w:val="2"/>
  </w:num>
  <w:num w:numId="47">
    <w:abstractNumId w:val="32"/>
  </w:num>
  <w:num w:numId="48">
    <w:abstractNumId w:val="49"/>
  </w:num>
  <w:num w:numId="49">
    <w:abstractNumId w:val="16"/>
  </w:num>
  <w:num w:numId="50">
    <w:abstractNumId w:val="23"/>
  </w:num>
  <w:num w:numId="5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5"/>
  </w:num>
  <w:num w:numId="53">
    <w:abstractNumId w:val="4"/>
  </w:num>
  <w:num w:numId="5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num>
  <w:num w:numId="58">
    <w:abstractNumId w:val="25"/>
  </w:num>
  <w:num w:numId="59">
    <w:abstractNumId w:val="6"/>
  </w:num>
  <w:num w:numId="60">
    <w:abstractNumId w:val="26"/>
  </w:num>
  <w:num w:numId="61">
    <w:abstractNumId w:val="21"/>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094"/>
    <w:rsid w:val="00002C83"/>
    <w:rsid w:val="000035A6"/>
    <w:rsid w:val="00005A3D"/>
    <w:rsid w:val="00010A82"/>
    <w:rsid w:val="00011EA8"/>
    <w:rsid w:val="00012062"/>
    <w:rsid w:val="00016D87"/>
    <w:rsid w:val="000241CA"/>
    <w:rsid w:val="00031F9D"/>
    <w:rsid w:val="00046344"/>
    <w:rsid w:val="00050E54"/>
    <w:rsid w:val="00051A3C"/>
    <w:rsid w:val="00052302"/>
    <w:rsid w:val="00066EC5"/>
    <w:rsid w:val="0007647A"/>
    <w:rsid w:val="00077548"/>
    <w:rsid w:val="0008539C"/>
    <w:rsid w:val="000907D2"/>
    <w:rsid w:val="00090D88"/>
    <w:rsid w:val="000A09AA"/>
    <w:rsid w:val="000A0FC4"/>
    <w:rsid w:val="000A589A"/>
    <w:rsid w:val="000B026D"/>
    <w:rsid w:val="000B6B46"/>
    <w:rsid w:val="000C15EE"/>
    <w:rsid w:val="000C2053"/>
    <w:rsid w:val="000C6479"/>
    <w:rsid w:val="000C74CA"/>
    <w:rsid w:val="000E0F4C"/>
    <w:rsid w:val="000F6E99"/>
    <w:rsid w:val="00101163"/>
    <w:rsid w:val="00105A9C"/>
    <w:rsid w:val="00112C9C"/>
    <w:rsid w:val="00117B53"/>
    <w:rsid w:val="00122337"/>
    <w:rsid w:val="00123E2C"/>
    <w:rsid w:val="001342EB"/>
    <w:rsid w:val="00136738"/>
    <w:rsid w:val="001370F7"/>
    <w:rsid w:val="00140A5B"/>
    <w:rsid w:val="00141DA3"/>
    <w:rsid w:val="00146DB4"/>
    <w:rsid w:val="00155689"/>
    <w:rsid w:val="0015587C"/>
    <w:rsid w:val="0015612A"/>
    <w:rsid w:val="0015794C"/>
    <w:rsid w:val="001606B1"/>
    <w:rsid w:val="001620AA"/>
    <w:rsid w:val="00166094"/>
    <w:rsid w:val="00167CE7"/>
    <w:rsid w:val="001877BF"/>
    <w:rsid w:val="00192AF0"/>
    <w:rsid w:val="001932E8"/>
    <w:rsid w:val="001964E4"/>
    <w:rsid w:val="001A522D"/>
    <w:rsid w:val="001B03BD"/>
    <w:rsid w:val="001B6999"/>
    <w:rsid w:val="001B7869"/>
    <w:rsid w:val="001D222B"/>
    <w:rsid w:val="001D56C9"/>
    <w:rsid w:val="001E1BBA"/>
    <w:rsid w:val="001E6DC8"/>
    <w:rsid w:val="001F5337"/>
    <w:rsid w:val="001F64D2"/>
    <w:rsid w:val="00204BCC"/>
    <w:rsid w:val="0021694C"/>
    <w:rsid w:val="002230FC"/>
    <w:rsid w:val="0022615B"/>
    <w:rsid w:val="00226A01"/>
    <w:rsid w:val="00230A0A"/>
    <w:rsid w:val="002319EF"/>
    <w:rsid w:val="002322DA"/>
    <w:rsid w:val="002331F5"/>
    <w:rsid w:val="00236727"/>
    <w:rsid w:val="002400E0"/>
    <w:rsid w:val="00240645"/>
    <w:rsid w:val="002409A2"/>
    <w:rsid w:val="00241BAE"/>
    <w:rsid w:val="00247D11"/>
    <w:rsid w:val="00252AD7"/>
    <w:rsid w:val="0025608F"/>
    <w:rsid w:val="002561BD"/>
    <w:rsid w:val="0026447D"/>
    <w:rsid w:val="00264C5B"/>
    <w:rsid w:val="00266A43"/>
    <w:rsid w:val="00266FB4"/>
    <w:rsid w:val="0027033E"/>
    <w:rsid w:val="00283DBF"/>
    <w:rsid w:val="00284A72"/>
    <w:rsid w:val="002870F8"/>
    <w:rsid w:val="00292300"/>
    <w:rsid w:val="002A523A"/>
    <w:rsid w:val="002A5411"/>
    <w:rsid w:val="002B0B79"/>
    <w:rsid w:val="002C1FED"/>
    <w:rsid w:val="002C2EFB"/>
    <w:rsid w:val="002C3C50"/>
    <w:rsid w:val="002D0BBC"/>
    <w:rsid w:val="002D25E6"/>
    <w:rsid w:val="002D3ED1"/>
    <w:rsid w:val="002E3770"/>
    <w:rsid w:val="002F0945"/>
    <w:rsid w:val="0030050E"/>
    <w:rsid w:val="00304C3C"/>
    <w:rsid w:val="0030770C"/>
    <w:rsid w:val="00310F4C"/>
    <w:rsid w:val="00315C4C"/>
    <w:rsid w:val="00320F19"/>
    <w:rsid w:val="00323BCD"/>
    <w:rsid w:val="00326BFB"/>
    <w:rsid w:val="00335AF8"/>
    <w:rsid w:val="00336A7F"/>
    <w:rsid w:val="00337008"/>
    <w:rsid w:val="0034077E"/>
    <w:rsid w:val="0034650D"/>
    <w:rsid w:val="00346C35"/>
    <w:rsid w:val="00347107"/>
    <w:rsid w:val="003550AF"/>
    <w:rsid w:val="003627B1"/>
    <w:rsid w:val="003643D5"/>
    <w:rsid w:val="0036483A"/>
    <w:rsid w:val="0038057F"/>
    <w:rsid w:val="00383904"/>
    <w:rsid w:val="003872B6"/>
    <w:rsid w:val="00396BE9"/>
    <w:rsid w:val="003A1F16"/>
    <w:rsid w:val="003A5221"/>
    <w:rsid w:val="003A5F10"/>
    <w:rsid w:val="003B04D8"/>
    <w:rsid w:val="003B1D6A"/>
    <w:rsid w:val="003B2841"/>
    <w:rsid w:val="003C0759"/>
    <w:rsid w:val="003D134B"/>
    <w:rsid w:val="003D2A46"/>
    <w:rsid w:val="003D4C3A"/>
    <w:rsid w:val="003D4C3D"/>
    <w:rsid w:val="003D7927"/>
    <w:rsid w:val="003E14D1"/>
    <w:rsid w:val="003F1AC3"/>
    <w:rsid w:val="004018B9"/>
    <w:rsid w:val="004105D8"/>
    <w:rsid w:val="004121A8"/>
    <w:rsid w:val="00412ABF"/>
    <w:rsid w:val="00415B65"/>
    <w:rsid w:val="00430D3D"/>
    <w:rsid w:val="004342C4"/>
    <w:rsid w:val="00435463"/>
    <w:rsid w:val="0044260C"/>
    <w:rsid w:val="004440B9"/>
    <w:rsid w:val="00445A5F"/>
    <w:rsid w:val="00446EC5"/>
    <w:rsid w:val="00447539"/>
    <w:rsid w:val="0045023C"/>
    <w:rsid w:val="0045195C"/>
    <w:rsid w:val="00454139"/>
    <w:rsid w:val="00454DDD"/>
    <w:rsid w:val="004707B8"/>
    <w:rsid w:val="00470FAC"/>
    <w:rsid w:val="00475688"/>
    <w:rsid w:val="0047658B"/>
    <w:rsid w:val="0047664F"/>
    <w:rsid w:val="00480BFD"/>
    <w:rsid w:val="00482FFD"/>
    <w:rsid w:val="00485652"/>
    <w:rsid w:val="0049709A"/>
    <w:rsid w:val="004A3D99"/>
    <w:rsid w:val="004B2293"/>
    <w:rsid w:val="004B2CFF"/>
    <w:rsid w:val="004B3D7C"/>
    <w:rsid w:val="004C1523"/>
    <w:rsid w:val="004D479F"/>
    <w:rsid w:val="004D4CEE"/>
    <w:rsid w:val="004D5321"/>
    <w:rsid w:val="004D5584"/>
    <w:rsid w:val="004E1AC1"/>
    <w:rsid w:val="004E4D77"/>
    <w:rsid w:val="004E540D"/>
    <w:rsid w:val="004F1BB0"/>
    <w:rsid w:val="004F3BD6"/>
    <w:rsid w:val="00501837"/>
    <w:rsid w:val="00502125"/>
    <w:rsid w:val="0051434F"/>
    <w:rsid w:val="0052588D"/>
    <w:rsid w:val="00535EF7"/>
    <w:rsid w:val="00545318"/>
    <w:rsid w:val="00545426"/>
    <w:rsid w:val="00545C79"/>
    <w:rsid w:val="00547CFD"/>
    <w:rsid w:val="00550892"/>
    <w:rsid w:val="00553BC4"/>
    <w:rsid w:val="0055419B"/>
    <w:rsid w:val="0056048F"/>
    <w:rsid w:val="0057425E"/>
    <w:rsid w:val="0057437D"/>
    <w:rsid w:val="00576D19"/>
    <w:rsid w:val="00585A66"/>
    <w:rsid w:val="00594C74"/>
    <w:rsid w:val="00595BD1"/>
    <w:rsid w:val="00597C39"/>
    <w:rsid w:val="005A1E1B"/>
    <w:rsid w:val="005A454C"/>
    <w:rsid w:val="005A568A"/>
    <w:rsid w:val="005A6FFC"/>
    <w:rsid w:val="005B6BCA"/>
    <w:rsid w:val="005D1960"/>
    <w:rsid w:val="005D3DF7"/>
    <w:rsid w:val="005E023C"/>
    <w:rsid w:val="005E0B9A"/>
    <w:rsid w:val="005E31B2"/>
    <w:rsid w:val="00601EEB"/>
    <w:rsid w:val="006060BE"/>
    <w:rsid w:val="00610B09"/>
    <w:rsid w:val="00611256"/>
    <w:rsid w:val="00614288"/>
    <w:rsid w:val="00620F6E"/>
    <w:rsid w:val="00621876"/>
    <w:rsid w:val="00622B57"/>
    <w:rsid w:val="00631203"/>
    <w:rsid w:val="00632464"/>
    <w:rsid w:val="00636433"/>
    <w:rsid w:val="00641FD4"/>
    <w:rsid w:val="0064405B"/>
    <w:rsid w:val="00644393"/>
    <w:rsid w:val="006445B7"/>
    <w:rsid w:val="0064665C"/>
    <w:rsid w:val="00651E4B"/>
    <w:rsid w:val="00653563"/>
    <w:rsid w:val="00655156"/>
    <w:rsid w:val="0065529D"/>
    <w:rsid w:val="006569F7"/>
    <w:rsid w:val="00662CE7"/>
    <w:rsid w:val="0066324E"/>
    <w:rsid w:val="00667452"/>
    <w:rsid w:val="00667A99"/>
    <w:rsid w:val="006749AC"/>
    <w:rsid w:val="00683D83"/>
    <w:rsid w:val="00695455"/>
    <w:rsid w:val="00695D42"/>
    <w:rsid w:val="006B0DB6"/>
    <w:rsid w:val="006B3F68"/>
    <w:rsid w:val="006C4032"/>
    <w:rsid w:val="006C5990"/>
    <w:rsid w:val="006D3E6D"/>
    <w:rsid w:val="006D3F10"/>
    <w:rsid w:val="006D79B2"/>
    <w:rsid w:val="006E2A56"/>
    <w:rsid w:val="006E3F51"/>
    <w:rsid w:val="00701810"/>
    <w:rsid w:val="00701ABF"/>
    <w:rsid w:val="0070465A"/>
    <w:rsid w:val="007059D3"/>
    <w:rsid w:val="00706B02"/>
    <w:rsid w:val="00706BC2"/>
    <w:rsid w:val="007108FA"/>
    <w:rsid w:val="00711167"/>
    <w:rsid w:val="00711DAE"/>
    <w:rsid w:val="00713EED"/>
    <w:rsid w:val="007328A0"/>
    <w:rsid w:val="00732CFD"/>
    <w:rsid w:val="00735D83"/>
    <w:rsid w:val="00736D9D"/>
    <w:rsid w:val="0074201F"/>
    <w:rsid w:val="0076156C"/>
    <w:rsid w:val="00763F40"/>
    <w:rsid w:val="00767B6A"/>
    <w:rsid w:val="00782051"/>
    <w:rsid w:val="00783837"/>
    <w:rsid w:val="00790A14"/>
    <w:rsid w:val="007B3A6E"/>
    <w:rsid w:val="007B444A"/>
    <w:rsid w:val="007B5471"/>
    <w:rsid w:val="007B549E"/>
    <w:rsid w:val="007B7861"/>
    <w:rsid w:val="007C043C"/>
    <w:rsid w:val="007C3A49"/>
    <w:rsid w:val="007C5162"/>
    <w:rsid w:val="007C650D"/>
    <w:rsid w:val="007D1DDB"/>
    <w:rsid w:val="007D37C0"/>
    <w:rsid w:val="007D58F9"/>
    <w:rsid w:val="007D657B"/>
    <w:rsid w:val="007E7F94"/>
    <w:rsid w:val="007F0F14"/>
    <w:rsid w:val="007F46C4"/>
    <w:rsid w:val="00803A5D"/>
    <w:rsid w:val="00803E6C"/>
    <w:rsid w:val="00806804"/>
    <w:rsid w:val="00807B7A"/>
    <w:rsid w:val="008122B7"/>
    <w:rsid w:val="008151F5"/>
    <w:rsid w:val="008167BB"/>
    <w:rsid w:val="008227ED"/>
    <w:rsid w:val="00826287"/>
    <w:rsid w:val="00836A04"/>
    <w:rsid w:val="0083798F"/>
    <w:rsid w:val="00837A2D"/>
    <w:rsid w:val="0084171B"/>
    <w:rsid w:val="00844983"/>
    <w:rsid w:val="00845D35"/>
    <w:rsid w:val="00850E26"/>
    <w:rsid w:val="008565F5"/>
    <w:rsid w:val="008616C3"/>
    <w:rsid w:val="00874004"/>
    <w:rsid w:val="008754A8"/>
    <w:rsid w:val="00875E1B"/>
    <w:rsid w:val="008802DA"/>
    <w:rsid w:val="008811AB"/>
    <w:rsid w:val="0088372A"/>
    <w:rsid w:val="00886EC7"/>
    <w:rsid w:val="00887343"/>
    <w:rsid w:val="008879CA"/>
    <w:rsid w:val="00891F59"/>
    <w:rsid w:val="0089367D"/>
    <w:rsid w:val="008A3057"/>
    <w:rsid w:val="008A44DA"/>
    <w:rsid w:val="008A4981"/>
    <w:rsid w:val="008B6E6C"/>
    <w:rsid w:val="008C0362"/>
    <w:rsid w:val="008C453F"/>
    <w:rsid w:val="008D10C8"/>
    <w:rsid w:val="008D3FD3"/>
    <w:rsid w:val="008E2762"/>
    <w:rsid w:val="008E3386"/>
    <w:rsid w:val="008F54EF"/>
    <w:rsid w:val="008F5DFA"/>
    <w:rsid w:val="0090219A"/>
    <w:rsid w:val="0090277F"/>
    <w:rsid w:val="00902EA1"/>
    <w:rsid w:val="00904079"/>
    <w:rsid w:val="0090542B"/>
    <w:rsid w:val="0091138A"/>
    <w:rsid w:val="00911D50"/>
    <w:rsid w:val="00912716"/>
    <w:rsid w:val="0092313E"/>
    <w:rsid w:val="00927711"/>
    <w:rsid w:val="00932029"/>
    <w:rsid w:val="00945D5B"/>
    <w:rsid w:val="009556C7"/>
    <w:rsid w:val="00956486"/>
    <w:rsid w:val="00957001"/>
    <w:rsid w:val="00963271"/>
    <w:rsid w:val="00966227"/>
    <w:rsid w:val="009667DE"/>
    <w:rsid w:val="0097435C"/>
    <w:rsid w:val="009825BC"/>
    <w:rsid w:val="00987C6D"/>
    <w:rsid w:val="00993A2E"/>
    <w:rsid w:val="009951DC"/>
    <w:rsid w:val="009B15AE"/>
    <w:rsid w:val="009B18F6"/>
    <w:rsid w:val="009B222B"/>
    <w:rsid w:val="009B345F"/>
    <w:rsid w:val="009B38E3"/>
    <w:rsid w:val="009B493C"/>
    <w:rsid w:val="009B7E2F"/>
    <w:rsid w:val="009C1685"/>
    <w:rsid w:val="009D05DF"/>
    <w:rsid w:val="009D31B0"/>
    <w:rsid w:val="009D7675"/>
    <w:rsid w:val="009D7E0F"/>
    <w:rsid w:val="009E2E2E"/>
    <w:rsid w:val="009E37C9"/>
    <w:rsid w:val="009E3BD4"/>
    <w:rsid w:val="009F12F9"/>
    <w:rsid w:val="00A06764"/>
    <w:rsid w:val="00A10951"/>
    <w:rsid w:val="00A11325"/>
    <w:rsid w:val="00A16133"/>
    <w:rsid w:val="00A172CA"/>
    <w:rsid w:val="00A23BAC"/>
    <w:rsid w:val="00A241F1"/>
    <w:rsid w:val="00A34655"/>
    <w:rsid w:val="00A35E82"/>
    <w:rsid w:val="00A47367"/>
    <w:rsid w:val="00A50FEC"/>
    <w:rsid w:val="00A51994"/>
    <w:rsid w:val="00A528C2"/>
    <w:rsid w:val="00A53F89"/>
    <w:rsid w:val="00A55DBA"/>
    <w:rsid w:val="00A56D85"/>
    <w:rsid w:val="00A61028"/>
    <w:rsid w:val="00A61BBF"/>
    <w:rsid w:val="00A67904"/>
    <w:rsid w:val="00A7163A"/>
    <w:rsid w:val="00A728B2"/>
    <w:rsid w:val="00A8237E"/>
    <w:rsid w:val="00A84D02"/>
    <w:rsid w:val="00A85785"/>
    <w:rsid w:val="00A965F2"/>
    <w:rsid w:val="00AA1253"/>
    <w:rsid w:val="00AA6896"/>
    <w:rsid w:val="00AB4D3B"/>
    <w:rsid w:val="00AB7A14"/>
    <w:rsid w:val="00AB7F8B"/>
    <w:rsid w:val="00AC500E"/>
    <w:rsid w:val="00AC5C13"/>
    <w:rsid w:val="00AC66C1"/>
    <w:rsid w:val="00AC694C"/>
    <w:rsid w:val="00AC6CCB"/>
    <w:rsid w:val="00AC7ACA"/>
    <w:rsid w:val="00AD150D"/>
    <w:rsid w:val="00AD5658"/>
    <w:rsid w:val="00AE27F1"/>
    <w:rsid w:val="00AE34EA"/>
    <w:rsid w:val="00AF7462"/>
    <w:rsid w:val="00B01195"/>
    <w:rsid w:val="00B020DB"/>
    <w:rsid w:val="00B03C10"/>
    <w:rsid w:val="00B03FD5"/>
    <w:rsid w:val="00B10F1E"/>
    <w:rsid w:val="00B11F85"/>
    <w:rsid w:val="00B13371"/>
    <w:rsid w:val="00B13A89"/>
    <w:rsid w:val="00B14813"/>
    <w:rsid w:val="00B249C3"/>
    <w:rsid w:val="00B26182"/>
    <w:rsid w:val="00B314F3"/>
    <w:rsid w:val="00B34A59"/>
    <w:rsid w:val="00B3788B"/>
    <w:rsid w:val="00B42CC5"/>
    <w:rsid w:val="00B46B62"/>
    <w:rsid w:val="00B479DB"/>
    <w:rsid w:val="00B76F1A"/>
    <w:rsid w:val="00B80B25"/>
    <w:rsid w:val="00B81044"/>
    <w:rsid w:val="00B8205F"/>
    <w:rsid w:val="00B836C7"/>
    <w:rsid w:val="00B84645"/>
    <w:rsid w:val="00B91B7C"/>
    <w:rsid w:val="00B9332A"/>
    <w:rsid w:val="00BA3A1E"/>
    <w:rsid w:val="00BB04A0"/>
    <w:rsid w:val="00BB32C3"/>
    <w:rsid w:val="00BC521E"/>
    <w:rsid w:val="00BC68F2"/>
    <w:rsid w:val="00BD5C17"/>
    <w:rsid w:val="00BD7D50"/>
    <w:rsid w:val="00BE536E"/>
    <w:rsid w:val="00BF3601"/>
    <w:rsid w:val="00C03861"/>
    <w:rsid w:val="00C05033"/>
    <w:rsid w:val="00C11322"/>
    <w:rsid w:val="00C11352"/>
    <w:rsid w:val="00C1353B"/>
    <w:rsid w:val="00C237A8"/>
    <w:rsid w:val="00C24A9C"/>
    <w:rsid w:val="00C31AC3"/>
    <w:rsid w:val="00C32F40"/>
    <w:rsid w:val="00C33305"/>
    <w:rsid w:val="00C36D9D"/>
    <w:rsid w:val="00C41493"/>
    <w:rsid w:val="00C43A7E"/>
    <w:rsid w:val="00C47CE8"/>
    <w:rsid w:val="00C5089F"/>
    <w:rsid w:val="00C521F1"/>
    <w:rsid w:val="00C53629"/>
    <w:rsid w:val="00C60280"/>
    <w:rsid w:val="00C7477F"/>
    <w:rsid w:val="00C81ACB"/>
    <w:rsid w:val="00C85AD2"/>
    <w:rsid w:val="00C86969"/>
    <w:rsid w:val="00CA40D9"/>
    <w:rsid w:val="00CA437E"/>
    <w:rsid w:val="00CA6B1B"/>
    <w:rsid w:val="00CA6C66"/>
    <w:rsid w:val="00CB17BC"/>
    <w:rsid w:val="00CB39B4"/>
    <w:rsid w:val="00CB39FE"/>
    <w:rsid w:val="00CC3CDE"/>
    <w:rsid w:val="00CC459D"/>
    <w:rsid w:val="00CD2D72"/>
    <w:rsid w:val="00CE3375"/>
    <w:rsid w:val="00CE3DEC"/>
    <w:rsid w:val="00CE7967"/>
    <w:rsid w:val="00CF4D2B"/>
    <w:rsid w:val="00CF4DE7"/>
    <w:rsid w:val="00D139EC"/>
    <w:rsid w:val="00D1454A"/>
    <w:rsid w:val="00D32FD4"/>
    <w:rsid w:val="00D3625A"/>
    <w:rsid w:val="00D3693A"/>
    <w:rsid w:val="00D413A2"/>
    <w:rsid w:val="00D469B2"/>
    <w:rsid w:val="00D50EDD"/>
    <w:rsid w:val="00D65942"/>
    <w:rsid w:val="00D70D2C"/>
    <w:rsid w:val="00D779C1"/>
    <w:rsid w:val="00D84660"/>
    <w:rsid w:val="00D866A9"/>
    <w:rsid w:val="00D9055D"/>
    <w:rsid w:val="00D93816"/>
    <w:rsid w:val="00D93DDC"/>
    <w:rsid w:val="00D97C51"/>
    <w:rsid w:val="00DA111E"/>
    <w:rsid w:val="00DB21B2"/>
    <w:rsid w:val="00DB336E"/>
    <w:rsid w:val="00DB405A"/>
    <w:rsid w:val="00DB71FE"/>
    <w:rsid w:val="00DB76DB"/>
    <w:rsid w:val="00DD02B8"/>
    <w:rsid w:val="00DD0C24"/>
    <w:rsid w:val="00DE3C3F"/>
    <w:rsid w:val="00DF1186"/>
    <w:rsid w:val="00DF709D"/>
    <w:rsid w:val="00E14493"/>
    <w:rsid w:val="00E305A5"/>
    <w:rsid w:val="00E31564"/>
    <w:rsid w:val="00E317AB"/>
    <w:rsid w:val="00E33DC1"/>
    <w:rsid w:val="00E34463"/>
    <w:rsid w:val="00E413D6"/>
    <w:rsid w:val="00E509A5"/>
    <w:rsid w:val="00E55112"/>
    <w:rsid w:val="00E75BAE"/>
    <w:rsid w:val="00E7628E"/>
    <w:rsid w:val="00E83D3E"/>
    <w:rsid w:val="00EB15E5"/>
    <w:rsid w:val="00EB2A5C"/>
    <w:rsid w:val="00EB56D3"/>
    <w:rsid w:val="00EB79FB"/>
    <w:rsid w:val="00EC7287"/>
    <w:rsid w:val="00EE5D81"/>
    <w:rsid w:val="00EF4CDE"/>
    <w:rsid w:val="00F0006A"/>
    <w:rsid w:val="00F04DB2"/>
    <w:rsid w:val="00F0644C"/>
    <w:rsid w:val="00F12DB9"/>
    <w:rsid w:val="00F16D97"/>
    <w:rsid w:val="00F22CAD"/>
    <w:rsid w:val="00F257A5"/>
    <w:rsid w:val="00F313E8"/>
    <w:rsid w:val="00F333B5"/>
    <w:rsid w:val="00F33656"/>
    <w:rsid w:val="00F36272"/>
    <w:rsid w:val="00F36CCF"/>
    <w:rsid w:val="00F43ED9"/>
    <w:rsid w:val="00F50211"/>
    <w:rsid w:val="00F53268"/>
    <w:rsid w:val="00F54639"/>
    <w:rsid w:val="00F5463A"/>
    <w:rsid w:val="00F54DB0"/>
    <w:rsid w:val="00F675AD"/>
    <w:rsid w:val="00F67CDC"/>
    <w:rsid w:val="00F75DF2"/>
    <w:rsid w:val="00F826D2"/>
    <w:rsid w:val="00F936E9"/>
    <w:rsid w:val="00F97A29"/>
    <w:rsid w:val="00FA162A"/>
    <w:rsid w:val="00FA254F"/>
    <w:rsid w:val="00FA39AA"/>
    <w:rsid w:val="00FB2213"/>
    <w:rsid w:val="00FB721B"/>
    <w:rsid w:val="00FC2B31"/>
    <w:rsid w:val="00FC3AFC"/>
    <w:rsid w:val="00FC57DB"/>
    <w:rsid w:val="00FC7B36"/>
    <w:rsid w:val="00FF01A9"/>
    <w:rsid w:val="00FF18CF"/>
    <w:rsid w:val="00FF2F6D"/>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D10212F"/>
  <w15:docId w15:val="{3EE7858A-99B3-4FCC-9B82-9CD1F8680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A55DBA"/>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Heading 1 Char,Header 1,II+,I,ראש פרק"/>
    <w:basedOn w:val="a6"/>
    <w:link w:val="12"/>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2"/>
    <w:next w:val="a6"/>
    <w:link w:val="52"/>
    <w:qFormat/>
    <w:rsid w:val="00835F17"/>
    <w:pPr>
      <w:numPr>
        <w:ilvl w:val="4"/>
        <w:numId w:val="1"/>
      </w:num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Heading 1 Char תו,Header 1 תו,II+ תו,I תו,ראש פרק תו"/>
    <w:link w:val="11"/>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0"/>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eastAsia="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aliases w:val="LP1 תו,פיסקת bullets תו,lp1 תו,FooterText תו,numbered תו,Paragraphe de liste1 תו,פיסקת רשימה11 תו,List Paragraph1 תו,Bullet List תו,מכרזים - טקסט סעיפים תו,נספח 2 מתוקן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2">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3">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0"/>
    <w:next w:val="affffff"/>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0"/>
    <w:rsid w:val="00EF38F8"/>
    <w:pPr>
      <w:keepNext/>
      <w:numPr>
        <w:ilvl w:val="0"/>
        <w:numId w:val="0"/>
      </w:numPr>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4"/>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43"/>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aliases w:val="LP1,פיסקת bullets,lp1,FooterText,numbered,Paragraphe de liste1,פיסקת רשימה11,מכרזים - טקסט סעיפים,נספח 2 מתוקן"/>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 w:type="paragraph" w:customStyle="1" w:styleId="afffffffd">
    <w:name w:val="סגנון מרווח בין שורות:  בודד"/>
    <w:basedOn w:val="a6"/>
    <w:rsid w:val="0088372A"/>
    <w:pPr>
      <w:overflowPunct/>
      <w:autoSpaceDE/>
      <w:autoSpaceDN/>
      <w:adjustRightInd/>
      <w:spacing w:before="0" w:after="0"/>
      <w:textAlignment w:val="auto"/>
    </w:pPr>
    <w:rPr>
      <w:rFonts w:ascii="Arial" w:hAnsi="Arial" w:cs="Arial"/>
      <w:color w:val="auto"/>
      <w:sz w:val="22"/>
    </w:rPr>
  </w:style>
  <w:style w:type="paragraph" w:customStyle="1" w:styleId="1fff2">
    <w:name w:val="מטאור_רמה1"/>
    <w:basedOn w:val="11"/>
    <w:rsid w:val="00A84D02"/>
    <w:pPr>
      <w:keepNext/>
      <w:tabs>
        <w:tab w:val="num" w:pos="1080"/>
      </w:tabs>
      <w:spacing w:before="0" w:after="0"/>
      <w:ind w:left="1080" w:right="1080" w:hanging="720"/>
    </w:pPr>
    <w:rPr>
      <w:rFonts w:ascii="Arial" w:eastAsia="Times New Roman" w:hAnsi="Arial" w:cs="Arial"/>
      <w:b/>
      <w:bCs/>
      <w:noProof w:val="0"/>
      <w:sz w:val="32"/>
      <w:szCs w:val="32"/>
    </w:rPr>
  </w:style>
  <w:style w:type="paragraph" w:customStyle="1" w:styleId="4f5">
    <w:name w:val="מטאור_רמה4"/>
    <w:basedOn w:val="32"/>
    <w:rsid w:val="00A84D02"/>
    <w:pPr>
      <w:keepNext/>
      <w:tabs>
        <w:tab w:val="num" w:pos="1800"/>
      </w:tabs>
      <w:spacing w:before="0" w:after="0"/>
      <w:ind w:left="1800" w:right="1800" w:hanging="1440"/>
    </w:pPr>
    <w:rPr>
      <w:rFonts w:ascii="Arial" w:eastAsia="Times New Roman" w:hAnsi="Arial" w:cs="Arial"/>
      <w:b/>
      <w:bCs/>
      <w:noProof w:val="0"/>
    </w:rPr>
  </w:style>
  <w:style w:type="numbering" w:customStyle="1" w:styleId="-4123">
    <w:name w:val="משרד האוצר - מדורג4123"/>
    <w:uiPriority w:val="99"/>
    <w:rsid w:val="00AE27F1"/>
    <w:pPr>
      <w:numPr>
        <w:numId w:val="1"/>
      </w:numPr>
    </w:pPr>
  </w:style>
  <w:style w:type="character" w:customStyle="1" w:styleId="UnresolvedMention">
    <w:name w:val="Unresolved Mention"/>
    <w:basedOn w:val="a7"/>
    <w:uiPriority w:val="99"/>
    <w:semiHidden/>
    <w:unhideWhenUsed/>
    <w:rsid w:val="006364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494063">
      <w:bodyDiv w:val="1"/>
      <w:marLeft w:val="0"/>
      <w:marRight w:val="0"/>
      <w:marTop w:val="0"/>
      <w:marBottom w:val="0"/>
      <w:divBdr>
        <w:top w:val="none" w:sz="0" w:space="0" w:color="auto"/>
        <w:left w:val="none" w:sz="0" w:space="0" w:color="auto"/>
        <w:bottom w:val="none" w:sz="0" w:space="0" w:color="auto"/>
        <w:right w:val="none" w:sz="0" w:space="0" w:color="auto"/>
      </w:divBdr>
    </w:div>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42043188">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706056146">
      <w:bodyDiv w:val="1"/>
      <w:marLeft w:val="0"/>
      <w:marRight w:val="0"/>
      <w:marTop w:val="0"/>
      <w:marBottom w:val="0"/>
      <w:divBdr>
        <w:top w:val="none" w:sz="0" w:space="0" w:color="auto"/>
        <w:left w:val="none" w:sz="0" w:space="0" w:color="auto"/>
        <w:bottom w:val="none" w:sz="0" w:space="0" w:color="auto"/>
        <w:right w:val="none" w:sz="0" w:space="0" w:color="auto"/>
      </w:divBdr>
    </w:div>
    <w:div w:id="1846626645">
      <w:bodyDiv w:val="1"/>
      <w:marLeft w:val="0"/>
      <w:marRight w:val="0"/>
      <w:marTop w:val="0"/>
      <w:marBottom w:val="0"/>
      <w:divBdr>
        <w:top w:val="none" w:sz="0" w:space="0" w:color="auto"/>
        <w:left w:val="none" w:sz="0" w:space="0" w:color="auto"/>
        <w:bottom w:val="none" w:sz="0" w:space="0" w:color="auto"/>
        <w:right w:val="none" w:sz="0" w:space="0" w:color="auto"/>
      </w:divBdr>
    </w:div>
    <w:div w:id="1890412147">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btl.gov.il/laws/btlLaws.aspx?lawid=346329" TargetMode="External"/><Relationship Id="rId18" Type="http://schemas.openxmlformats.org/officeDocument/2006/relationships/hyperlink" Target="http://www.gov.il" TargetMode="Externa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s://takam.mof.gov.il/document/H.8.1.1" TargetMode="Externa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yperlink" Target="mailto:dganitsa@piba.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wikipedia.org/wiki/%D7%94%D7%A9%D7%9C%D7%98%D7%95%D7%9F_%D7%94%D7%9E%D7%A7%D7%95%D7%9E%D7%99"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r.gov.il/ilgstorefront/he" TargetMode="External"/><Relationship Id="rId23" Type="http://schemas.openxmlformats.org/officeDocument/2006/relationships/fontTable" Target="fontTable.xml"/><Relationship Id="rId10" Type="http://schemas.openxmlformats.org/officeDocument/2006/relationships/hyperlink" Target="http://www.piba.gov.i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takam.mof.gov.il/document/H.8.1.1" TargetMode="External"/><Relationship Id="rId14" Type="http://schemas.openxmlformats.org/officeDocument/2006/relationships/hyperlink" Target="http://www.taagidim.justice.gov.il" TargetMode="External"/><Relationship Id="rId22"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D10C97-56FA-40AC-BF6A-DAC73898E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AC6F53AD</Template>
  <TotalTime>1</TotalTime>
  <Pages>58</Pages>
  <Words>13703</Words>
  <Characters>68617</Characters>
  <Application>Microsoft Office Word</Application>
  <DocSecurity>4</DocSecurity>
  <Lines>571</Lines>
  <Paragraphs>164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82156</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שלום טרבלסי</dc:creator>
  <cp:lastModifiedBy>חן בן ישראל</cp:lastModifiedBy>
  <cp:revision>2</cp:revision>
  <cp:lastPrinted>2019-12-22T09:47:00Z</cp:lastPrinted>
  <dcterms:created xsi:type="dcterms:W3CDTF">2021-11-08T06:23:00Z</dcterms:created>
  <dcterms:modified xsi:type="dcterms:W3CDTF">2021-11-08T06:23:00Z</dcterms:modified>
</cp:coreProperties>
</file>